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emf" ContentType="image/x-e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6AA" w:rsidRPr="008C26AA" w:rsidRDefault="008C26AA" w:rsidP="00D02D3A">
      <w:pPr>
        <w:spacing w:after="0" w:line="240" w:lineRule="auto"/>
        <w:ind w:left="420"/>
        <w:jc w:val="center"/>
        <w:rPr>
          <w:rFonts w:ascii="Times New Roman" w:hAnsi="Times New Roman" w:cs="Times New Roman"/>
          <w:sz w:val="28"/>
          <w:szCs w:val="28"/>
        </w:rPr>
      </w:pPr>
      <w:r w:rsidRPr="008C26AA">
        <w:rPr>
          <w:rFonts w:ascii="Times New Roman" w:hAnsi="Times New Roman" w:cs="Times New Roman"/>
          <w:sz w:val="28"/>
          <w:szCs w:val="28"/>
        </w:rPr>
        <w:t xml:space="preserve">  Администрация Городского поселения  Чишминский  поссовет  муниципального района Чишминский район Республики Башкортостан</w:t>
      </w:r>
    </w:p>
    <w:p w:rsidR="00D02D3A" w:rsidRDefault="00D02D3A" w:rsidP="00D02D3A">
      <w:pPr>
        <w:spacing w:after="0" w:line="240" w:lineRule="auto"/>
        <w:ind w:left="420"/>
        <w:jc w:val="center"/>
        <w:rPr>
          <w:rFonts w:ascii="Times New Roman" w:hAnsi="Times New Roman" w:cs="Times New Roman"/>
          <w:sz w:val="28"/>
          <w:szCs w:val="28"/>
        </w:rPr>
      </w:pPr>
    </w:p>
    <w:p w:rsidR="008C26AA" w:rsidRDefault="008C26AA" w:rsidP="00D02D3A">
      <w:pPr>
        <w:spacing w:after="0" w:line="240" w:lineRule="auto"/>
        <w:ind w:left="420"/>
        <w:jc w:val="center"/>
        <w:rPr>
          <w:rFonts w:ascii="Times New Roman" w:hAnsi="Times New Roman" w:cs="Times New Roman"/>
          <w:sz w:val="28"/>
          <w:szCs w:val="28"/>
        </w:rPr>
      </w:pPr>
      <w:r w:rsidRPr="008C26AA">
        <w:rPr>
          <w:rFonts w:ascii="Times New Roman" w:hAnsi="Times New Roman" w:cs="Times New Roman"/>
          <w:sz w:val="28"/>
          <w:szCs w:val="28"/>
        </w:rPr>
        <w:t xml:space="preserve"> </w:t>
      </w:r>
    </w:p>
    <w:p w:rsidR="008C26AA" w:rsidRPr="008C26AA" w:rsidRDefault="008C26AA" w:rsidP="00D02D3A">
      <w:pPr>
        <w:spacing w:after="0" w:line="240" w:lineRule="auto"/>
        <w:ind w:left="420"/>
        <w:jc w:val="center"/>
        <w:rPr>
          <w:rFonts w:ascii="Times New Roman" w:hAnsi="Times New Roman" w:cs="Times New Roman"/>
          <w:sz w:val="28"/>
          <w:szCs w:val="28"/>
        </w:rPr>
      </w:pPr>
      <w:r w:rsidRPr="008C26AA">
        <w:rPr>
          <w:rFonts w:ascii="Times New Roman" w:hAnsi="Times New Roman" w:cs="Times New Roman"/>
          <w:sz w:val="28"/>
          <w:szCs w:val="28"/>
        </w:rPr>
        <w:t>ПОСТАНОВЛЕНИЕ</w:t>
      </w:r>
    </w:p>
    <w:p w:rsidR="008C26AA" w:rsidRDefault="008C26AA" w:rsidP="00D02D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8C26AA">
        <w:rPr>
          <w:rFonts w:ascii="Times New Roman" w:hAnsi="Times New Roman" w:cs="Times New Roman"/>
          <w:sz w:val="28"/>
          <w:szCs w:val="28"/>
        </w:rPr>
        <w:t>19 марта 2018 года  №  75</w:t>
      </w:r>
    </w:p>
    <w:p w:rsidR="00D02D3A" w:rsidRDefault="00D02D3A" w:rsidP="00D02D3A">
      <w:pPr>
        <w:spacing w:after="0" w:line="240" w:lineRule="auto"/>
        <w:jc w:val="center"/>
        <w:rPr>
          <w:rFonts w:ascii="Times New Roman" w:hAnsi="Times New Roman" w:cs="Times New Roman"/>
          <w:sz w:val="28"/>
          <w:szCs w:val="28"/>
        </w:rPr>
      </w:pPr>
    </w:p>
    <w:p w:rsidR="00D02D3A" w:rsidRDefault="00D02D3A" w:rsidP="00D02D3A">
      <w:pPr>
        <w:spacing w:after="0" w:line="240" w:lineRule="auto"/>
        <w:jc w:val="center"/>
        <w:rPr>
          <w:rFonts w:ascii="Times New Roman" w:hAnsi="Times New Roman" w:cs="Times New Roman"/>
          <w:sz w:val="28"/>
          <w:szCs w:val="28"/>
        </w:rPr>
      </w:pPr>
    </w:p>
    <w:p w:rsidR="0021144A" w:rsidRPr="0021144A" w:rsidRDefault="0021144A" w:rsidP="00D02D3A">
      <w:pPr>
        <w:spacing w:after="0" w:line="240" w:lineRule="auto"/>
        <w:jc w:val="center"/>
        <w:rPr>
          <w:rFonts w:ascii="Times New Roman" w:eastAsia="Calibri" w:hAnsi="Times New Roman" w:cs="Times New Roman"/>
          <w:strike/>
          <w:sz w:val="28"/>
          <w:szCs w:val="28"/>
          <w:lang w:eastAsia="ru-RU"/>
        </w:rPr>
      </w:pPr>
      <w:r w:rsidRPr="0021144A">
        <w:rPr>
          <w:rFonts w:ascii="Times New Roman" w:eastAsia="Calibri" w:hAnsi="Times New Roman" w:cs="Times New Roman"/>
          <w:sz w:val="28"/>
          <w:szCs w:val="28"/>
          <w:lang w:eastAsia="ru-RU"/>
        </w:rPr>
        <w:t>Об утверждении муниципальной программы «Формирование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2018-2022 годы»</w:t>
      </w:r>
    </w:p>
    <w:p w:rsidR="0021144A" w:rsidRPr="0021144A" w:rsidRDefault="0021144A" w:rsidP="008C26AA">
      <w:pPr>
        <w:autoSpaceDE w:val="0"/>
        <w:autoSpaceDN w:val="0"/>
        <w:adjustRightInd w:val="0"/>
        <w:spacing w:after="0" w:line="240" w:lineRule="auto"/>
        <w:ind w:right="-5"/>
        <w:jc w:val="both"/>
        <w:rPr>
          <w:rFonts w:ascii="Times New Roman" w:eastAsia="Times New Roman" w:hAnsi="Times New Roman" w:cs="Times New Roman"/>
          <w:spacing w:val="2"/>
          <w:sz w:val="28"/>
          <w:szCs w:val="28"/>
          <w:lang w:eastAsia="ru-RU"/>
        </w:rPr>
      </w:pPr>
      <w:r w:rsidRPr="0021144A">
        <w:rPr>
          <w:rFonts w:ascii="Times New Roman" w:eastAsia="Calibri" w:hAnsi="Times New Roman" w:cs="Times New Roman"/>
          <w:sz w:val="28"/>
          <w:szCs w:val="28"/>
          <w:lang w:eastAsia="ru-RU"/>
        </w:rPr>
        <w:tab/>
        <w:t>В целях содействия 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проведения ремонта дворовых территорий многоквартирных домов городского поселения Чишминский поссовет муниципального района Чишминский район Республики Башкортостан, руководствуясь Федеральным законом от 06.10.2003 года № 131-ФЗ  «Об общих принципах организации местного самоуправления в Российской Федерации», постановлением Правительства Республики Башкортостан от 15.03.2017 года №88 «О реализации постановления Правительства Российской Федерации от 10.02.2017г.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09178D">
        <w:rPr>
          <w:rFonts w:ascii="Times New Roman" w:eastAsia="Calibri" w:hAnsi="Times New Roman" w:cs="Times New Roman"/>
          <w:sz w:val="28"/>
          <w:szCs w:val="28"/>
          <w:lang w:eastAsia="ru-RU"/>
        </w:rPr>
        <w:t>, с учётом итогов</w:t>
      </w:r>
      <w:r w:rsidR="00CF69E9">
        <w:rPr>
          <w:rFonts w:ascii="Times New Roman" w:eastAsia="Calibri" w:hAnsi="Times New Roman" w:cs="Times New Roman"/>
          <w:sz w:val="28"/>
          <w:szCs w:val="28"/>
          <w:lang w:eastAsia="ru-RU"/>
        </w:rPr>
        <w:t xml:space="preserve"> проведенного</w:t>
      </w:r>
      <w:r w:rsidR="000B31CD">
        <w:rPr>
          <w:rFonts w:ascii="Times New Roman" w:eastAsia="Calibri" w:hAnsi="Times New Roman" w:cs="Times New Roman"/>
          <w:sz w:val="28"/>
          <w:szCs w:val="28"/>
          <w:lang w:eastAsia="ru-RU"/>
        </w:rPr>
        <w:t xml:space="preserve"> рейтингового голосования </w:t>
      </w:r>
      <w:r w:rsidR="0009178D" w:rsidRPr="0009178D">
        <w:rPr>
          <w:rFonts w:ascii="Times New Roman" w:eastAsia="Times New Roman" w:hAnsi="Times New Roman" w:cs="Times New Roman"/>
          <w:sz w:val="28"/>
          <w:szCs w:val="28"/>
          <w:lang w:eastAsia="ru-RU"/>
        </w:rPr>
        <w:t>по выбору общественной территории подлежащейблагоустройству в первоочередном порядке в 2018 году в Городском поселении Чишминский поссовет муниципального района Чишминский район Республики Башкортостан</w:t>
      </w:r>
    </w:p>
    <w:p w:rsidR="0021144A" w:rsidRDefault="0021144A" w:rsidP="008C26AA">
      <w:pPr>
        <w:suppressAutoHyphens/>
        <w:spacing w:after="0" w:line="240" w:lineRule="auto"/>
        <w:outlineLvl w:val="0"/>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ПОСТАНОВЛЯЮ:</w:t>
      </w:r>
    </w:p>
    <w:p w:rsidR="0021144A" w:rsidRPr="0021144A" w:rsidRDefault="0021144A" w:rsidP="0021144A">
      <w:pPr>
        <w:suppressAutoHyphens/>
        <w:spacing w:after="0" w:line="240" w:lineRule="auto"/>
        <w:ind w:firstLine="7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 xml:space="preserve">1. </w:t>
      </w:r>
      <w:r w:rsidRPr="0021144A">
        <w:rPr>
          <w:rFonts w:ascii="Times New Roman" w:eastAsia="Times New Roman" w:hAnsi="Times New Roman" w:cs="Times New Roman"/>
          <w:spacing w:val="2"/>
          <w:sz w:val="28"/>
          <w:szCs w:val="28"/>
          <w:lang w:eastAsia="ru-RU"/>
        </w:rPr>
        <w:t xml:space="preserve">Утвердить </w:t>
      </w:r>
      <w:r w:rsidRPr="0021144A">
        <w:rPr>
          <w:rFonts w:ascii="Times New Roman" w:eastAsia="Times New Roman" w:hAnsi="Times New Roman" w:cs="Times New Roman"/>
          <w:sz w:val="28"/>
          <w:szCs w:val="28"/>
          <w:lang w:eastAsia="ru-RU"/>
        </w:rPr>
        <w:t>муниципальную программу «Формирование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2018-2022 годы» согласно прилагаемому приложению</w:t>
      </w:r>
      <w:r>
        <w:rPr>
          <w:rFonts w:ascii="Times New Roman" w:eastAsia="Times New Roman" w:hAnsi="Times New Roman" w:cs="Times New Roman"/>
          <w:sz w:val="28"/>
          <w:szCs w:val="28"/>
          <w:lang w:eastAsia="ru-RU"/>
        </w:rPr>
        <w:t xml:space="preserve"> в новой редакции</w:t>
      </w:r>
      <w:r w:rsidRPr="0021144A">
        <w:rPr>
          <w:rFonts w:ascii="Times New Roman" w:eastAsia="Times New Roman" w:hAnsi="Times New Roman" w:cs="Times New Roman"/>
          <w:sz w:val="28"/>
          <w:szCs w:val="28"/>
          <w:lang w:eastAsia="ru-RU"/>
        </w:rPr>
        <w:t>.</w:t>
      </w:r>
    </w:p>
    <w:p w:rsidR="0009178D" w:rsidRDefault="008C26AA" w:rsidP="0021144A">
      <w:pPr>
        <w:tabs>
          <w:tab w:val="left" w:pos="9356"/>
        </w:tabs>
        <w:autoSpaceDE w:val="0"/>
        <w:autoSpaceDN w:val="0"/>
        <w:adjustRightInd w:val="0"/>
        <w:spacing w:after="0" w:line="240"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1144A">
        <w:rPr>
          <w:rFonts w:ascii="Times New Roman" w:eastAsia="Times New Roman" w:hAnsi="Times New Roman" w:cs="Times New Roman"/>
          <w:sz w:val="28"/>
          <w:szCs w:val="28"/>
        </w:rPr>
        <w:t xml:space="preserve">2. Постановление от 23.11.2017 № 353 </w:t>
      </w:r>
      <w:r w:rsidR="0021144A" w:rsidRPr="0021144A">
        <w:rPr>
          <w:rFonts w:ascii="Times New Roman" w:eastAsia="Calibri" w:hAnsi="Times New Roman" w:cs="Times New Roman"/>
          <w:sz w:val="28"/>
          <w:szCs w:val="28"/>
          <w:lang w:eastAsia="ru-RU"/>
        </w:rPr>
        <w:t>Об утверждении муниципальной программы «Формирование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2018-2022 годы»</w:t>
      </w:r>
      <w:r w:rsidR="0021144A">
        <w:rPr>
          <w:rFonts w:ascii="Times New Roman" w:eastAsia="Calibri" w:hAnsi="Times New Roman" w:cs="Times New Roman"/>
          <w:sz w:val="28"/>
          <w:szCs w:val="28"/>
          <w:lang w:eastAsia="ru-RU"/>
        </w:rPr>
        <w:t xml:space="preserve"> признать утратившим силу.</w:t>
      </w:r>
    </w:p>
    <w:p w:rsidR="0009178D" w:rsidRDefault="0009178D" w:rsidP="0009178D">
      <w:pPr>
        <w:tabs>
          <w:tab w:val="left" w:pos="9356"/>
        </w:tabs>
        <w:autoSpaceDE w:val="0"/>
        <w:autoSpaceDN w:val="0"/>
        <w:adjustRightInd w:val="0"/>
        <w:spacing w:after="0" w:line="240"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Настоящее постановление вступает в силу со дня официального опубликования.</w:t>
      </w:r>
      <w:r>
        <w:rPr>
          <w:rFonts w:ascii="Times New Roman" w:eastAsia="Times New Roman" w:hAnsi="Times New Roman" w:cs="Times New Roman"/>
          <w:sz w:val="28"/>
          <w:szCs w:val="28"/>
        </w:rPr>
        <w:tab/>
      </w:r>
    </w:p>
    <w:p w:rsidR="0021144A" w:rsidRPr="0021144A" w:rsidRDefault="0009178D" w:rsidP="0009178D">
      <w:pPr>
        <w:tabs>
          <w:tab w:val="left" w:pos="9356"/>
        </w:tabs>
        <w:autoSpaceDE w:val="0"/>
        <w:autoSpaceDN w:val="0"/>
        <w:adjustRightInd w:val="0"/>
        <w:spacing w:after="0" w:line="240"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0021144A" w:rsidRPr="0021144A">
        <w:rPr>
          <w:rFonts w:ascii="Times New Roman" w:eastAsia="Times New Roman" w:hAnsi="Times New Roman" w:cs="Times New Roman"/>
          <w:sz w:val="28"/>
          <w:szCs w:val="28"/>
        </w:rPr>
        <w:t>. Контроль за исполнением настоящего постановления возложить на заместителя главы Администрации городского поселения Чишминскийпоссовет муниципального района Чишминский район Республики Башкортостан Валиуллина Б.С.</w:t>
      </w:r>
    </w:p>
    <w:p w:rsidR="0021144A" w:rsidRDefault="0021144A" w:rsidP="0021144A">
      <w:pPr>
        <w:spacing w:after="0" w:line="240" w:lineRule="auto"/>
        <w:jc w:val="both"/>
        <w:rPr>
          <w:rFonts w:ascii="Times New Roman" w:eastAsia="Times New Roman" w:hAnsi="Times New Roman" w:cs="Times New Roman"/>
          <w:sz w:val="28"/>
          <w:szCs w:val="28"/>
        </w:rPr>
      </w:pPr>
    </w:p>
    <w:p w:rsidR="0009178D" w:rsidRDefault="0009178D" w:rsidP="0021144A">
      <w:pPr>
        <w:spacing w:after="0" w:line="240" w:lineRule="auto"/>
        <w:jc w:val="both"/>
        <w:rPr>
          <w:rFonts w:ascii="Times New Roman" w:eastAsia="Times New Roman" w:hAnsi="Times New Roman" w:cs="Times New Roman"/>
          <w:sz w:val="28"/>
          <w:szCs w:val="28"/>
        </w:rPr>
      </w:pPr>
    </w:p>
    <w:p w:rsidR="008C26AA" w:rsidRDefault="0021144A" w:rsidP="008C26AA">
      <w:pPr>
        <w:spacing w:after="0" w:line="240" w:lineRule="auto"/>
        <w:jc w:val="right"/>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Глава Администрации</w:t>
      </w:r>
      <w:r w:rsidR="008C26AA">
        <w:rPr>
          <w:rFonts w:ascii="Times New Roman" w:eastAsia="Times New Roman" w:hAnsi="Times New Roman" w:cs="Times New Roman"/>
          <w:sz w:val="28"/>
          <w:szCs w:val="28"/>
        </w:rPr>
        <w:t xml:space="preserve"> Городского поселения</w:t>
      </w:r>
    </w:p>
    <w:p w:rsidR="008C26AA" w:rsidRDefault="008C26AA" w:rsidP="008C26AA">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Чишминский поссовет муниципального района</w:t>
      </w:r>
    </w:p>
    <w:p w:rsidR="0021144A" w:rsidRPr="0021144A" w:rsidRDefault="008C26AA" w:rsidP="008C26AA">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Чишминский район Республики Башкортостан</w:t>
      </w:r>
      <w:r w:rsidR="0021144A" w:rsidRPr="0021144A">
        <w:rPr>
          <w:rFonts w:ascii="Times New Roman" w:eastAsia="Times New Roman" w:hAnsi="Times New Roman" w:cs="Times New Roman"/>
          <w:sz w:val="28"/>
          <w:szCs w:val="28"/>
        </w:rPr>
        <w:t xml:space="preserve">                                                        </w:t>
      </w:r>
      <w:r w:rsidR="0021144A" w:rsidRPr="0021144A">
        <w:rPr>
          <w:rFonts w:ascii="Times New Roman" w:eastAsia="Times New Roman" w:hAnsi="Times New Roman" w:cs="Times New Roman"/>
          <w:sz w:val="28"/>
          <w:szCs w:val="28"/>
        </w:rPr>
        <w:tab/>
        <w:t>А.А. Гайнуллин</w:t>
      </w:r>
    </w:p>
    <w:p w:rsidR="0021144A" w:rsidRPr="0021144A" w:rsidRDefault="0021144A" w:rsidP="0021144A">
      <w:pPr>
        <w:suppressAutoHyphens/>
        <w:spacing w:after="0" w:line="240" w:lineRule="auto"/>
        <w:jc w:val="both"/>
        <w:rPr>
          <w:rFonts w:ascii="Times New Roman" w:eastAsia="Times New Roman" w:hAnsi="Times New Roman" w:cs="Times New Roman"/>
          <w:sz w:val="28"/>
          <w:szCs w:val="28"/>
        </w:rPr>
        <w:sectPr w:rsidR="0021144A" w:rsidRPr="0021144A" w:rsidSect="0021144A">
          <w:footerReference w:type="even" r:id="rId8"/>
          <w:footerReference w:type="default" r:id="rId9"/>
          <w:footerReference w:type="first" r:id="rId10"/>
          <w:pgSz w:w="11906" w:h="16838"/>
          <w:pgMar w:top="426" w:right="851" w:bottom="426" w:left="1701" w:header="709" w:footer="709" w:gutter="0"/>
          <w:pgNumType w:start="2"/>
          <w:cols w:space="708"/>
          <w:titlePg/>
          <w:docGrid w:linePitch="360"/>
        </w:sectPr>
      </w:pPr>
    </w:p>
    <w:p w:rsidR="0021144A" w:rsidRPr="00C34DF8" w:rsidRDefault="008C26AA" w:rsidP="008C26AA">
      <w:pPr>
        <w:tabs>
          <w:tab w:val="left" w:pos="689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21144A" w:rsidRPr="00C34DF8">
        <w:rPr>
          <w:rFonts w:ascii="Times New Roman" w:eastAsia="Times New Roman" w:hAnsi="Times New Roman" w:cs="Times New Roman"/>
          <w:sz w:val="24"/>
          <w:szCs w:val="24"/>
        </w:rPr>
        <w:t xml:space="preserve">УТВЕРЖДЕНО </w:t>
      </w:r>
    </w:p>
    <w:p w:rsidR="0021144A" w:rsidRPr="00C34DF8" w:rsidRDefault="0021144A" w:rsidP="0021144A">
      <w:pPr>
        <w:tabs>
          <w:tab w:val="left" w:pos="6899"/>
        </w:tabs>
        <w:spacing w:after="0" w:line="240" w:lineRule="auto"/>
        <w:ind w:left="5580"/>
        <w:rPr>
          <w:rFonts w:ascii="Times New Roman" w:eastAsia="Times New Roman" w:hAnsi="Times New Roman" w:cs="Times New Roman"/>
          <w:sz w:val="24"/>
          <w:szCs w:val="24"/>
        </w:rPr>
      </w:pPr>
      <w:r w:rsidRPr="00C34DF8">
        <w:rPr>
          <w:rFonts w:ascii="Times New Roman" w:eastAsia="Times New Roman" w:hAnsi="Times New Roman" w:cs="Times New Roman"/>
          <w:sz w:val="24"/>
          <w:szCs w:val="24"/>
        </w:rPr>
        <w:t>постановлением Администрации</w:t>
      </w:r>
    </w:p>
    <w:p w:rsidR="0021144A" w:rsidRPr="00C34DF8" w:rsidRDefault="0021144A" w:rsidP="0021144A">
      <w:pPr>
        <w:tabs>
          <w:tab w:val="left" w:pos="6899"/>
        </w:tabs>
        <w:spacing w:after="0" w:line="240" w:lineRule="auto"/>
        <w:ind w:left="5580"/>
        <w:rPr>
          <w:rFonts w:ascii="Times New Roman" w:eastAsia="Times New Roman" w:hAnsi="Times New Roman" w:cs="Times New Roman"/>
          <w:sz w:val="24"/>
          <w:szCs w:val="24"/>
        </w:rPr>
      </w:pPr>
      <w:r w:rsidRPr="00C34DF8">
        <w:rPr>
          <w:rFonts w:ascii="Times New Roman" w:eastAsia="Times New Roman" w:hAnsi="Times New Roman" w:cs="Times New Roman"/>
          <w:sz w:val="24"/>
          <w:szCs w:val="24"/>
        </w:rPr>
        <w:t>городского поселения Чишминский поссовет муниципального района Чишминский район</w:t>
      </w:r>
    </w:p>
    <w:p w:rsidR="0021144A" w:rsidRPr="00C34DF8" w:rsidRDefault="0021144A" w:rsidP="0021144A">
      <w:pPr>
        <w:tabs>
          <w:tab w:val="left" w:pos="6899"/>
        </w:tabs>
        <w:spacing w:after="0" w:line="240" w:lineRule="auto"/>
        <w:ind w:left="5580"/>
        <w:rPr>
          <w:rFonts w:ascii="Times New Roman" w:eastAsia="Times New Roman" w:hAnsi="Times New Roman" w:cs="Times New Roman"/>
          <w:sz w:val="24"/>
          <w:szCs w:val="24"/>
        </w:rPr>
      </w:pPr>
      <w:r w:rsidRPr="00C34DF8">
        <w:rPr>
          <w:rFonts w:ascii="Times New Roman" w:eastAsia="Times New Roman" w:hAnsi="Times New Roman" w:cs="Times New Roman"/>
          <w:sz w:val="24"/>
          <w:szCs w:val="24"/>
        </w:rPr>
        <w:t xml:space="preserve">Республики Башкортостан </w:t>
      </w:r>
    </w:p>
    <w:p w:rsidR="0021144A" w:rsidRPr="00C34DF8" w:rsidRDefault="009A18D9" w:rsidP="0021144A">
      <w:pPr>
        <w:tabs>
          <w:tab w:val="left" w:pos="6899"/>
        </w:tabs>
        <w:spacing w:after="0" w:line="240" w:lineRule="auto"/>
        <w:ind w:left="5580"/>
        <w:rPr>
          <w:rFonts w:ascii="Times New Roman" w:eastAsia="Times New Roman" w:hAnsi="Times New Roman" w:cs="Times New Roman"/>
          <w:sz w:val="24"/>
          <w:szCs w:val="24"/>
        </w:rPr>
      </w:pPr>
      <w:r>
        <w:rPr>
          <w:rFonts w:ascii="Times New Roman" w:eastAsia="Times New Roman" w:hAnsi="Times New Roman" w:cs="Times New Roman"/>
          <w:sz w:val="24"/>
          <w:szCs w:val="24"/>
        </w:rPr>
        <w:t>от 19</w:t>
      </w:r>
      <w:r w:rsidR="008C26AA">
        <w:rPr>
          <w:rFonts w:ascii="Times New Roman" w:eastAsia="Times New Roman" w:hAnsi="Times New Roman" w:cs="Times New Roman"/>
          <w:sz w:val="24"/>
          <w:szCs w:val="24"/>
        </w:rPr>
        <w:t xml:space="preserve"> </w:t>
      </w:r>
      <w:r w:rsidR="00C34DF8">
        <w:rPr>
          <w:rFonts w:ascii="Times New Roman" w:eastAsia="Times New Roman" w:hAnsi="Times New Roman" w:cs="Times New Roman"/>
          <w:sz w:val="24"/>
          <w:szCs w:val="24"/>
        </w:rPr>
        <w:t>марта</w:t>
      </w:r>
      <w:r w:rsidR="0021144A" w:rsidRPr="00C34DF8">
        <w:rPr>
          <w:rFonts w:ascii="Times New Roman" w:eastAsia="Times New Roman" w:hAnsi="Times New Roman" w:cs="Times New Roman"/>
          <w:sz w:val="24"/>
          <w:szCs w:val="24"/>
        </w:rPr>
        <w:t xml:space="preserve"> </w:t>
      </w:r>
      <w:r w:rsidR="008C26AA">
        <w:rPr>
          <w:rFonts w:ascii="Times New Roman" w:eastAsia="Times New Roman" w:hAnsi="Times New Roman" w:cs="Times New Roman"/>
          <w:sz w:val="24"/>
          <w:szCs w:val="24"/>
        </w:rPr>
        <w:t xml:space="preserve"> </w:t>
      </w:r>
      <w:r w:rsidR="0021144A" w:rsidRPr="00C34DF8">
        <w:rPr>
          <w:rFonts w:ascii="Times New Roman" w:eastAsia="Times New Roman" w:hAnsi="Times New Roman" w:cs="Times New Roman"/>
          <w:sz w:val="24"/>
          <w:szCs w:val="24"/>
        </w:rPr>
        <w:t>201</w:t>
      </w:r>
      <w:r w:rsidR="00C34DF8">
        <w:rPr>
          <w:rFonts w:ascii="Times New Roman" w:eastAsia="Times New Roman" w:hAnsi="Times New Roman" w:cs="Times New Roman"/>
          <w:sz w:val="24"/>
          <w:szCs w:val="24"/>
        </w:rPr>
        <w:t xml:space="preserve">8 </w:t>
      </w:r>
      <w:r w:rsidR="0021144A" w:rsidRPr="00C34D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75</w:t>
      </w:r>
    </w:p>
    <w:p w:rsidR="0021144A" w:rsidRPr="0021144A" w:rsidRDefault="0021144A" w:rsidP="0021144A">
      <w:pPr>
        <w:spacing w:after="0" w:line="240" w:lineRule="auto"/>
        <w:rPr>
          <w:rFonts w:ascii="Times New Roman" w:eastAsia="Calibri" w:hAnsi="Times New Roman" w:cs="Times New Roman"/>
          <w:sz w:val="28"/>
          <w:szCs w:val="28"/>
          <w:lang w:eastAsia="ru-RU"/>
        </w:rPr>
      </w:pPr>
    </w:p>
    <w:p w:rsidR="0021144A" w:rsidRPr="0021144A" w:rsidRDefault="0021144A" w:rsidP="0021144A">
      <w:pPr>
        <w:spacing w:after="0" w:line="240" w:lineRule="auto"/>
        <w:rPr>
          <w:rFonts w:ascii="Times New Roman" w:eastAsia="Calibri" w:hAnsi="Times New Roman" w:cs="Times New Roman"/>
          <w:sz w:val="28"/>
          <w:szCs w:val="28"/>
          <w:lang w:eastAsia="ru-RU"/>
        </w:rPr>
      </w:pPr>
    </w:p>
    <w:p w:rsidR="0021144A" w:rsidRPr="0021144A" w:rsidRDefault="0021144A" w:rsidP="0021144A">
      <w:pPr>
        <w:spacing w:after="0" w:line="240" w:lineRule="auto"/>
        <w:rPr>
          <w:rFonts w:ascii="Times New Roman" w:eastAsia="Calibri" w:hAnsi="Times New Roman" w:cs="Times New Roman"/>
          <w:sz w:val="28"/>
          <w:szCs w:val="28"/>
          <w:lang w:eastAsia="ru-RU"/>
        </w:rPr>
      </w:pPr>
    </w:p>
    <w:p w:rsidR="0021144A" w:rsidRPr="0021144A" w:rsidRDefault="0021144A" w:rsidP="0021144A">
      <w:pPr>
        <w:spacing w:after="0" w:line="240" w:lineRule="auto"/>
        <w:rPr>
          <w:rFonts w:ascii="Times New Roman" w:eastAsia="Calibri" w:hAnsi="Times New Roman" w:cs="Times New Roman"/>
          <w:sz w:val="28"/>
          <w:szCs w:val="28"/>
          <w:lang w:eastAsia="ru-RU"/>
        </w:rPr>
      </w:pPr>
    </w:p>
    <w:p w:rsidR="0021144A" w:rsidRPr="0021144A" w:rsidRDefault="0021144A" w:rsidP="0021144A">
      <w:pPr>
        <w:spacing w:after="0" w:line="240" w:lineRule="auto"/>
        <w:rPr>
          <w:rFonts w:ascii="Times New Roman" w:eastAsia="Calibri" w:hAnsi="Times New Roman" w:cs="Times New Roman"/>
          <w:sz w:val="28"/>
          <w:szCs w:val="28"/>
          <w:lang w:eastAsia="ru-RU"/>
        </w:rPr>
      </w:pPr>
    </w:p>
    <w:p w:rsidR="0021144A" w:rsidRPr="0021144A" w:rsidRDefault="0021144A" w:rsidP="0021144A">
      <w:pPr>
        <w:spacing w:after="0" w:line="240" w:lineRule="auto"/>
        <w:rPr>
          <w:rFonts w:ascii="Times New Roman" w:eastAsia="Calibri" w:hAnsi="Times New Roman" w:cs="Times New Roman"/>
          <w:sz w:val="28"/>
          <w:szCs w:val="28"/>
          <w:lang w:eastAsia="ru-RU"/>
        </w:rPr>
      </w:pPr>
    </w:p>
    <w:p w:rsidR="0021144A" w:rsidRPr="0021144A" w:rsidRDefault="0021144A" w:rsidP="0021144A">
      <w:pPr>
        <w:spacing w:after="0" w:line="240" w:lineRule="auto"/>
        <w:rPr>
          <w:rFonts w:ascii="Times New Roman" w:eastAsia="Calibri" w:hAnsi="Times New Roman" w:cs="Times New Roman"/>
          <w:sz w:val="28"/>
          <w:szCs w:val="28"/>
          <w:lang w:eastAsia="ru-RU"/>
        </w:rPr>
      </w:pPr>
    </w:p>
    <w:p w:rsidR="0021144A" w:rsidRPr="0021144A" w:rsidRDefault="0021144A" w:rsidP="0021144A">
      <w:pPr>
        <w:spacing w:after="0" w:line="240" w:lineRule="auto"/>
        <w:rPr>
          <w:rFonts w:ascii="Times New Roman" w:eastAsia="Calibri" w:hAnsi="Times New Roman" w:cs="Times New Roman"/>
          <w:sz w:val="28"/>
          <w:szCs w:val="28"/>
          <w:lang w:eastAsia="ru-RU"/>
        </w:rPr>
      </w:pPr>
    </w:p>
    <w:p w:rsidR="0021144A" w:rsidRPr="0021144A" w:rsidRDefault="0021144A" w:rsidP="0021144A">
      <w:pPr>
        <w:spacing w:after="0" w:line="240" w:lineRule="auto"/>
        <w:rPr>
          <w:rFonts w:ascii="Times New Roman" w:eastAsia="Calibri" w:hAnsi="Times New Roman" w:cs="Times New Roman"/>
          <w:sz w:val="28"/>
          <w:szCs w:val="28"/>
          <w:lang w:eastAsia="ru-RU"/>
        </w:rPr>
      </w:pPr>
    </w:p>
    <w:p w:rsidR="0021144A" w:rsidRPr="0021144A" w:rsidRDefault="0021144A" w:rsidP="0021144A">
      <w:pPr>
        <w:spacing w:after="0" w:line="240" w:lineRule="auto"/>
        <w:rPr>
          <w:rFonts w:ascii="Times New Roman" w:eastAsia="Calibri" w:hAnsi="Times New Roman" w:cs="Times New Roman"/>
          <w:sz w:val="28"/>
          <w:szCs w:val="28"/>
          <w:lang w:eastAsia="ru-RU"/>
        </w:rPr>
      </w:pPr>
    </w:p>
    <w:p w:rsidR="0021144A" w:rsidRPr="0021144A" w:rsidRDefault="0021144A" w:rsidP="0021144A">
      <w:pPr>
        <w:spacing w:after="0" w:line="240" w:lineRule="auto"/>
        <w:jc w:val="center"/>
        <w:rPr>
          <w:rFonts w:ascii="Times New Roman" w:eastAsia="Calibri" w:hAnsi="Times New Roman" w:cs="Times New Roman"/>
          <w:sz w:val="40"/>
          <w:szCs w:val="40"/>
          <w:lang w:eastAsia="ru-RU"/>
        </w:rPr>
      </w:pPr>
      <w:r w:rsidRPr="0021144A">
        <w:rPr>
          <w:rFonts w:ascii="Times New Roman" w:eastAsia="Calibri" w:hAnsi="Times New Roman" w:cs="Times New Roman"/>
          <w:sz w:val="40"/>
          <w:szCs w:val="40"/>
          <w:lang w:eastAsia="ru-RU"/>
        </w:rPr>
        <w:t>Муниципальная программа</w:t>
      </w:r>
    </w:p>
    <w:p w:rsidR="0021144A" w:rsidRPr="0021144A" w:rsidRDefault="0021144A" w:rsidP="0021144A">
      <w:pPr>
        <w:spacing w:after="0" w:line="240" w:lineRule="auto"/>
        <w:jc w:val="center"/>
        <w:rPr>
          <w:rFonts w:ascii="Times New Roman" w:eastAsia="Calibri" w:hAnsi="Times New Roman" w:cs="Times New Roman"/>
          <w:sz w:val="40"/>
          <w:szCs w:val="40"/>
          <w:lang w:eastAsia="ru-RU"/>
        </w:rPr>
      </w:pPr>
      <w:r w:rsidRPr="0021144A">
        <w:rPr>
          <w:rFonts w:ascii="Times New Roman" w:eastAsia="Calibri" w:hAnsi="Times New Roman" w:cs="Times New Roman"/>
          <w:sz w:val="40"/>
          <w:szCs w:val="40"/>
          <w:lang w:eastAsia="ru-RU"/>
        </w:rPr>
        <w:t>«Формирование современной городской среды городского поселения Чишминский поссовет муниципального района Чишминский район</w:t>
      </w:r>
    </w:p>
    <w:p w:rsidR="0021144A" w:rsidRPr="0021144A" w:rsidRDefault="0021144A" w:rsidP="0021144A">
      <w:pPr>
        <w:spacing w:after="0" w:line="240" w:lineRule="auto"/>
        <w:jc w:val="center"/>
        <w:rPr>
          <w:rFonts w:ascii="Times New Roman" w:eastAsia="Calibri" w:hAnsi="Times New Roman" w:cs="Times New Roman"/>
          <w:sz w:val="40"/>
          <w:szCs w:val="40"/>
          <w:lang w:eastAsia="ru-RU"/>
        </w:rPr>
      </w:pPr>
      <w:r w:rsidRPr="0021144A">
        <w:rPr>
          <w:rFonts w:ascii="Times New Roman" w:eastAsia="Calibri" w:hAnsi="Times New Roman" w:cs="Times New Roman"/>
          <w:sz w:val="40"/>
          <w:szCs w:val="40"/>
          <w:lang w:eastAsia="ru-RU"/>
        </w:rPr>
        <w:t>Республики Башкортостан</w:t>
      </w:r>
    </w:p>
    <w:p w:rsidR="0021144A" w:rsidRPr="0021144A" w:rsidRDefault="0021144A" w:rsidP="0021144A">
      <w:pPr>
        <w:spacing w:after="0" w:line="240" w:lineRule="auto"/>
        <w:jc w:val="center"/>
        <w:rPr>
          <w:rFonts w:ascii="Times New Roman" w:eastAsia="Calibri" w:hAnsi="Times New Roman" w:cs="Times New Roman"/>
          <w:sz w:val="40"/>
          <w:szCs w:val="40"/>
          <w:lang w:eastAsia="ru-RU"/>
        </w:rPr>
      </w:pPr>
      <w:r w:rsidRPr="0021144A">
        <w:rPr>
          <w:rFonts w:ascii="Times New Roman" w:eastAsia="Calibri" w:hAnsi="Times New Roman" w:cs="Times New Roman"/>
          <w:sz w:val="40"/>
          <w:szCs w:val="40"/>
          <w:lang w:eastAsia="ru-RU"/>
        </w:rPr>
        <w:t>на 2018-2022 годы»</w:t>
      </w:r>
    </w:p>
    <w:p w:rsidR="0021144A" w:rsidRPr="0021144A" w:rsidRDefault="0021144A" w:rsidP="0021144A">
      <w:pPr>
        <w:spacing w:after="0" w:line="240" w:lineRule="auto"/>
        <w:rPr>
          <w:rFonts w:ascii="Times New Roman" w:eastAsia="Calibri" w:hAnsi="Times New Roman" w:cs="Times New Roman"/>
          <w:sz w:val="28"/>
          <w:szCs w:val="28"/>
          <w:lang w:eastAsia="ru-RU"/>
        </w:rPr>
      </w:pPr>
    </w:p>
    <w:p w:rsidR="0021144A" w:rsidRPr="0021144A" w:rsidRDefault="0021144A" w:rsidP="0021144A">
      <w:pPr>
        <w:spacing w:after="0" w:line="240" w:lineRule="auto"/>
        <w:rPr>
          <w:rFonts w:ascii="Times New Roman" w:eastAsia="Calibri" w:hAnsi="Times New Roman" w:cs="Times New Roman"/>
          <w:sz w:val="28"/>
          <w:szCs w:val="28"/>
          <w:lang w:eastAsia="ru-RU"/>
        </w:rPr>
      </w:pPr>
    </w:p>
    <w:p w:rsidR="0021144A" w:rsidRPr="0021144A" w:rsidRDefault="0021144A" w:rsidP="0021144A">
      <w:pPr>
        <w:spacing w:after="0" w:line="240" w:lineRule="auto"/>
        <w:rPr>
          <w:rFonts w:ascii="Times New Roman" w:eastAsia="Calibri" w:hAnsi="Times New Roman" w:cs="Times New Roman"/>
          <w:sz w:val="28"/>
          <w:szCs w:val="28"/>
          <w:lang w:eastAsia="ru-RU"/>
        </w:rPr>
      </w:pPr>
    </w:p>
    <w:p w:rsidR="0021144A" w:rsidRPr="0021144A" w:rsidRDefault="0021144A" w:rsidP="0021144A">
      <w:pPr>
        <w:spacing w:after="0" w:line="240" w:lineRule="auto"/>
        <w:rPr>
          <w:rFonts w:ascii="Times New Roman" w:eastAsia="Calibri" w:hAnsi="Times New Roman" w:cs="Times New Roman"/>
          <w:sz w:val="28"/>
          <w:szCs w:val="28"/>
          <w:lang w:eastAsia="ru-RU"/>
        </w:rPr>
      </w:pPr>
    </w:p>
    <w:p w:rsidR="0021144A" w:rsidRPr="0021144A" w:rsidRDefault="0021144A" w:rsidP="0021144A">
      <w:pPr>
        <w:spacing w:after="0" w:line="240" w:lineRule="auto"/>
        <w:rPr>
          <w:rFonts w:ascii="Times New Roman" w:eastAsia="Calibri" w:hAnsi="Times New Roman" w:cs="Times New Roman"/>
          <w:sz w:val="28"/>
          <w:szCs w:val="28"/>
          <w:lang w:eastAsia="ru-RU"/>
        </w:rPr>
      </w:pPr>
    </w:p>
    <w:p w:rsidR="0021144A" w:rsidRPr="0021144A" w:rsidRDefault="0021144A" w:rsidP="0021144A">
      <w:pPr>
        <w:spacing w:after="0" w:line="240" w:lineRule="auto"/>
        <w:rPr>
          <w:rFonts w:ascii="Times New Roman" w:eastAsia="Calibri" w:hAnsi="Times New Roman" w:cs="Times New Roman"/>
          <w:sz w:val="28"/>
          <w:szCs w:val="28"/>
          <w:lang w:eastAsia="ru-RU"/>
        </w:rPr>
      </w:pPr>
    </w:p>
    <w:p w:rsidR="0021144A" w:rsidRPr="0021144A" w:rsidRDefault="0021144A" w:rsidP="0021144A">
      <w:pPr>
        <w:spacing w:after="0" w:line="240" w:lineRule="auto"/>
        <w:rPr>
          <w:rFonts w:ascii="Times New Roman" w:eastAsia="Calibri" w:hAnsi="Times New Roman" w:cs="Times New Roman"/>
          <w:sz w:val="28"/>
          <w:szCs w:val="28"/>
          <w:lang w:eastAsia="ru-RU"/>
        </w:rPr>
      </w:pPr>
    </w:p>
    <w:p w:rsidR="0021144A" w:rsidRPr="0021144A" w:rsidRDefault="0021144A" w:rsidP="0021144A">
      <w:pPr>
        <w:spacing w:after="0" w:line="240" w:lineRule="auto"/>
        <w:rPr>
          <w:rFonts w:ascii="Times New Roman" w:eastAsia="Calibri" w:hAnsi="Times New Roman" w:cs="Times New Roman"/>
          <w:sz w:val="28"/>
          <w:szCs w:val="28"/>
          <w:lang w:eastAsia="ru-RU"/>
        </w:rPr>
      </w:pPr>
    </w:p>
    <w:p w:rsidR="0021144A" w:rsidRPr="0021144A" w:rsidRDefault="0021144A" w:rsidP="0021144A">
      <w:pPr>
        <w:spacing w:after="0" w:line="240" w:lineRule="auto"/>
        <w:rPr>
          <w:rFonts w:ascii="Times New Roman" w:eastAsia="Calibri" w:hAnsi="Times New Roman" w:cs="Times New Roman"/>
          <w:sz w:val="28"/>
          <w:szCs w:val="28"/>
          <w:lang w:eastAsia="ru-RU"/>
        </w:rPr>
      </w:pPr>
    </w:p>
    <w:p w:rsidR="0021144A" w:rsidRPr="0021144A" w:rsidRDefault="0021144A" w:rsidP="0021144A">
      <w:pPr>
        <w:spacing w:after="0" w:line="240" w:lineRule="auto"/>
        <w:rPr>
          <w:rFonts w:ascii="Times New Roman" w:eastAsia="Calibri" w:hAnsi="Times New Roman" w:cs="Times New Roman"/>
          <w:sz w:val="28"/>
          <w:szCs w:val="28"/>
          <w:lang w:eastAsia="ru-RU"/>
        </w:rPr>
      </w:pPr>
    </w:p>
    <w:p w:rsidR="0021144A" w:rsidRPr="0021144A" w:rsidRDefault="0021144A" w:rsidP="0021144A">
      <w:pPr>
        <w:spacing w:after="0" w:line="240" w:lineRule="auto"/>
        <w:rPr>
          <w:rFonts w:ascii="Times New Roman" w:eastAsia="Calibri" w:hAnsi="Times New Roman" w:cs="Times New Roman"/>
          <w:sz w:val="28"/>
          <w:szCs w:val="28"/>
          <w:lang w:eastAsia="ru-RU"/>
        </w:rPr>
      </w:pPr>
    </w:p>
    <w:p w:rsidR="0021144A" w:rsidRPr="0021144A" w:rsidRDefault="0021144A" w:rsidP="0021144A">
      <w:pPr>
        <w:spacing w:after="0" w:line="240" w:lineRule="auto"/>
        <w:rPr>
          <w:rFonts w:ascii="Times New Roman" w:eastAsia="Calibri" w:hAnsi="Times New Roman" w:cs="Times New Roman"/>
          <w:sz w:val="28"/>
          <w:szCs w:val="28"/>
          <w:lang w:eastAsia="ru-RU"/>
        </w:rPr>
      </w:pPr>
    </w:p>
    <w:p w:rsidR="0021144A" w:rsidRPr="0021144A" w:rsidRDefault="0021144A" w:rsidP="0021144A">
      <w:pPr>
        <w:spacing w:after="0" w:line="240" w:lineRule="auto"/>
        <w:rPr>
          <w:rFonts w:ascii="Times New Roman" w:eastAsia="Calibri" w:hAnsi="Times New Roman" w:cs="Times New Roman"/>
          <w:sz w:val="28"/>
          <w:szCs w:val="28"/>
          <w:lang w:eastAsia="ru-RU"/>
        </w:rPr>
      </w:pPr>
    </w:p>
    <w:p w:rsidR="0021144A" w:rsidRPr="0021144A" w:rsidRDefault="0021144A" w:rsidP="0021144A">
      <w:pPr>
        <w:spacing w:after="0" w:line="240" w:lineRule="auto"/>
        <w:rPr>
          <w:rFonts w:ascii="Times New Roman" w:eastAsia="Calibri" w:hAnsi="Times New Roman" w:cs="Times New Roman"/>
          <w:sz w:val="28"/>
          <w:szCs w:val="28"/>
          <w:lang w:eastAsia="ru-RU"/>
        </w:rPr>
      </w:pPr>
    </w:p>
    <w:p w:rsidR="0021144A" w:rsidRPr="0021144A" w:rsidRDefault="0021144A" w:rsidP="0021144A">
      <w:pPr>
        <w:spacing w:after="0" w:line="240" w:lineRule="auto"/>
        <w:rPr>
          <w:rFonts w:ascii="Times New Roman" w:eastAsia="Calibri" w:hAnsi="Times New Roman" w:cs="Times New Roman"/>
          <w:sz w:val="28"/>
          <w:szCs w:val="28"/>
          <w:lang w:eastAsia="ru-RU"/>
        </w:rPr>
      </w:pPr>
    </w:p>
    <w:p w:rsidR="0021144A" w:rsidRPr="0021144A" w:rsidRDefault="0021144A" w:rsidP="0021144A">
      <w:pPr>
        <w:spacing w:after="0" w:line="240" w:lineRule="auto"/>
        <w:rPr>
          <w:rFonts w:ascii="Times New Roman" w:eastAsia="Calibri" w:hAnsi="Times New Roman" w:cs="Times New Roman"/>
          <w:sz w:val="28"/>
          <w:szCs w:val="28"/>
          <w:lang w:eastAsia="ru-RU"/>
        </w:rPr>
      </w:pPr>
    </w:p>
    <w:p w:rsidR="0021144A" w:rsidRPr="0021144A" w:rsidRDefault="00C34DF8" w:rsidP="0021144A">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р.п. Чишмы - 2018</w:t>
      </w:r>
      <w:r w:rsidR="0021144A" w:rsidRPr="0021144A">
        <w:rPr>
          <w:rFonts w:ascii="Times New Roman" w:eastAsia="Calibri" w:hAnsi="Times New Roman" w:cs="Times New Roman"/>
          <w:sz w:val="28"/>
          <w:szCs w:val="28"/>
          <w:lang w:eastAsia="ru-RU"/>
        </w:rPr>
        <w:t xml:space="preserve"> год</w:t>
      </w:r>
    </w:p>
    <w:p w:rsidR="0021144A" w:rsidRPr="0021144A" w:rsidRDefault="0021144A" w:rsidP="0021144A">
      <w:pPr>
        <w:spacing w:after="0" w:line="240" w:lineRule="auto"/>
        <w:jc w:val="center"/>
        <w:rPr>
          <w:rFonts w:ascii="Times New Roman" w:eastAsia="Calibri" w:hAnsi="Times New Roman" w:cs="Times New Roman"/>
          <w:sz w:val="28"/>
          <w:szCs w:val="28"/>
          <w:lang w:eastAsia="ru-RU"/>
        </w:rPr>
      </w:pPr>
      <w:r w:rsidRPr="0021144A">
        <w:rPr>
          <w:rFonts w:ascii="Calibri" w:eastAsia="Calibri" w:hAnsi="Calibri" w:cs="Times New Roman"/>
          <w:lang w:eastAsia="ru-RU"/>
        </w:rPr>
        <w:br w:type="page"/>
      </w:r>
      <w:r w:rsidRPr="0021144A">
        <w:rPr>
          <w:rFonts w:ascii="Times New Roman" w:eastAsia="Calibri" w:hAnsi="Times New Roman" w:cs="Times New Roman"/>
          <w:sz w:val="28"/>
          <w:szCs w:val="28"/>
          <w:lang w:eastAsia="ru-RU"/>
        </w:rPr>
        <w:lastRenderedPageBreak/>
        <w:t>ПАСПОРТ</w:t>
      </w:r>
    </w:p>
    <w:p w:rsidR="0021144A" w:rsidRPr="0021144A" w:rsidRDefault="0021144A" w:rsidP="0021144A">
      <w:pPr>
        <w:spacing w:after="0" w:line="240" w:lineRule="auto"/>
        <w:jc w:val="center"/>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xml:space="preserve">Муниципальной программы </w:t>
      </w:r>
    </w:p>
    <w:p w:rsidR="0021144A" w:rsidRPr="0021144A" w:rsidRDefault="0021144A" w:rsidP="0021144A">
      <w:pPr>
        <w:spacing w:after="0" w:line="240" w:lineRule="auto"/>
        <w:jc w:val="center"/>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2018-2022 годы</w:t>
      </w:r>
    </w:p>
    <w:tbl>
      <w:tblPr>
        <w:tblW w:w="9140" w:type="dxa"/>
        <w:jc w:val="center"/>
        <w:tblLook w:val="00A0"/>
      </w:tblPr>
      <w:tblGrid>
        <w:gridCol w:w="3012"/>
        <w:gridCol w:w="6128"/>
      </w:tblGrid>
      <w:tr w:rsidR="0021144A" w:rsidRPr="0021144A" w:rsidTr="0021144A">
        <w:trPr>
          <w:trHeight w:val="552"/>
          <w:jc w:val="center"/>
        </w:trPr>
        <w:tc>
          <w:tcPr>
            <w:tcW w:w="3012" w:type="dxa"/>
            <w:tcBorders>
              <w:top w:val="single" w:sz="4" w:space="0" w:color="auto"/>
              <w:left w:val="single" w:sz="4" w:space="0" w:color="auto"/>
              <w:bottom w:val="single" w:sz="4" w:space="0" w:color="auto"/>
              <w:right w:val="single" w:sz="4" w:space="0" w:color="auto"/>
            </w:tcBorders>
            <w:vAlign w:val="bottom"/>
          </w:tcPr>
          <w:p w:rsidR="0021144A" w:rsidRPr="0021144A" w:rsidRDefault="0021144A" w:rsidP="0021144A">
            <w:pPr>
              <w:spacing w:after="0" w:line="240" w:lineRule="auto"/>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xml:space="preserve">Ответственный исполнитель Программы </w:t>
            </w:r>
          </w:p>
        </w:tc>
        <w:tc>
          <w:tcPr>
            <w:tcW w:w="6128" w:type="dxa"/>
            <w:tcBorders>
              <w:top w:val="single" w:sz="4" w:space="0" w:color="auto"/>
              <w:left w:val="nil"/>
              <w:bottom w:val="single" w:sz="4" w:space="0" w:color="auto"/>
              <w:right w:val="single" w:sz="4" w:space="0" w:color="auto"/>
            </w:tcBorders>
            <w:vAlign w:val="bottom"/>
          </w:tcPr>
          <w:p w:rsidR="0021144A" w:rsidRPr="0021144A" w:rsidRDefault="0021144A" w:rsidP="0021144A">
            <w:pPr>
              <w:spacing w:after="0" w:line="240" w:lineRule="auto"/>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Администрация городского поселения Чишминский поссовет муниципального района Чишминский район Республики Башкортостан</w:t>
            </w:r>
          </w:p>
        </w:tc>
      </w:tr>
      <w:tr w:rsidR="0021144A" w:rsidRPr="0021144A" w:rsidTr="0021144A">
        <w:trPr>
          <w:trHeight w:val="552"/>
          <w:jc w:val="center"/>
        </w:trPr>
        <w:tc>
          <w:tcPr>
            <w:tcW w:w="3012" w:type="dxa"/>
            <w:tcBorders>
              <w:top w:val="single" w:sz="4" w:space="0" w:color="auto"/>
              <w:left w:val="single" w:sz="4" w:space="0" w:color="auto"/>
              <w:bottom w:val="single" w:sz="4" w:space="0" w:color="auto"/>
              <w:right w:val="single" w:sz="4" w:space="0" w:color="auto"/>
            </w:tcBorders>
            <w:vAlign w:val="bottom"/>
          </w:tcPr>
          <w:p w:rsidR="0021144A" w:rsidRPr="0021144A" w:rsidRDefault="0021144A" w:rsidP="0021144A">
            <w:pPr>
              <w:spacing w:after="0" w:line="240" w:lineRule="auto"/>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Участники Программы</w:t>
            </w:r>
          </w:p>
        </w:tc>
        <w:tc>
          <w:tcPr>
            <w:tcW w:w="6128" w:type="dxa"/>
            <w:tcBorders>
              <w:top w:val="single" w:sz="4" w:space="0" w:color="auto"/>
              <w:left w:val="nil"/>
              <w:bottom w:val="single" w:sz="4" w:space="0" w:color="auto"/>
              <w:right w:val="single" w:sz="4" w:space="0" w:color="auto"/>
            </w:tcBorders>
            <w:vAlign w:val="bottom"/>
          </w:tcPr>
          <w:p w:rsidR="0021144A" w:rsidRPr="0021144A" w:rsidRDefault="0021144A" w:rsidP="0021144A">
            <w:pPr>
              <w:spacing w:after="0" w:line="240" w:lineRule="auto"/>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Администрация городского поселения Чишминский поссовет муниципального района Чишминский район Республики Башкортостан;</w:t>
            </w:r>
          </w:p>
          <w:p w:rsidR="0021144A" w:rsidRPr="0021144A" w:rsidRDefault="0021144A" w:rsidP="0021144A">
            <w:pPr>
              <w:spacing w:after="0" w:line="240" w:lineRule="auto"/>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Граждане, их объединения; заинтересованные лица; общественные организации;</w:t>
            </w:r>
          </w:p>
          <w:p w:rsidR="0021144A" w:rsidRPr="0021144A" w:rsidRDefault="0021144A" w:rsidP="0021144A">
            <w:pPr>
              <w:spacing w:after="0" w:line="240" w:lineRule="auto"/>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подрядные организации.</w:t>
            </w:r>
          </w:p>
        </w:tc>
      </w:tr>
      <w:tr w:rsidR="0021144A" w:rsidRPr="0021144A" w:rsidTr="0021144A">
        <w:trPr>
          <w:trHeight w:val="276"/>
          <w:jc w:val="center"/>
        </w:trPr>
        <w:tc>
          <w:tcPr>
            <w:tcW w:w="3012" w:type="dxa"/>
            <w:tcBorders>
              <w:top w:val="single" w:sz="4" w:space="0" w:color="auto"/>
              <w:left w:val="single" w:sz="4" w:space="0" w:color="auto"/>
              <w:bottom w:val="single" w:sz="4" w:space="0" w:color="auto"/>
              <w:right w:val="single" w:sz="4" w:space="0" w:color="auto"/>
            </w:tcBorders>
          </w:tcPr>
          <w:p w:rsidR="0021144A" w:rsidRPr="0021144A" w:rsidRDefault="0021144A" w:rsidP="0021144A">
            <w:pPr>
              <w:spacing w:after="0" w:line="240" w:lineRule="auto"/>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Цели Программы</w:t>
            </w:r>
          </w:p>
        </w:tc>
        <w:tc>
          <w:tcPr>
            <w:tcW w:w="6128" w:type="dxa"/>
            <w:tcBorders>
              <w:top w:val="single" w:sz="4" w:space="0" w:color="auto"/>
              <w:left w:val="single" w:sz="4" w:space="0" w:color="auto"/>
              <w:bottom w:val="single" w:sz="4" w:space="0" w:color="auto"/>
              <w:right w:val="single" w:sz="4" w:space="0" w:color="auto"/>
            </w:tcBorders>
            <w:vAlign w:val="bottom"/>
          </w:tcPr>
          <w:p w:rsidR="0021144A" w:rsidRPr="0021144A" w:rsidRDefault="0021144A" w:rsidP="0021144A">
            <w:pPr>
              <w:spacing w:after="0" w:line="240" w:lineRule="auto"/>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 повышение качества и комфорта городской среды на территории городского поселения Чишминский поссовет муниципального района Чишминский район Республики Башкортостан;</w:t>
            </w:r>
          </w:p>
          <w:p w:rsidR="0021144A" w:rsidRPr="0021144A" w:rsidRDefault="0021144A" w:rsidP="0021144A">
            <w:pPr>
              <w:spacing w:after="0" w:line="240" w:lineRule="auto"/>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xml:space="preserve">- реализация участия общественности, граждан, заинтересованных лиц в муниципальной программе для совместного определения развития территории, выявления истинных проблем и потребностей людей; </w:t>
            </w:r>
          </w:p>
          <w:p w:rsidR="0021144A" w:rsidRPr="0021144A" w:rsidRDefault="0021144A" w:rsidP="0021144A">
            <w:pPr>
              <w:spacing w:after="0" w:line="240" w:lineRule="auto"/>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повышение качеств современной городской среды;</w:t>
            </w:r>
          </w:p>
          <w:p w:rsidR="0021144A" w:rsidRPr="0021144A" w:rsidRDefault="0021144A" w:rsidP="0021144A">
            <w:pPr>
              <w:spacing w:after="0" w:line="240" w:lineRule="auto"/>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совершенствования уровня и организация  благоустройства дворовых территории многоквартирных домов (далее - МКД) для повышения комфортности проживания граждан в условиях сложившейся застройки;</w:t>
            </w:r>
          </w:p>
          <w:p w:rsidR="0021144A" w:rsidRPr="0021144A" w:rsidRDefault="0021144A" w:rsidP="0021144A">
            <w:pPr>
              <w:spacing w:after="0" w:line="240" w:lineRule="auto"/>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благоустройство дворовых территорий МКД городского поселения Чишминский поссовет муниципального района Чишминский район Республики Башкортостан (далее – муниципальное образование);</w:t>
            </w:r>
          </w:p>
          <w:p w:rsidR="0021144A" w:rsidRPr="0021144A" w:rsidRDefault="0021144A" w:rsidP="0021144A">
            <w:pPr>
              <w:spacing w:after="0" w:line="240" w:lineRule="auto"/>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развитие общественных территорий муниципального образования</w:t>
            </w:r>
          </w:p>
        </w:tc>
      </w:tr>
      <w:tr w:rsidR="0021144A" w:rsidRPr="0021144A" w:rsidTr="0021144A">
        <w:trPr>
          <w:trHeight w:val="276"/>
          <w:jc w:val="center"/>
        </w:trPr>
        <w:tc>
          <w:tcPr>
            <w:tcW w:w="3012" w:type="dxa"/>
            <w:tcBorders>
              <w:top w:val="single" w:sz="4" w:space="0" w:color="auto"/>
              <w:left w:val="single" w:sz="4" w:space="0" w:color="auto"/>
              <w:bottom w:val="single" w:sz="4" w:space="0" w:color="auto"/>
              <w:right w:val="single" w:sz="4" w:space="0" w:color="auto"/>
            </w:tcBorders>
          </w:tcPr>
          <w:p w:rsidR="0021144A" w:rsidRPr="0021144A" w:rsidRDefault="0021144A" w:rsidP="0021144A">
            <w:pPr>
              <w:spacing w:after="0" w:line="240" w:lineRule="auto"/>
              <w:jc w:val="center"/>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Задачи Программы</w:t>
            </w:r>
          </w:p>
        </w:tc>
        <w:tc>
          <w:tcPr>
            <w:tcW w:w="6128" w:type="dxa"/>
            <w:tcBorders>
              <w:top w:val="single" w:sz="4" w:space="0" w:color="auto"/>
              <w:left w:val="nil"/>
              <w:bottom w:val="single" w:sz="4" w:space="0" w:color="auto"/>
              <w:right w:val="single" w:sz="4" w:space="0" w:color="auto"/>
            </w:tcBorders>
          </w:tcPr>
          <w:p w:rsidR="0021144A" w:rsidRPr="0021144A" w:rsidRDefault="0021144A" w:rsidP="0021144A">
            <w:pPr>
              <w:spacing w:after="0" w:line="240" w:lineRule="auto"/>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повышение уровня вовлеченности заинтересованных граждан, организаций в реализацию мероприятий по благоустройству общественных территорий муниципального образования;</w:t>
            </w:r>
          </w:p>
          <w:p w:rsidR="0021144A" w:rsidRPr="0021144A" w:rsidRDefault="0021144A" w:rsidP="0021144A">
            <w:pPr>
              <w:spacing w:after="0" w:line="240" w:lineRule="auto"/>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обеспечение формирования единого облика муниципального образования;</w:t>
            </w:r>
          </w:p>
          <w:p w:rsidR="0021144A" w:rsidRPr="0021144A" w:rsidRDefault="0021144A" w:rsidP="0021144A">
            <w:pPr>
              <w:spacing w:after="0" w:line="240" w:lineRule="auto"/>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lastRenderedPageBreak/>
              <w:t>- проведение ремонта и обеспечение благоустройства дворовых территорий МКД;</w:t>
            </w:r>
          </w:p>
          <w:p w:rsidR="0021144A" w:rsidRPr="0021144A" w:rsidRDefault="0021144A" w:rsidP="0021144A">
            <w:pPr>
              <w:spacing w:after="0" w:line="240" w:lineRule="auto"/>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организация новых и восстановление существующих мест отдыха на внутридворовых территориях МКД;</w:t>
            </w:r>
          </w:p>
          <w:p w:rsidR="0021144A" w:rsidRPr="0021144A" w:rsidRDefault="0021144A" w:rsidP="0021144A">
            <w:pPr>
              <w:spacing w:after="0" w:line="240" w:lineRule="auto"/>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привлечение населения к участию в благоустройстве дворовых территорий МКД;</w:t>
            </w:r>
          </w:p>
          <w:p w:rsidR="0021144A" w:rsidRPr="0021144A" w:rsidRDefault="0021144A" w:rsidP="0021144A">
            <w:pPr>
              <w:spacing w:after="0" w:line="240" w:lineRule="auto"/>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проведение ремонта и обустройства  мест массового отдыха;</w:t>
            </w:r>
          </w:p>
          <w:p w:rsidR="0021144A" w:rsidRPr="0021144A" w:rsidRDefault="0021144A" w:rsidP="0021144A">
            <w:pPr>
              <w:spacing w:after="0" w:line="240" w:lineRule="auto"/>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повышение уровня благоустройства общественных территорий муниципального образования.</w:t>
            </w:r>
          </w:p>
        </w:tc>
      </w:tr>
      <w:tr w:rsidR="0021144A" w:rsidRPr="0021144A" w:rsidTr="0021144A">
        <w:trPr>
          <w:trHeight w:val="1247"/>
          <w:jc w:val="center"/>
        </w:trPr>
        <w:tc>
          <w:tcPr>
            <w:tcW w:w="3012" w:type="dxa"/>
            <w:tcBorders>
              <w:top w:val="single" w:sz="4" w:space="0" w:color="auto"/>
              <w:left w:val="single" w:sz="4" w:space="0" w:color="auto"/>
              <w:bottom w:val="single" w:sz="4" w:space="0" w:color="auto"/>
              <w:right w:val="single" w:sz="4" w:space="0" w:color="auto"/>
            </w:tcBorders>
          </w:tcPr>
          <w:p w:rsidR="0021144A" w:rsidRPr="0021144A" w:rsidRDefault="0021144A" w:rsidP="0021144A">
            <w:pPr>
              <w:spacing w:after="0" w:line="240" w:lineRule="auto"/>
              <w:jc w:val="center"/>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lastRenderedPageBreak/>
              <w:t>Целевые индикаторы и показатели Программы</w:t>
            </w:r>
          </w:p>
        </w:tc>
        <w:tc>
          <w:tcPr>
            <w:tcW w:w="6128" w:type="dxa"/>
            <w:tcBorders>
              <w:top w:val="single" w:sz="4" w:space="0" w:color="auto"/>
              <w:left w:val="nil"/>
              <w:bottom w:val="single" w:sz="4" w:space="0" w:color="auto"/>
              <w:right w:val="single" w:sz="4" w:space="0" w:color="auto"/>
            </w:tcBorders>
          </w:tcPr>
          <w:p w:rsidR="0021144A" w:rsidRPr="0021144A" w:rsidRDefault="0021144A" w:rsidP="0021144A">
            <w:pPr>
              <w:spacing w:after="0" w:line="240" w:lineRule="auto"/>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доля дворовых территорий МКД, в отношении которых проведены работы по благоустройству, от общего количества дворовых территорий МКД;</w:t>
            </w:r>
          </w:p>
          <w:p w:rsidR="0021144A" w:rsidRPr="0021144A" w:rsidRDefault="0021144A" w:rsidP="0021144A">
            <w:pPr>
              <w:spacing w:after="0" w:line="240" w:lineRule="auto"/>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количество дворовых территорий МКД, приведенных в нормативное состояние;</w:t>
            </w:r>
          </w:p>
          <w:p w:rsidR="0021144A" w:rsidRPr="0021144A" w:rsidRDefault="0021144A" w:rsidP="0021144A">
            <w:pPr>
              <w:spacing w:after="0" w:line="240" w:lineRule="auto"/>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доля дворовых территорий, на которых проведен ремонт асфальтобетонного покрытия, устройство тротуаров и парковочных мест;</w:t>
            </w:r>
          </w:p>
          <w:p w:rsidR="0021144A" w:rsidRPr="0021144A" w:rsidRDefault="0021144A" w:rsidP="0021144A">
            <w:pPr>
              <w:spacing w:after="0" w:line="240" w:lineRule="auto"/>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w:t>
            </w:r>
          </w:p>
          <w:p w:rsidR="0021144A" w:rsidRPr="0021144A" w:rsidRDefault="0021144A" w:rsidP="0021144A">
            <w:pPr>
              <w:spacing w:after="0" w:line="240" w:lineRule="auto"/>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xml:space="preserve">- доля благоустроенных общественных территорий муниципального образования, от общего количества общественных территорий муниципального образования; </w:t>
            </w:r>
          </w:p>
          <w:p w:rsidR="0021144A" w:rsidRPr="0021144A" w:rsidRDefault="0021144A" w:rsidP="0021144A">
            <w:pPr>
              <w:spacing w:after="0" w:line="240" w:lineRule="auto"/>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повышения уровня информирования о мероприятиях по формированию современной городской среды муниципального образования;</w:t>
            </w:r>
          </w:p>
          <w:p w:rsidR="0021144A" w:rsidRPr="0021144A" w:rsidRDefault="0021144A" w:rsidP="0021144A">
            <w:pPr>
              <w:spacing w:after="0" w:line="240" w:lineRule="auto"/>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доля участия населения в мероприятиях, проводимых в рамках Программы.</w:t>
            </w:r>
          </w:p>
        </w:tc>
      </w:tr>
      <w:tr w:rsidR="0021144A" w:rsidRPr="0021144A" w:rsidTr="0021144A">
        <w:trPr>
          <w:trHeight w:val="276"/>
          <w:jc w:val="center"/>
        </w:trPr>
        <w:tc>
          <w:tcPr>
            <w:tcW w:w="3012" w:type="dxa"/>
            <w:tcBorders>
              <w:top w:val="single" w:sz="4" w:space="0" w:color="auto"/>
              <w:left w:val="single" w:sz="4" w:space="0" w:color="auto"/>
              <w:bottom w:val="single" w:sz="4" w:space="0" w:color="auto"/>
              <w:right w:val="single" w:sz="4" w:space="0" w:color="auto"/>
            </w:tcBorders>
            <w:vAlign w:val="bottom"/>
          </w:tcPr>
          <w:p w:rsidR="0021144A" w:rsidRPr="0021144A" w:rsidRDefault="0021144A" w:rsidP="0021144A">
            <w:pPr>
              <w:spacing w:after="0" w:line="240" w:lineRule="auto"/>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xml:space="preserve">Срок реализации Программы </w:t>
            </w:r>
          </w:p>
        </w:tc>
        <w:tc>
          <w:tcPr>
            <w:tcW w:w="6128" w:type="dxa"/>
            <w:tcBorders>
              <w:top w:val="single" w:sz="4" w:space="0" w:color="auto"/>
              <w:left w:val="single" w:sz="4" w:space="0" w:color="auto"/>
              <w:bottom w:val="single" w:sz="4" w:space="0" w:color="auto"/>
              <w:right w:val="single" w:sz="4" w:space="0" w:color="auto"/>
            </w:tcBorders>
            <w:vAlign w:val="bottom"/>
          </w:tcPr>
          <w:p w:rsidR="0021144A" w:rsidRPr="0021144A" w:rsidRDefault="000456E5" w:rsidP="002114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2018-2020</w:t>
            </w:r>
            <w:r w:rsidR="0021144A" w:rsidRPr="0021144A">
              <w:rPr>
                <w:rFonts w:ascii="Times New Roman" w:eastAsia="Times New Roman" w:hAnsi="Times New Roman" w:cs="Times New Roman"/>
                <w:sz w:val="28"/>
                <w:szCs w:val="28"/>
              </w:rPr>
              <w:t xml:space="preserve"> годы</w:t>
            </w:r>
          </w:p>
        </w:tc>
      </w:tr>
      <w:tr w:rsidR="0021144A" w:rsidRPr="0021144A" w:rsidTr="0021144A">
        <w:trPr>
          <w:trHeight w:val="552"/>
          <w:jc w:val="center"/>
        </w:trPr>
        <w:tc>
          <w:tcPr>
            <w:tcW w:w="3012" w:type="dxa"/>
            <w:tcBorders>
              <w:top w:val="single" w:sz="4" w:space="0" w:color="auto"/>
              <w:left w:val="single" w:sz="4" w:space="0" w:color="auto"/>
              <w:bottom w:val="single" w:sz="4" w:space="0" w:color="auto"/>
              <w:right w:val="single" w:sz="4" w:space="0" w:color="auto"/>
            </w:tcBorders>
          </w:tcPr>
          <w:p w:rsidR="0021144A" w:rsidRPr="0021144A" w:rsidRDefault="0021144A" w:rsidP="0021144A">
            <w:pPr>
              <w:spacing w:after="0" w:line="240" w:lineRule="auto"/>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Объемы бюджетных ассигнований Программы</w:t>
            </w:r>
          </w:p>
        </w:tc>
        <w:tc>
          <w:tcPr>
            <w:tcW w:w="6128" w:type="dxa"/>
            <w:tcBorders>
              <w:top w:val="single" w:sz="4" w:space="0" w:color="auto"/>
              <w:left w:val="nil"/>
              <w:bottom w:val="single" w:sz="4" w:space="0" w:color="auto"/>
              <w:right w:val="single" w:sz="4" w:space="0" w:color="auto"/>
            </w:tcBorders>
            <w:vAlign w:val="bottom"/>
          </w:tcPr>
          <w:p w:rsidR="0021144A" w:rsidRPr="0021144A" w:rsidRDefault="0021144A" w:rsidP="0021144A">
            <w:pPr>
              <w:spacing w:after="0" w:line="240" w:lineRule="auto"/>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xml:space="preserve">Прогнозируемый общий объем финансирования составляет </w:t>
            </w:r>
            <w:r w:rsidR="000456E5">
              <w:rPr>
                <w:rFonts w:ascii="Times New Roman" w:eastAsia="Times New Roman" w:hAnsi="Times New Roman" w:cs="Times New Roman"/>
                <w:b/>
                <w:sz w:val="28"/>
                <w:szCs w:val="28"/>
              </w:rPr>
              <w:t>25189</w:t>
            </w:r>
            <w:r w:rsidR="00527EF4" w:rsidRPr="00527EF4">
              <w:rPr>
                <w:rFonts w:ascii="Times New Roman" w:eastAsia="Times New Roman" w:hAnsi="Times New Roman" w:cs="Times New Roman"/>
                <w:b/>
                <w:sz w:val="28"/>
                <w:szCs w:val="28"/>
              </w:rPr>
              <w:t>,</w:t>
            </w:r>
            <w:r w:rsidR="000456E5">
              <w:rPr>
                <w:rFonts w:ascii="Times New Roman" w:eastAsia="Times New Roman" w:hAnsi="Times New Roman" w:cs="Times New Roman"/>
                <w:b/>
                <w:sz w:val="28"/>
                <w:szCs w:val="28"/>
              </w:rPr>
              <w:t>6</w:t>
            </w:r>
            <w:r w:rsidRPr="0021144A">
              <w:rPr>
                <w:rFonts w:ascii="Times New Roman" w:eastAsia="Times New Roman" w:hAnsi="Times New Roman" w:cs="Times New Roman"/>
                <w:sz w:val="28"/>
                <w:szCs w:val="28"/>
              </w:rPr>
              <w:t>тыс. рублей, в том числе:</w:t>
            </w:r>
          </w:p>
          <w:p w:rsidR="0021144A" w:rsidRPr="0021144A" w:rsidRDefault="0021144A" w:rsidP="0021144A">
            <w:pPr>
              <w:spacing w:after="0" w:line="240" w:lineRule="auto"/>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Федеральный бюджет:</w:t>
            </w:r>
            <w:r w:rsidR="00527EF4" w:rsidRPr="00527EF4">
              <w:rPr>
                <w:rFonts w:ascii="Times New Roman" w:eastAsia="Times New Roman" w:hAnsi="Times New Roman" w:cs="Times New Roman"/>
                <w:b/>
                <w:sz w:val="28"/>
                <w:szCs w:val="28"/>
              </w:rPr>
              <w:t>19408,9</w:t>
            </w:r>
            <w:r w:rsidRPr="0021144A">
              <w:rPr>
                <w:rFonts w:ascii="Times New Roman" w:eastAsia="Times New Roman" w:hAnsi="Times New Roman" w:cs="Times New Roman"/>
                <w:sz w:val="28"/>
                <w:szCs w:val="28"/>
              </w:rPr>
              <w:t xml:space="preserve"> тыс. рублей; </w:t>
            </w:r>
          </w:p>
          <w:p w:rsidR="0021144A" w:rsidRPr="0021144A" w:rsidRDefault="0021144A" w:rsidP="0021144A">
            <w:pPr>
              <w:spacing w:after="0" w:line="240" w:lineRule="auto"/>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Бюджет Республики Башкортостан:</w:t>
            </w:r>
          </w:p>
          <w:p w:rsidR="0021144A" w:rsidRPr="0021144A" w:rsidRDefault="000456E5" w:rsidP="0021144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2569</w:t>
            </w:r>
            <w:r w:rsidR="00527EF4" w:rsidRPr="00527EF4">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1</w:t>
            </w:r>
            <w:r w:rsidR="0021144A" w:rsidRPr="0021144A">
              <w:rPr>
                <w:rFonts w:ascii="Times New Roman" w:eastAsia="Times New Roman" w:hAnsi="Times New Roman" w:cs="Times New Roman"/>
                <w:sz w:val="28"/>
                <w:szCs w:val="28"/>
              </w:rPr>
              <w:t xml:space="preserve">тыс. рублей; средства собственников–  </w:t>
            </w:r>
            <w:r w:rsidR="00527EF4" w:rsidRPr="00527EF4">
              <w:rPr>
                <w:rFonts w:ascii="Times New Roman" w:eastAsia="Times New Roman" w:hAnsi="Times New Roman" w:cs="Times New Roman"/>
                <w:b/>
                <w:sz w:val="28"/>
                <w:szCs w:val="28"/>
              </w:rPr>
              <w:t>900</w:t>
            </w:r>
            <w:r w:rsidR="0021144A" w:rsidRPr="0021144A">
              <w:rPr>
                <w:rFonts w:ascii="Times New Roman" w:eastAsia="Times New Roman" w:hAnsi="Times New Roman" w:cs="Times New Roman"/>
                <w:sz w:val="28"/>
                <w:szCs w:val="28"/>
              </w:rPr>
              <w:t>тыс. руб., из них на благоустройство дворовых территорий многоквартирных домов –</w:t>
            </w:r>
            <w:r w:rsidR="00527EF4" w:rsidRPr="00527EF4">
              <w:rPr>
                <w:rFonts w:ascii="Times New Roman" w:eastAsia="Times New Roman" w:hAnsi="Times New Roman" w:cs="Times New Roman"/>
                <w:b/>
                <w:sz w:val="28"/>
                <w:szCs w:val="28"/>
              </w:rPr>
              <w:t>18900</w:t>
            </w:r>
            <w:r w:rsidR="0021144A" w:rsidRPr="0021144A">
              <w:rPr>
                <w:rFonts w:ascii="Times New Roman" w:eastAsia="Times New Roman" w:hAnsi="Times New Roman" w:cs="Times New Roman"/>
                <w:sz w:val="28"/>
                <w:szCs w:val="28"/>
              </w:rPr>
              <w:t>тыс.руб.: Федеральный бюджет –</w:t>
            </w:r>
            <w:r w:rsidR="00527EF4" w:rsidRPr="00527EF4">
              <w:rPr>
                <w:rFonts w:ascii="Times New Roman" w:eastAsia="Times New Roman" w:hAnsi="Times New Roman" w:cs="Times New Roman"/>
                <w:b/>
                <w:sz w:val="28"/>
                <w:szCs w:val="28"/>
              </w:rPr>
              <w:lastRenderedPageBreak/>
              <w:t>15032,8</w:t>
            </w:r>
            <w:r w:rsidR="0021144A" w:rsidRPr="0021144A">
              <w:rPr>
                <w:rFonts w:ascii="Times New Roman" w:eastAsia="Times New Roman" w:hAnsi="Times New Roman" w:cs="Times New Roman"/>
                <w:sz w:val="28"/>
                <w:szCs w:val="28"/>
              </w:rPr>
              <w:t>тыс.руб; бюджет Республики Башкортостан –</w:t>
            </w:r>
            <w:r w:rsidR="00527EF4" w:rsidRPr="00527EF4">
              <w:rPr>
                <w:rFonts w:ascii="Times New Roman" w:eastAsia="Times New Roman" w:hAnsi="Times New Roman" w:cs="Times New Roman"/>
                <w:b/>
                <w:sz w:val="28"/>
                <w:szCs w:val="28"/>
              </w:rPr>
              <w:t>2967,2</w:t>
            </w:r>
            <w:r w:rsidR="0021144A" w:rsidRPr="0021144A">
              <w:rPr>
                <w:rFonts w:ascii="Times New Roman" w:eastAsia="Times New Roman" w:hAnsi="Times New Roman" w:cs="Times New Roman"/>
                <w:sz w:val="28"/>
                <w:szCs w:val="28"/>
              </w:rPr>
              <w:t xml:space="preserve">тыс.руб; средства собственников– </w:t>
            </w:r>
            <w:r w:rsidR="00527EF4" w:rsidRPr="00527EF4">
              <w:rPr>
                <w:rFonts w:ascii="Times New Roman" w:eastAsia="Times New Roman" w:hAnsi="Times New Roman" w:cs="Times New Roman"/>
                <w:b/>
                <w:sz w:val="28"/>
                <w:szCs w:val="28"/>
              </w:rPr>
              <w:t>900</w:t>
            </w:r>
            <w:r w:rsidR="0021144A" w:rsidRPr="0021144A">
              <w:rPr>
                <w:rFonts w:ascii="Times New Roman" w:eastAsia="Times New Roman" w:hAnsi="Times New Roman" w:cs="Times New Roman"/>
                <w:sz w:val="28"/>
                <w:szCs w:val="28"/>
              </w:rPr>
              <w:t xml:space="preserve"> тыс. руб.;</w:t>
            </w:r>
          </w:p>
          <w:p w:rsidR="0021144A" w:rsidRPr="0021144A" w:rsidRDefault="0021144A" w:rsidP="0021144A">
            <w:pPr>
              <w:spacing w:after="0" w:line="240" w:lineRule="auto"/>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на благоустройство общественных территорий –</w:t>
            </w:r>
            <w:r w:rsidR="00527EF4" w:rsidRPr="00527EF4">
              <w:rPr>
                <w:rFonts w:ascii="Times New Roman" w:eastAsia="Times New Roman" w:hAnsi="Times New Roman" w:cs="Times New Roman"/>
                <w:b/>
                <w:sz w:val="28"/>
                <w:szCs w:val="28"/>
              </w:rPr>
              <w:t>5239,6</w:t>
            </w:r>
            <w:r w:rsidRPr="0021144A">
              <w:rPr>
                <w:rFonts w:ascii="Times New Roman" w:eastAsia="Times New Roman" w:hAnsi="Times New Roman" w:cs="Times New Roman"/>
                <w:sz w:val="28"/>
                <w:szCs w:val="28"/>
              </w:rPr>
              <w:t xml:space="preserve">тыс руб.: Федеральный бюджет - </w:t>
            </w:r>
            <w:r w:rsidR="00527EF4" w:rsidRPr="00527EF4">
              <w:rPr>
                <w:rFonts w:ascii="Times New Roman" w:eastAsia="Times New Roman" w:hAnsi="Times New Roman" w:cs="Times New Roman"/>
                <w:b/>
                <w:sz w:val="28"/>
                <w:szCs w:val="28"/>
              </w:rPr>
              <w:t>4375,9</w:t>
            </w:r>
            <w:r w:rsidRPr="0021144A">
              <w:rPr>
                <w:rFonts w:ascii="Times New Roman" w:eastAsia="Times New Roman" w:hAnsi="Times New Roman" w:cs="Times New Roman"/>
                <w:sz w:val="28"/>
                <w:szCs w:val="28"/>
              </w:rPr>
              <w:t>тыс.руб</w:t>
            </w:r>
          </w:p>
          <w:p w:rsidR="0021144A" w:rsidRPr="0021144A" w:rsidRDefault="00527EF4" w:rsidP="0021144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бюджет Республики Башкортостан: </w:t>
            </w:r>
            <w:r w:rsidRPr="00527EF4">
              <w:rPr>
                <w:rFonts w:ascii="Times New Roman" w:eastAsia="Times New Roman" w:hAnsi="Times New Roman" w:cs="Times New Roman"/>
                <w:b/>
                <w:sz w:val="28"/>
                <w:szCs w:val="28"/>
              </w:rPr>
              <w:t>863,7</w:t>
            </w:r>
            <w:r w:rsidR="0021144A" w:rsidRPr="0021144A">
              <w:rPr>
                <w:rFonts w:ascii="Times New Roman" w:eastAsia="Times New Roman" w:hAnsi="Times New Roman" w:cs="Times New Roman"/>
                <w:sz w:val="28"/>
                <w:szCs w:val="28"/>
              </w:rPr>
              <w:t>тыс.руб.</w:t>
            </w:r>
          </w:p>
          <w:p w:rsidR="0021144A" w:rsidRPr="009B1416" w:rsidRDefault="0021144A" w:rsidP="0021144A">
            <w:pPr>
              <w:spacing w:after="0" w:line="240" w:lineRule="auto"/>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xml:space="preserve">Бюджет городского поселения: </w:t>
            </w:r>
            <w:r w:rsidR="000A73CD" w:rsidRPr="009B1416">
              <w:rPr>
                <w:rFonts w:ascii="Times New Roman" w:eastAsia="Times New Roman" w:hAnsi="Times New Roman" w:cs="Times New Roman"/>
                <w:b/>
                <w:sz w:val="28"/>
                <w:szCs w:val="28"/>
              </w:rPr>
              <w:t>1050</w:t>
            </w:r>
            <w:r w:rsidRPr="009B1416">
              <w:rPr>
                <w:rFonts w:ascii="Times New Roman" w:eastAsia="Times New Roman" w:hAnsi="Times New Roman" w:cs="Times New Roman"/>
                <w:sz w:val="28"/>
                <w:szCs w:val="28"/>
              </w:rPr>
              <w:t xml:space="preserve"> тыс. руб. (на изготовление проектной и сметной документации)</w:t>
            </w:r>
          </w:p>
          <w:p w:rsidR="0021144A" w:rsidRPr="009B1416" w:rsidRDefault="0021144A" w:rsidP="0021144A">
            <w:pPr>
              <w:spacing w:after="0" w:line="240" w:lineRule="auto"/>
              <w:jc w:val="both"/>
              <w:rPr>
                <w:rFonts w:ascii="Times New Roman" w:eastAsia="Times New Roman" w:hAnsi="Times New Roman" w:cs="Times New Roman"/>
                <w:sz w:val="28"/>
                <w:szCs w:val="28"/>
              </w:rPr>
            </w:pPr>
            <w:r w:rsidRPr="009B1416">
              <w:rPr>
                <w:rFonts w:ascii="Times New Roman" w:eastAsia="Times New Roman" w:hAnsi="Times New Roman" w:cs="Times New Roman"/>
                <w:sz w:val="28"/>
                <w:szCs w:val="28"/>
              </w:rPr>
              <w:t xml:space="preserve">Из них в </w:t>
            </w:r>
            <w:r w:rsidRPr="009B1416">
              <w:rPr>
                <w:rFonts w:ascii="Times New Roman" w:eastAsia="Times New Roman" w:hAnsi="Times New Roman" w:cs="Times New Roman"/>
                <w:b/>
                <w:sz w:val="28"/>
                <w:szCs w:val="28"/>
              </w:rPr>
              <w:t>2018</w:t>
            </w:r>
            <w:r w:rsidRPr="009B1416">
              <w:rPr>
                <w:rFonts w:ascii="Times New Roman" w:eastAsia="Times New Roman" w:hAnsi="Times New Roman" w:cs="Times New Roman"/>
                <w:sz w:val="28"/>
                <w:szCs w:val="28"/>
              </w:rPr>
              <w:t xml:space="preserve"> году объем финансирования составляет </w:t>
            </w:r>
            <w:r w:rsidR="00527EF4" w:rsidRPr="009B1416">
              <w:rPr>
                <w:rFonts w:ascii="Times New Roman" w:eastAsia="Times New Roman" w:hAnsi="Times New Roman" w:cs="Times New Roman"/>
                <w:b/>
                <w:sz w:val="28"/>
                <w:szCs w:val="28"/>
              </w:rPr>
              <w:t xml:space="preserve">8224 </w:t>
            </w:r>
            <w:r w:rsidRPr="009B1416">
              <w:rPr>
                <w:rFonts w:ascii="Times New Roman" w:eastAsia="Times New Roman" w:hAnsi="Times New Roman" w:cs="Times New Roman"/>
                <w:sz w:val="28"/>
                <w:szCs w:val="28"/>
              </w:rPr>
              <w:t>тыс. рублей, в том числе:</w:t>
            </w:r>
          </w:p>
          <w:p w:rsidR="0021144A" w:rsidRPr="009B1416" w:rsidRDefault="0021144A" w:rsidP="0021144A">
            <w:pPr>
              <w:spacing w:after="0" w:line="240" w:lineRule="auto"/>
              <w:jc w:val="both"/>
              <w:rPr>
                <w:rFonts w:ascii="Times New Roman" w:eastAsia="Times New Roman" w:hAnsi="Times New Roman" w:cs="Times New Roman"/>
                <w:sz w:val="28"/>
                <w:szCs w:val="28"/>
              </w:rPr>
            </w:pPr>
            <w:r w:rsidRPr="009B1416">
              <w:rPr>
                <w:rFonts w:ascii="Times New Roman" w:eastAsia="Times New Roman" w:hAnsi="Times New Roman" w:cs="Times New Roman"/>
                <w:sz w:val="28"/>
                <w:szCs w:val="28"/>
              </w:rPr>
              <w:t xml:space="preserve">Федеральный бюджет: </w:t>
            </w:r>
            <w:r w:rsidR="00644121" w:rsidRPr="009B1416">
              <w:rPr>
                <w:rFonts w:ascii="Times New Roman" w:eastAsia="Times New Roman" w:hAnsi="Times New Roman" w:cs="Times New Roman"/>
                <w:b/>
                <w:sz w:val="28"/>
                <w:szCs w:val="28"/>
              </w:rPr>
              <w:t>6620,5</w:t>
            </w:r>
            <w:r w:rsidRPr="009B1416">
              <w:rPr>
                <w:rFonts w:ascii="Times New Roman" w:eastAsia="Times New Roman" w:hAnsi="Times New Roman" w:cs="Times New Roman"/>
                <w:sz w:val="28"/>
                <w:szCs w:val="28"/>
              </w:rPr>
              <w:t xml:space="preserve">тыс. рублей; </w:t>
            </w:r>
          </w:p>
          <w:p w:rsidR="0021144A" w:rsidRPr="009B1416" w:rsidRDefault="0021144A" w:rsidP="0021144A">
            <w:pPr>
              <w:spacing w:after="0" w:line="240" w:lineRule="auto"/>
              <w:jc w:val="both"/>
              <w:rPr>
                <w:rFonts w:ascii="Times New Roman" w:eastAsia="Times New Roman" w:hAnsi="Times New Roman" w:cs="Times New Roman"/>
                <w:sz w:val="28"/>
                <w:szCs w:val="28"/>
              </w:rPr>
            </w:pPr>
            <w:r w:rsidRPr="009B1416">
              <w:rPr>
                <w:rFonts w:ascii="Times New Roman" w:eastAsia="Times New Roman" w:hAnsi="Times New Roman" w:cs="Times New Roman"/>
                <w:sz w:val="28"/>
                <w:szCs w:val="28"/>
              </w:rPr>
              <w:t>Бюджет Республики Башкортостан:</w:t>
            </w:r>
          </w:p>
          <w:p w:rsidR="00644121" w:rsidRPr="009B1416" w:rsidRDefault="00644121" w:rsidP="0021144A">
            <w:pPr>
              <w:spacing w:after="0" w:line="240" w:lineRule="auto"/>
              <w:jc w:val="both"/>
              <w:rPr>
                <w:rFonts w:ascii="Times New Roman" w:eastAsia="Times New Roman" w:hAnsi="Times New Roman" w:cs="Times New Roman"/>
                <w:b/>
                <w:sz w:val="28"/>
                <w:szCs w:val="28"/>
              </w:rPr>
            </w:pPr>
            <w:r w:rsidRPr="009B1416">
              <w:rPr>
                <w:rFonts w:ascii="Times New Roman" w:eastAsia="Times New Roman" w:hAnsi="Times New Roman" w:cs="Times New Roman"/>
                <w:b/>
                <w:sz w:val="28"/>
                <w:szCs w:val="28"/>
              </w:rPr>
              <w:t>1303,5</w:t>
            </w:r>
            <w:r w:rsidR="0021144A" w:rsidRPr="009B1416">
              <w:rPr>
                <w:rFonts w:ascii="Times New Roman" w:eastAsia="Times New Roman" w:hAnsi="Times New Roman" w:cs="Times New Roman"/>
                <w:sz w:val="28"/>
                <w:szCs w:val="28"/>
              </w:rPr>
              <w:t xml:space="preserve">тыс. рублей; средства собственников–  </w:t>
            </w:r>
            <w:r w:rsidRPr="009B1416">
              <w:rPr>
                <w:rFonts w:ascii="Times New Roman" w:eastAsia="Times New Roman" w:hAnsi="Times New Roman" w:cs="Times New Roman"/>
                <w:b/>
                <w:sz w:val="28"/>
                <w:szCs w:val="28"/>
              </w:rPr>
              <w:t>300</w:t>
            </w:r>
            <w:r w:rsidR="0021144A" w:rsidRPr="009B1416">
              <w:rPr>
                <w:rFonts w:ascii="Times New Roman" w:eastAsia="Times New Roman" w:hAnsi="Times New Roman" w:cs="Times New Roman"/>
                <w:sz w:val="28"/>
                <w:szCs w:val="28"/>
              </w:rPr>
              <w:t>тыс. руб., из них на благоустройство дворовых территорий многоквартирных домов –</w:t>
            </w:r>
          </w:p>
          <w:p w:rsidR="0021144A" w:rsidRPr="009B1416" w:rsidRDefault="00644121" w:rsidP="0021144A">
            <w:pPr>
              <w:spacing w:after="0" w:line="240" w:lineRule="auto"/>
              <w:jc w:val="both"/>
              <w:rPr>
                <w:rFonts w:ascii="Times New Roman" w:eastAsia="Times New Roman" w:hAnsi="Times New Roman" w:cs="Times New Roman"/>
                <w:sz w:val="28"/>
                <w:szCs w:val="28"/>
              </w:rPr>
            </w:pPr>
            <w:r w:rsidRPr="009B1416">
              <w:rPr>
                <w:rFonts w:ascii="Times New Roman" w:eastAsia="Times New Roman" w:hAnsi="Times New Roman" w:cs="Times New Roman"/>
                <w:b/>
                <w:sz w:val="28"/>
                <w:szCs w:val="28"/>
              </w:rPr>
              <w:t xml:space="preserve">6300  </w:t>
            </w:r>
            <w:r w:rsidR="0021144A" w:rsidRPr="009B1416">
              <w:rPr>
                <w:rFonts w:ascii="Times New Roman" w:eastAsia="Times New Roman" w:hAnsi="Times New Roman" w:cs="Times New Roman"/>
                <w:sz w:val="28"/>
                <w:szCs w:val="28"/>
              </w:rPr>
              <w:t>тыс.руб.: Федеральный бюджет –</w:t>
            </w:r>
            <w:r w:rsidRPr="009B1416">
              <w:rPr>
                <w:rFonts w:ascii="Times New Roman" w:eastAsia="Times New Roman" w:hAnsi="Times New Roman" w:cs="Times New Roman"/>
                <w:b/>
                <w:sz w:val="28"/>
                <w:szCs w:val="28"/>
              </w:rPr>
              <w:t xml:space="preserve">5013 </w:t>
            </w:r>
            <w:r w:rsidR="0021144A" w:rsidRPr="009B1416">
              <w:rPr>
                <w:rFonts w:ascii="Times New Roman" w:eastAsia="Times New Roman" w:hAnsi="Times New Roman" w:cs="Times New Roman"/>
                <w:sz w:val="28"/>
                <w:szCs w:val="28"/>
              </w:rPr>
              <w:t xml:space="preserve">тыс.руб; бюджет Республики Башкортостан – </w:t>
            </w:r>
            <w:r w:rsidRPr="009B1416">
              <w:rPr>
                <w:rFonts w:ascii="Times New Roman" w:eastAsia="Times New Roman" w:hAnsi="Times New Roman" w:cs="Times New Roman"/>
                <w:b/>
                <w:sz w:val="28"/>
                <w:szCs w:val="28"/>
              </w:rPr>
              <w:t>987</w:t>
            </w:r>
            <w:r w:rsidR="0021144A" w:rsidRPr="009B1416">
              <w:rPr>
                <w:rFonts w:ascii="Times New Roman" w:eastAsia="Times New Roman" w:hAnsi="Times New Roman" w:cs="Times New Roman"/>
                <w:sz w:val="28"/>
                <w:szCs w:val="28"/>
              </w:rPr>
              <w:t xml:space="preserve">тыс.руб; средства собственников–  </w:t>
            </w:r>
            <w:r w:rsidRPr="009B1416">
              <w:rPr>
                <w:rFonts w:ascii="Times New Roman" w:eastAsia="Times New Roman" w:hAnsi="Times New Roman" w:cs="Times New Roman"/>
                <w:b/>
                <w:sz w:val="28"/>
                <w:szCs w:val="28"/>
              </w:rPr>
              <w:t xml:space="preserve">300 </w:t>
            </w:r>
            <w:r w:rsidR="0021144A" w:rsidRPr="009B1416">
              <w:rPr>
                <w:rFonts w:ascii="Times New Roman" w:eastAsia="Times New Roman" w:hAnsi="Times New Roman" w:cs="Times New Roman"/>
                <w:sz w:val="28"/>
                <w:szCs w:val="28"/>
              </w:rPr>
              <w:t>тыс. руб.;</w:t>
            </w:r>
          </w:p>
          <w:p w:rsidR="0021144A" w:rsidRPr="009B1416" w:rsidRDefault="0021144A" w:rsidP="0021144A">
            <w:pPr>
              <w:spacing w:after="0" w:line="240" w:lineRule="auto"/>
              <w:jc w:val="both"/>
              <w:rPr>
                <w:rFonts w:ascii="Times New Roman" w:eastAsia="Times New Roman" w:hAnsi="Times New Roman" w:cs="Times New Roman"/>
                <w:sz w:val="28"/>
                <w:szCs w:val="28"/>
              </w:rPr>
            </w:pPr>
            <w:r w:rsidRPr="009B1416">
              <w:rPr>
                <w:rFonts w:ascii="Times New Roman" w:eastAsia="Times New Roman" w:hAnsi="Times New Roman" w:cs="Times New Roman"/>
                <w:sz w:val="28"/>
                <w:szCs w:val="28"/>
              </w:rPr>
              <w:t>на благоустройство общественных территорий –</w:t>
            </w:r>
            <w:r w:rsidR="00644121" w:rsidRPr="009B1416">
              <w:rPr>
                <w:rFonts w:ascii="Times New Roman" w:eastAsia="Times New Roman" w:hAnsi="Times New Roman" w:cs="Times New Roman"/>
                <w:b/>
                <w:sz w:val="28"/>
                <w:szCs w:val="28"/>
              </w:rPr>
              <w:t>1924</w:t>
            </w:r>
            <w:r w:rsidRPr="009B1416">
              <w:rPr>
                <w:rFonts w:ascii="Times New Roman" w:eastAsia="Times New Roman" w:hAnsi="Times New Roman" w:cs="Times New Roman"/>
                <w:sz w:val="28"/>
                <w:szCs w:val="28"/>
              </w:rPr>
              <w:t xml:space="preserve">тыс руб.: Федеральный бюджет - </w:t>
            </w:r>
            <w:r w:rsidR="00644121" w:rsidRPr="009B1416">
              <w:rPr>
                <w:rFonts w:ascii="Times New Roman" w:eastAsia="Times New Roman" w:hAnsi="Times New Roman" w:cs="Times New Roman"/>
                <w:b/>
                <w:sz w:val="28"/>
                <w:szCs w:val="28"/>
              </w:rPr>
              <w:t>1607,5</w:t>
            </w:r>
            <w:r w:rsidRPr="009B1416">
              <w:rPr>
                <w:rFonts w:ascii="Times New Roman" w:eastAsia="Times New Roman" w:hAnsi="Times New Roman" w:cs="Times New Roman"/>
                <w:sz w:val="28"/>
                <w:szCs w:val="28"/>
              </w:rPr>
              <w:t>тыс.руб</w:t>
            </w:r>
          </w:p>
          <w:p w:rsidR="0021144A" w:rsidRPr="009B1416" w:rsidRDefault="0021144A" w:rsidP="0021144A">
            <w:pPr>
              <w:spacing w:after="0" w:line="240" w:lineRule="auto"/>
              <w:jc w:val="both"/>
              <w:rPr>
                <w:rFonts w:ascii="Times New Roman" w:eastAsia="Times New Roman" w:hAnsi="Times New Roman" w:cs="Times New Roman"/>
                <w:sz w:val="28"/>
                <w:szCs w:val="28"/>
              </w:rPr>
            </w:pPr>
            <w:r w:rsidRPr="009B1416">
              <w:rPr>
                <w:rFonts w:ascii="Times New Roman" w:eastAsia="Times New Roman" w:hAnsi="Times New Roman" w:cs="Times New Roman"/>
                <w:sz w:val="28"/>
                <w:szCs w:val="28"/>
              </w:rPr>
              <w:t xml:space="preserve">бюджет Республики Башкортостан: </w:t>
            </w:r>
            <w:r w:rsidR="00644121" w:rsidRPr="009B1416">
              <w:rPr>
                <w:rFonts w:ascii="Times New Roman" w:eastAsia="Times New Roman" w:hAnsi="Times New Roman" w:cs="Times New Roman"/>
                <w:b/>
                <w:sz w:val="28"/>
                <w:szCs w:val="28"/>
              </w:rPr>
              <w:t xml:space="preserve">316,5 </w:t>
            </w:r>
            <w:r w:rsidRPr="009B1416">
              <w:rPr>
                <w:rFonts w:ascii="Times New Roman" w:eastAsia="Times New Roman" w:hAnsi="Times New Roman" w:cs="Times New Roman"/>
                <w:sz w:val="28"/>
                <w:szCs w:val="28"/>
              </w:rPr>
              <w:t>тыс.руб.</w:t>
            </w:r>
          </w:p>
          <w:p w:rsidR="0021144A" w:rsidRPr="009B1416" w:rsidRDefault="0021144A" w:rsidP="0021144A">
            <w:pPr>
              <w:spacing w:after="0" w:line="240" w:lineRule="auto"/>
              <w:jc w:val="both"/>
              <w:rPr>
                <w:rFonts w:ascii="Times New Roman" w:eastAsia="Times New Roman" w:hAnsi="Times New Roman" w:cs="Times New Roman"/>
                <w:sz w:val="28"/>
                <w:szCs w:val="28"/>
              </w:rPr>
            </w:pPr>
            <w:r w:rsidRPr="009B1416">
              <w:rPr>
                <w:rFonts w:ascii="Times New Roman" w:eastAsia="Times New Roman" w:hAnsi="Times New Roman" w:cs="Times New Roman"/>
                <w:sz w:val="28"/>
                <w:szCs w:val="28"/>
              </w:rPr>
              <w:t xml:space="preserve">Бюджет городского поселения: </w:t>
            </w:r>
            <w:r w:rsidR="000A73CD" w:rsidRPr="009B1416">
              <w:rPr>
                <w:rFonts w:ascii="Times New Roman" w:eastAsia="Times New Roman" w:hAnsi="Times New Roman" w:cs="Times New Roman"/>
                <w:b/>
                <w:sz w:val="28"/>
                <w:szCs w:val="28"/>
              </w:rPr>
              <w:t>450</w:t>
            </w:r>
            <w:r w:rsidRPr="009B1416">
              <w:rPr>
                <w:rFonts w:ascii="Times New Roman" w:eastAsia="Times New Roman" w:hAnsi="Times New Roman" w:cs="Times New Roman"/>
                <w:sz w:val="28"/>
                <w:szCs w:val="28"/>
              </w:rPr>
              <w:t xml:space="preserve"> тыс. руб. (на изготовление проектной и сметной документации).</w:t>
            </w:r>
          </w:p>
          <w:p w:rsidR="0021144A" w:rsidRPr="009B1416" w:rsidRDefault="0021144A" w:rsidP="0021144A">
            <w:pPr>
              <w:spacing w:after="0" w:line="240" w:lineRule="auto"/>
              <w:jc w:val="both"/>
              <w:rPr>
                <w:rFonts w:ascii="Times New Roman" w:eastAsia="Times New Roman" w:hAnsi="Times New Roman" w:cs="Times New Roman"/>
                <w:sz w:val="28"/>
                <w:szCs w:val="28"/>
              </w:rPr>
            </w:pPr>
            <w:r w:rsidRPr="009B1416">
              <w:rPr>
                <w:rFonts w:ascii="Times New Roman" w:eastAsia="Times New Roman" w:hAnsi="Times New Roman" w:cs="Times New Roman"/>
                <w:sz w:val="28"/>
                <w:szCs w:val="28"/>
              </w:rPr>
              <w:t xml:space="preserve">Из них в </w:t>
            </w:r>
            <w:r w:rsidRPr="009B1416">
              <w:rPr>
                <w:rFonts w:ascii="Times New Roman" w:eastAsia="Times New Roman" w:hAnsi="Times New Roman" w:cs="Times New Roman"/>
                <w:b/>
                <w:sz w:val="28"/>
                <w:szCs w:val="28"/>
              </w:rPr>
              <w:t>2019</w:t>
            </w:r>
            <w:r w:rsidRPr="009B1416">
              <w:rPr>
                <w:rFonts w:ascii="Times New Roman" w:eastAsia="Times New Roman" w:hAnsi="Times New Roman" w:cs="Times New Roman"/>
                <w:sz w:val="28"/>
                <w:szCs w:val="28"/>
              </w:rPr>
              <w:t xml:space="preserve"> году объем финансирования составляет </w:t>
            </w:r>
            <w:r w:rsidR="00FC7FD3" w:rsidRPr="009B1416">
              <w:rPr>
                <w:rFonts w:ascii="Times New Roman" w:eastAsia="Times New Roman" w:hAnsi="Times New Roman" w:cs="Times New Roman"/>
                <w:b/>
                <w:sz w:val="28"/>
                <w:szCs w:val="28"/>
              </w:rPr>
              <w:t>7957,8</w:t>
            </w:r>
            <w:r w:rsidRPr="009B1416">
              <w:rPr>
                <w:rFonts w:ascii="Times New Roman" w:eastAsia="Times New Roman" w:hAnsi="Times New Roman" w:cs="Times New Roman"/>
                <w:sz w:val="28"/>
                <w:szCs w:val="28"/>
              </w:rPr>
              <w:t>тыс. рублей, в том числе:</w:t>
            </w:r>
          </w:p>
          <w:p w:rsidR="0021144A" w:rsidRPr="009B1416" w:rsidRDefault="0021144A" w:rsidP="0021144A">
            <w:pPr>
              <w:spacing w:after="0" w:line="240" w:lineRule="auto"/>
              <w:jc w:val="both"/>
              <w:rPr>
                <w:rFonts w:ascii="Times New Roman" w:eastAsia="Times New Roman" w:hAnsi="Times New Roman" w:cs="Times New Roman"/>
                <w:sz w:val="28"/>
                <w:szCs w:val="28"/>
              </w:rPr>
            </w:pPr>
            <w:r w:rsidRPr="009B1416">
              <w:rPr>
                <w:rFonts w:ascii="Times New Roman" w:eastAsia="Times New Roman" w:hAnsi="Times New Roman" w:cs="Times New Roman"/>
                <w:sz w:val="28"/>
                <w:szCs w:val="28"/>
              </w:rPr>
              <w:t xml:space="preserve">Федеральный бюджет: </w:t>
            </w:r>
            <w:r w:rsidR="00FC7FD3" w:rsidRPr="009B1416">
              <w:rPr>
                <w:rFonts w:ascii="Times New Roman" w:eastAsia="Times New Roman" w:hAnsi="Times New Roman" w:cs="Times New Roman"/>
                <w:b/>
                <w:sz w:val="28"/>
                <w:szCs w:val="28"/>
              </w:rPr>
              <w:t>6394,2</w:t>
            </w:r>
            <w:r w:rsidRPr="009B1416">
              <w:rPr>
                <w:rFonts w:ascii="Times New Roman" w:eastAsia="Times New Roman" w:hAnsi="Times New Roman" w:cs="Times New Roman"/>
                <w:sz w:val="28"/>
                <w:szCs w:val="28"/>
              </w:rPr>
              <w:t xml:space="preserve">тыс. рублей; </w:t>
            </w:r>
          </w:p>
          <w:p w:rsidR="0021144A" w:rsidRPr="009B1416" w:rsidRDefault="0021144A" w:rsidP="0021144A">
            <w:pPr>
              <w:spacing w:after="0" w:line="240" w:lineRule="auto"/>
              <w:jc w:val="both"/>
              <w:rPr>
                <w:rFonts w:ascii="Times New Roman" w:eastAsia="Times New Roman" w:hAnsi="Times New Roman" w:cs="Times New Roman"/>
                <w:sz w:val="28"/>
                <w:szCs w:val="28"/>
              </w:rPr>
            </w:pPr>
            <w:r w:rsidRPr="009B1416">
              <w:rPr>
                <w:rFonts w:ascii="Times New Roman" w:eastAsia="Times New Roman" w:hAnsi="Times New Roman" w:cs="Times New Roman"/>
                <w:sz w:val="28"/>
                <w:szCs w:val="28"/>
              </w:rPr>
              <w:t>Бюджет Республики Башкортостан:</w:t>
            </w:r>
          </w:p>
          <w:p w:rsidR="00FC7FD3" w:rsidRPr="009B1416" w:rsidRDefault="00FC7FD3" w:rsidP="0021144A">
            <w:pPr>
              <w:spacing w:after="0" w:line="240" w:lineRule="auto"/>
              <w:jc w:val="both"/>
              <w:rPr>
                <w:rFonts w:ascii="Times New Roman" w:eastAsia="Times New Roman" w:hAnsi="Times New Roman" w:cs="Times New Roman"/>
                <w:b/>
                <w:sz w:val="28"/>
                <w:szCs w:val="28"/>
              </w:rPr>
            </w:pPr>
            <w:r w:rsidRPr="009B1416">
              <w:rPr>
                <w:rFonts w:ascii="Times New Roman" w:eastAsia="Times New Roman" w:hAnsi="Times New Roman" w:cs="Times New Roman"/>
                <w:b/>
                <w:sz w:val="28"/>
                <w:szCs w:val="28"/>
              </w:rPr>
              <w:t>1263,6</w:t>
            </w:r>
            <w:r w:rsidR="0021144A" w:rsidRPr="009B1416">
              <w:rPr>
                <w:rFonts w:ascii="Times New Roman" w:eastAsia="Times New Roman" w:hAnsi="Times New Roman" w:cs="Times New Roman"/>
                <w:sz w:val="28"/>
                <w:szCs w:val="28"/>
              </w:rPr>
              <w:t xml:space="preserve">тыс. рублей; средства собственников–  </w:t>
            </w:r>
            <w:r w:rsidRPr="009B1416">
              <w:rPr>
                <w:rFonts w:ascii="Times New Roman" w:eastAsia="Times New Roman" w:hAnsi="Times New Roman" w:cs="Times New Roman"/>
                <w:b/>
                <w:sz w:val="28"/>
                <w:szCs w:val="28"/>
              </w:rPr>
              <w:t>300</w:t>
            </w:r>
            <w:r w:rsidR="0021144A" w:rsidRPr="009B1416">
              <w:rPr>
                <w:rFonts w:ascii="Times New Roman" w:eastAsia="Times New Roman" w:hAnsi="Times New Roman" w:cs="Times New Roman"/>
                <w:sz w:val="28"/>
                <w:szCs w:val="28"/>
              </w:rPr>
              <w:t>тыс. руб., из них на благоустройство дворовых территорий многоквартирных домов –</w:t>
            </w:r>
          </w:p>
          <w:p w:rsidR="00FC7FD3" w:rsidRPr="009B1416" w:rsidRDefault="00FC7FD3" w:rsidP="0021144A">
            <w:pPr>
              <w:spacing w:after="0" w:line="240" w:lineRule="auto"/>
              <w:jc w:val="both"/>
              <w:rPr>
                <w:rFonts w:ascii="Times New Roman" w:eastAsia="Times New Roman" w:hAnsi="Times New Roman" w:cs="Times New Roman"/>
                <w:b/>
                <w:sz w:val="28"/>
                <w:szCs w:val="28"/>
              </w:rPr>
            </w:pPr>
            <w:r w:rsidRPr="009B1416">
              <w:rPr>
                <w:rFonts w:ascii="Times New Roman" w:eastAsia="Times New Roman" w:hAnsi="Times New Roman" w:cs="Times New Roman"/>
                <w:b/>
                <w:sz w:val="28"/>
                <w:szCs w:val="28"/>
              </w:rPr>
              <w:t xml:space="preserve">6300 </w:t>
            </w:r>
            <w:r w:rsidR="0021144A" w:rsidRPr="009B1416">
              <w:rPr>
                <w:rFonts w:ascii="Times New Roman" w:eastAsia="Times New Roman" w:hAnsi="Times New Roman" w:cs="Times New Roman"/>
                <w:sz w:val="28"/>
                <w:szCs w:val="28"/>
              </w:rPr>
              <w:t>тыс.руб.: Федеральный бюджет –</w:t>
            </w:r>
            <w:r w:rsidRPr="009B1416">
              <w:rPr>
                <w:rFonts w:ascii="Times New Roman" w:eastAsia="Times New Roman" w:hAnsi="Times New Roman" w:cs="Times New Roman"/>
                <w:b/>
                <w:sz w:val="28"/>
                <w:szCs w:val="28"/>
              </w:rPr>
              <w:t xml:space="preserve">5009,9 </w:t>
            </w:r>
            <w:r w:rsidR="0021144A" w:rsidRPr="009B1416">
              <w:rPr>
                <w:rFonts w:ascii="Times New Roman" w:eastAsia="Times New Roman" w:hAnsi="Times New Roman" w:cs="Times New Roman"/>
                <w:sz w:val="28"/>
                <w:szCs w:val="28"/>
              </w:rPr>
              <w:t>тыс.руб; бюджет Республики Башкортостан –</w:t>
            </w:r>
          </w:p>
          <w:p w:rsidR="0021144A" w:rsidRPr="009B1416" w:rsidRDefault="00FC7FD3" w:rsidP="0021144A">
            <w:pPr>
              <w:spacing w:after="0" w:line="240" w:lineRule="auto"/>
              <w:jc w:val="both"/>
              <w:rPr>
                <w:rFonts w:ascii="Times New Roman" w:eastAsia="Times New Roman" w:hAnsi="Times New Roman" w:cs="Times New Roman"/>
                <w:sz w:val="28"/>
                <w:szCs w:val="28"/>
              </w:rPr>
            </w:pPr>
            <w:r w:rsidRPr="009B1416">
              <w:rPr>
                <w:rFonts w:ascii="Times New Roman" w:eastAsia="Times New Roman" w:hAnsi="Times New Roman" w:cs="Times New Roman"/>
                <w:b/>
                <w:sz w:val="28"/>
                <w:szCs w:val="28"/>
              </w:rPr>
              <w:t xml:space="preserve">990,1 </w:t>
            </w:r>
            <w:r w:rsidR="0021144A" w:rsidRPr="009B1416">
              <w:rPr>
                <w:rFonts w:ascii="Times New Roman" w:eastAsia="Times New Roman" w:hAnsi="Times New Roman" w:cs="Times New Roman"/>
                <w:sz w:val="28"/>
                <w:szCs w:val="28"/>
              </w:rPr>
              <w:t xml:space="preserve">тыс.руб; средства собственников–  </w:t>
            </w:r>
            <w:r w:rsidRPr="009B1416">
              <w:rPr>
                <w:rFonts w:ascii="Times New Roman" w:eastAsia="Times New Roman" w:hAnsi="Times New Roman" w:cs="Times New Roman"/>
                <w:b/>
                <w:sz w:val="28"/>
                <w:szCs w:val="28"/>
              </w:rPr>
              <w:t>300</w:t>
            </w:r>
            <w:r w:rsidR="0021144A" w:rsidRPr="009B1416">
              <w:rPr>
                <w:rFonts w:ascii="Times New Roman" w:eastAsia="Times New Roman" w:hAnsi="Times New Roman" w:cs="Times New Roman"/>
                <w:sz w:val="28"/>
                <w:szCs w:val="28"/>
              </w:rPr>
              <w:t xml:space="preserve"> тыс. руб.;</w:t>
            </w:r>
          </w:p>
          <w:p w:rsidR="00FC7FD3" w:rsidRPr="009B1416" w:rsidRDefault="0021144A" w:rsidP="0021144A">
            <w:pPr>
              <w:spacing w:after="0" w:line="240" w:lineRule="auto"/>
              <w:jc w:val="both"/>
              <w:rPr>
                <w:rFonts w:ascii="Times New Roman" w:eastAsia="Times New Roman" w:hAnsi="Times New Roman" w:cs="Times New Roman"/>
                <w:b/>
                <w:sz w:val="28"/>
                <w:szCs w:val="28"/>
              </w:rPr>
            </w:pPr>
            <w:r w:rsidRPr="009B1416">
              <w:rPr>
                <w:rFonts w:ascii="Times New Roman" w:eastAsia="Times New Roman" w:hAnsi="Times New Roman" w:cs="Times New Roman"/>
                <w:sz w:val="28"/>
                <w:szCs w:val="28"/>
              </w:rPr>
              <w:t>на благоустройство общественных территорий –</w:t>
            </w:r>
          </w:p>
          <w:p w:rsidR="0021144A" w:rsidRPr="009B1416" w:rsidRDefault="00FC7FD3" w:rsidP="0021144A">
            <w:pPr>
              <w:spacing w:after="0" w:line="240" w:lineRule="auto"/>
              <w:jc w:val="both"/>
              <w:rPr>
                <w:rFonts w:ascii="Times New Roman" w:eastAsia="Times New Roman" w:hAnsi="Times New Roman" w:cs="Times New Roman"/>
                <w:sz w:val="28"/>
                <w:szCs w:val="28"/>
              </w:rPr>
            </w:pPr>
            <w:r w:rsidRPr="009B1416">
              <w:rPr>
                <w:rFonts w:ascii="Times New Roman" w:eastAsia="Times New Roman" w:hAnsi="Times New Roman" w:cs="Times New Roman"/>
                <w:b/>
                <w:sz w:val="28"/>
                <w:szCs w:val="28"/>
              </w:rPr>
              <w:t xml:space="preserve">1657,8 </w:t>
            </w:r>
            <w:r w:rsidR="0021144A" w:rsidRPr="009B1416">
              <w:rPr>
                <w:rFonts w:ascii="Times New Roman" w:eastAsia="Times New Roman" w:hAnsi="Times New Roman" w:cs="Times New Roman"/>
                <w:sz w:val="28"/>
                <w:szCs w:val="28"/>
              </w:rPr>
              <w:t xml:space="preserve">тыс руб.: Федеральный бюджет - </w:t>
            </w:r>
            <w:r w:rsidRPr="009B1416">
              <w:rPr>
                <w:rFonts w:ascii="Times New Roman" w:eastAsia="Times New Roman" w:hAnsi="Times New Roman" w:cs="Times New Roman"/>
                <w:b/>
                <w:sz w:val="28"/>
                <w:szCs w:val="28"/>
              </w:rPr>
              <w:t>1384,2</w:t>
            </w:r>
            <w:r w:rsidR="0021144A" w:rsidRPr="009B1416">
              <w:rPr>
                <w:rFonts w:ascii="Times New Roman" w:eastAsia="Times New Roman" w:hAnsi="Times New Roman" w:cs="Times New Roman"/>
                <w:sz w:val="28"/>
                <w:szCs w:val="28"/>
              </w:rPr>
              <w:t>тыс.руб</w:t>
            </w:r>
          </w:p>
          <w:p w:rsidR="0021144A" w:rsidRPr="009B1416" w:rsidRDefault="0021144A" w:rsidP="0021144A">
            <w:pPr>
              <w:spacing w:after="0" w:line="240" w:lineRule="auto"/>
              <w:jc w:val="both"/>
              <w:rPr>
                <w:rFonts w:ascii="Times New Roman" w:eastAsia="Times New Roman" w:hAnsi="Times New Roman" w:cs="Times New Roman"/>
                <w:sz w:val="28"/>
                <w:szCs w:val="28"/>
              </w:rPr>
            </w:pPr>
            <w:r w:rsidRPr="009B1416">
              <w:rPr>
                <w:rFonts w:ascii="Times New Roman" w:eastAsia="Times New Roman" w:hAnsi="Times New Roman" w:cs="Times New Roman"/>
                <w:sz w:val="28"/>
                <w:szCs w:val="28"/>
              </w:rPr>
              <w:lastRenderedPageBreak/>
              <w:t xml:space="preserve">бюджет Республики Башкортостан: </w:t>
            </w:r>
            <w:r w:rsidR="00FC7FD3" w:rsidRPr="009B1416">
              <w:rPr>
                <w:rFonts w:ascii="Times New Roman" w:eastAsia="Times New Roman" w:hAnsi="Times New Roman" w:cs="Times New Roman"/>
                <w:b/>
                <w:sz w:val="28"/>
                <w:szCs w:val="28"/>
              </w:rPr>
              <w:t>273,6</w:t>
            </w:r>
            <w:r w:rsidRPr="009B1416">
              <w:rPr>
                <w:rFonts w:ascii="Times New Roman" w:eastAsia="Times New Roman" w:hAnsi="Times New Roman" w:cs="Times New Roman"/>
                <w:sz w:val="28"/>
                <w:szCs w:val="28"/>
              </w:rPr>
              <w:t>тыс.руб.</w:t>
            </w:r>
          </w:p>
          <w:p w:rsidR="0021144A" w:rsidRPr="009B1416" w:rsidRDefault="0021144A" w:rsidP="0021144A">
            <w:pPr>
              <w:spacing w:after="0" w:line="240" w:lineRule="auto"/>
              <w:jc w:val="both"/>
              <w:rPr>
                <w:rFonts w:ascii="Times New Roman" w:eastAsia="Times New Roman" w:hAnsi="Times New Roman" w:cs="Times New Roman"/>
                <w:sz w:val="28"/>
                <w:szCs w:val="28"/>
              </w:rPr>
            </w:pPr>
            <w:r w:rsidRPr="009B1416">
              <w:rPr>
                <w:rFonts w:ascii="Times New Roman" w:eastAsia="Times New Roman" w:hAnsi="Times New Roman" w:cs="Times New Roman"/>
                <w:sz w:val="28"/>
                <w:szCs w:val="28"/>
              </w:rPr>
              <w:t xml:space="preserve">Бюджет городского поселения: </w:t>
            </w:r>
            <w:r w:rsidRPr="009B1416">
              <w:rPr>
                <w:rFonts w:ascii="Times New Roman" w:eastAsia="Times New Roman" w:hAnsi="Times New Roman" w:cs="Times New Roman"/>
                <w:b/>
                <w:sz w:val="28"/>
                <w:szCs w:val="28"/>
              </w:rPr>
              <w:t>300</w:t>
            </w:r>
            <w:r w:rsidRPr="009B1416">
              <w:rPr>
                <w:rFonts w:ascii="Times New Roman" w:eastAsia="Times New Roman" w:hAnsi="Times New Roman" w:cs="Times New Roman"/>
                <w:sz w:val="28"/>
                <w:szCs w:val="28"/>
              </w:rPr>
              <w:t xml:space="preserve"> тыс. руб. (на изготовление проектной и сметной документации).</w:t>
            </w:r>
          </w:p>
          <w:p w:rsidR="0021144A" w:rsidRPr="009B1416" w:rsidRDefault="0021144A" w:rsidP="0021144A">
            <w:pPr>
              <w:spacing w:after="0" w:line="240" w:lineRule="auto"/>
              <w:jc w:val="both"/>
              <w:rPr>
                <w:rFonts w:ascii="Times New Roman" w:eastAsia="Times New Roman" w:hAnsi="Times New Roman" w:cs="Times New Roman"/>
                <w:sz w:val="28"/>
                <w:szCs w:val="28"/>
              </w:rPr>
            </w:pPr>
            <w:r w:rsidRPr="009B1416">
              <w:rPr>
                <w:rFonts w:ascii="Times New Roman" w:eastAsia="Times New Roman" w:hAnsi="Times New Roman" w:cs="Times New Roman"/>
                <w:sz w:val="28"/>
                <w:szCs w:val="28"/>
              </w:rPr>
              <w:t xml:space="preserve">Из них в </w:t>
            </w:r>
            <w:r w:rsidRPr="009B1416">
              <w:rPr>
                <w:rFonts w:ascii="Times New Roman" w:eastAsia="Times New Roman" w:hAnsi="Times New Roman" w:cs="Times New Roman"/>
                <w:b/>
                <w:sz w:val="28"/>
                <w:szCs w:val="28"/>
              </w:rPr>
              <w:t>2020</w:t>
            </w:r>
            <w:r w:rsidRPr="009B1416">
              <w:rPr>
                <w:rFonts w:ascii="Times New Roman" w:eastAsia="Times New Roman" w:hAnsi="Times New Roman" w:cs="Times New Roman"/>
                <w:sz w:val="28"/>
                <w:szCs w:val="28"/>
              </w:rPr>
              <w:t xml:space="preserve"> году объем финансирования составляет</w:t>
            </w:r>
            <w:r w:rsidR="00FC7FD3" w:rsidRPr="009B1416">
              <w:rPr>
                <w:rFonts w:ascii="Times New Roman" w:eastAsia="Times New Roman" w:hAnsi="Times New Roman" w:cs="Times New Roman"/>
                <w:b/>
                <w:sz w:val="28"/>
                <w:szCs w:val="28"/>
              </w:rPr>
              <w:t>7957,8</w:t>
            </w:r>
            <w:r w:rsidRPr="009B1416">
              <w:rPr>
                <w:rFonts w:ascii="Times New Roman" w:eastAsia="Times New Roman" w:hAnsi="Times New Roman" w:cs="Times New Roman"/>
                <w:sz w:val="28"/>
                <w:szCs w:val="28"/>
              </w:rPr>
              <w:t xml:space="preserve"> тыс. рублей, в том числе:</w:t>
            </w:r>
          </w:p>
          <w:p w:rsidR="0021144A" w:rsidRPr="009B1416" w:rsidRDefault="0021144A" w:rsidP="0021144A">
            <w:pPr>
              <w:spacing w:after="0" w:line="240" w:lineRule="auto"/>
              <w:jc w:val="both"/>
              <w:rPr>
                <w:rFonts w:ascii="Times New Roman" w:eastAsia="Times New Roman" w:hAnsi="Times New Roman" w:cs="Times New Roman"/>
                <w:sz w:val="28"/>
                <w:szCs w:val="28"/>
              </w:rPr>
            </w:pPr>
            <w:r w:rsidRPr="009B1416">
              <w:rPr>
                <w:rFonts w:ascii="Times New Roman" w:eastAsia="Times New Roman" w:hAnsi="Times New Roman" w:cs="Times New Roman"/>
                <w:sz w:val="28"/>
                <w:szCs w:val="28"/>
              </w:rPr>
              <w:t xml:space="preserve">Федеральный бюджет: </w:t>
            </w:r>
            <w:r w:rsidR="00FC7FD3" w:rsidRPr="009B1416">
              <w:rPr>
                <w:rFonts w:ascii="Times New Roman" w:eastAsia="Times New Roman" w:hAnsi="Times New Roman" w:cs="Times New Roman"/>
                <w:b/>
                <w:sz w:val="28"/>
                <w:szCs w:val="28"/>
              </w:rPr>
              <w:t>6394,2</w:t>
            </w:r>
            <w:r w:rsidRPr="009B1416">
              <w:rPr>
                <w:rFonts w:ascii="Times New Roman" w:eastAsia="Times New Roman" w:hAnsi="Times New Roman" w:cs="Times New Roman"/>
                <w:sz w:val="28"/>
                <w:szCs w:val="28"/>
              </w:rPr>
              <w:t xml:space="preserve">тыс. рублей; </w:t>
            </w:r>
          </w:p>
          <w:p w:rsidR="0021144A" w:rsidRPr="009B1416" w:rsidRDefault="0021144A" w:rsidP="0021144A">
            <w:pPr>
              <w:spacing w:after="0" w:line="240" w:lineRule="auto"/>
              <w:jc w:val="both"/>
              <w:rPr>
                <w:rFonts w:ascii="Times New Roman" w:eastAsia="Times New Roman" w:hAnsi="Times New Roman" w:cs="Times New Roman"/>
                <w:sz w:val="28"/>
                <w:szCs w:val="28"/>
              </w:rPr>
            </w:pPr>
            <w:r w:rsidRPr="009B1416">
              <w:rPr>
                <w:rFonts w:ascii="Times New Roman" w:eastAsia="Times New Roman" w:hAnsi="Times New Roman" w:cs="Times New Roman"/>
                <w:sz w:val="28"/>
                <w:szCs w:val="28"/>
              </w:rPr>
              <w:t>Бюджет Республики Башкортостан:</w:t>
            </w:r>
          </w:p>
          <w:p w:rsidR="00FC7FD3" w:rsidRPr="009B1416" w:rsidRDefault="00FC7FD3" w:rsidP="0021144A">
            <w:pPr>
              <w:spacing w:after="0" w:line="240" w:lineRule="auto"/>
              <w:jc w:val="both"/>
              <w:rPr>
                <w:rFonts w:ascii="Times New Roman" w:eastAsia="Times New Roman" w:hAnsi="Times New Roman" w:cs="Times New Roman"/>
                <w:b/>
                <w:sz w:val="28"/>
                <w:szCs w:val="28"/>
              </w:rPr>
            </w:pPr>
            <w:r w:rsidRPr="009B1416">
              <w:rPr>
                <w:rFonts w:ascii="Times New Roman" w:eastAsia="Times New Roman" w:hAnsi="Times New Roman" w:cs="Times New Roman"/>
                <w:b/>
                <w:sz w:val="28"/>
                <w:szCs w:val="28"/>
              </w:rPr>
              <w:t xml:space="preserve">1263,6 </w:t>
            </w:r>
            <w:r w:rsidR="0021144A" w:rsidRPr="009B1416">
              <w:rPr>
                <w:rFonts w:ascii="Times New Roman" w:eastAsia="Times New Roman" w:hAnsi="Times New Roman" w:cs="Times New Roman"/>
                <w:sz w:val="28"/>
                <w:szCs w:val="28"/>
              </w:rPr>
              <w:t xml:space="preserve">тыс. рублей; средства собственников–  </w:t>
            </w:r>
            <w:r w:rsidRPr="009B1416">
              <w:rPr>
                <w:rFonts w:ascii="Times New Roman" w:eastAsia="Times New Roman" w:hAnsi="Times New Roman" w:cs="Times New Roman"/>
                <w:b/>
                <w:sz w:val="28"/>
                <w:szCs w:val="28"/>
              </w:rPr>
              <w:t>300</w:t>
            </w:r>
            <w:r w:rsidR="0021144A" w:rsidRPr="009B1416">
              <w:rPr>
                <w:rFonts w:ascii="Times New Roman" w:eastAsia="Times New Roman" w:hAnsi="Times New Roman" w:cs="Times New Roman"/>
                <w:sz w:val="28"/>
                <w:szCs w:val="28"/>
              </w:rPr>
              <w:t xml:space="preserve"> тыс. руб., из них на благоустройство дворовых территорий многоквартирных домов –</w:t>
            </w:r>
          </w:p>
          <w:p w:rsidR="0021144A" w:rsidRPr="009B1416" w:rsidRDefault="00FC7FD3" w:rsidP="0021144A">
            <w:pPr>
              <w:spacing w:after="0" w:line="240" w:lineRule="auto"/>
              <w:jc w:val="both"/>
              <w:rPr>
                <w:rFonts w:ascii="Times New Roman" w:eastAsia="Times New Roman" w:hAnsi="Times New Roman" w:cs="Times New Roman"/>
                <w:sz w:val="28"/>
                <w:szCs w:val="28"/>
              </w:rPr>
            </w:pPr>
            <w:r w:rsidRPr="009B1416">
              <w:rPr>
                <w:rFonts w:ascii="Times New Roman" w:eastAsia="Times New Roman" w:hAnsi="Times New Roman" w:cs="Times New Roman"/>
                <w:b/>
                <w:sz w:val="28"/>
                <w:szCs w:val="28"/>
              </w:rPr>
              <w:t xml:space="preserve">6300  </w:t>
            </w:r>
            <w:r w:rsidR="0021144A" w:rsidRPr="009B1416">
              <w:rPr>
                <w:rFonts w:ascii="Times New Roman" w:eastAsia="Times New Roman" w:hAnsi="Times New Roman" w:cs="Times New Roman"/>
                <w:sz w:val="28"/>
                <w:szCs w:val="28"/>
              </w:rPr>
              <w:t>тыс.руб.: Федеральный бюджет –</w:t>
            </w:r>
            <w:r w:rsidRPr="009B1416">
              <w:rPr>
                <w:rFonts w:ascii="Times New Roman" w:eastAsia="Times New Roman" w:hAnsi="Times New Roman" w:cs="Times New Roman"/>
                <w:b/>
                <w:sz w:val="28"/>
                <w:szCs w:val="28"/>
              </w:rPr>
              <w:t xml:space="preserve"> 5009,9 </w:t>
            </w:r>
            <w:r w:rsidR="0021144A" w:rsidRPr="009B1416">
              <w:rPr>
                <w:rFonts w:ascii="Times New Roman" w:eastAsia="Times New Roman" w:hAnsi="Times New Roman" w:cs="Times New Roman"/>
                <w:sz w:val="28"/>
                <w:szCs w:val="28"/>
              </w:rPr>
              <w:t>тыс.руб; бюджет Республики Башкортостан –</w:t>
            </w:r>
            <w:r w:rsidRPr="009B1416">
              <w:rPr>
                <w:rFonts w:ascii="Times New Roman" w:eastAsia="Times New Roman" w:hAnsi="Times New Roman" w:cs="Times New Roman"/>
                <w:b/>
                <w:sz w:val="28"/>
                <w:szCs w:val="28"/>
              </w:rPr>
              <w:t xml:space="preserve"> 990,1 </w:t>
            </w:r>
            <w:r w:rsidR="0021144A" w:rsidRPr="009B1416">
              <w:rPr>
                <w:rFonts w:ascii="Times New Roman" w:eastAsia="Times New Roman" w:hAnsi="Times New Roman" w:cs="Times New Roman"/>
                <w:sz w:val="28"/>
                <w:szCs w:val="28"/>
              </w:rPr>
              <w:t xml:space="preserve">тыс.руб; средства собственников–  </w:t>
            </w:r>
            <w:r w:rsidRPr="009B1416">
              <w:rPr>
                <w:rFonts w:ascii="Times New Roman" w:eastAsia="Times New Roman" w:hAnsi="Times New Roman" w:cs="Times New Roman"/>
                <w:b/>
                <w:sz w:val="28"/>
                <w:szCs w:val="28"/>
              </w:rPr>
              <w:t>300</w:t>
            </w:r>
            <w:r w:rsidR="0021144A" w:rsidRPr="009B1416">
              <w:rPr>
                <w:rFonts w:ascii="Times New Roman" w:eastAsia="Times New Roman" w:hAnsi="Times New Roman" w:cs="Times New Roman"/>
                <w:sz w:val="28"/>
                <w:szCs w:val="28"/>
              </w:rPr>
              <w:t xml:space="preserve"> тыс. руб.;</w:t>
            </w:r>
          </w:p>
          <w:p w:rsidR="0021144A" w:rsidRPr="009B1416" w:rsidRDefault="0021144A" w:rsidP="0021144A">
            <w:pPr>
              <w:spacing w:after="0" w:line="240" w:lineRule="auto"/>
              <w:jc w:val="both"/>
              <w:rPr>
                <w:rFonts w:ascii="Times New Roman" w:eastAsia="Times New Roman" w:hAnsi="Times New Roman" w:cs="Times New Roman"/>
                <w:sz w:val="28"/>
                <w:szCs w:val="28"/>
              </w:rPr>
            </w:pPr>
            <w:r w:rsidRPr="009B1416">
              <w:rPr>
                <w:rFonts w:ascii="Times New Roman" w:eastAsia="Times New Roman" w:hAnsi="Times New Roman" w:cs="Times New Roman"/>
                <w:sz w:val="28"/>
                <w:szCs w:val="28"/>
              </w:rPr>
              <w:t xml:space="preserve">на благоустройство общественных территорий – </w:t>
            </w:r>
            <w:r w:rsidR="00FC7FD3" w:rsidRPr="009B1416">
              <w:rPr>
                <w:rFonts w:ascii="Times New Roman" w:eastAsia="Times New Roman" w:hAnsi="Times New Roman" w:cs="Times New Roman"/>
                <w:b/>
                <w:sz w:val="28"/>
                <w:szCs w:val="28"/>
              </w:rPr>
              <w:t>1657,8</w:t>
            </w:r>
            <w:r w:rsidRPr="009B1416">
              <w:rPr>
                <w:rFonts w:ascii="Times New Roman" w:eastAsia="Times New Roman" w:hAnsi="Times New Roman" w:cs="Times New Roman"/>
                <w:sz w:val="28"/>
                <w:szCs w:val="28"/>
              </w:rPr>
              <w:t xml:space="preserve">тыс руб.: Федеральный бюджет - </w:t>
            </w:r>
            <w:r w:rsidR="00FC7FD3" w:rsidRPr="009B1416">
              <w:rPr>
                <w:rFonts w:ascii="Times New Roman" w:eastAsia="Times New Roman" w:hAnsi="Times New Roman" w:cs="Times New Roman"/>
                <w:b/>
                <w:sz w:val="28"/>
                <w:szCs w:val="28"/>
              </w:rPr>
              <w:t>1384,2</w:t>
            </w:r>
            <w:r w:rsidRPr="009B1416">
              <w:rPr>
                <w:rFonts w:ascii="Times New Roman" w:eastAsia="Times New Roman" w:hAnsi="Times New Roman" w:cs="Times New Roman"/>
                <w:sz w:val="28"/>
                <w:szCs w:val="28"/>
              </w:rPr>
              <w:t xml:space="preserve">тыс.руббюджет Республики Башкортостан: </w:t>
            </w:r>
            <w:r w:rsidR="00FC7FD3" w:rsidRPr="009B1416">
              <w:rPr>
                <w:rFonts w:ascii="Times New Roman" w:eastAsia="Times New Roman" w:hAnsi="Times New Roman" w:cs="Times New Roman"/>
                <w:b/>
                <w:sz w:val="28"/>
                <w:szCs w:val="28"/>
              </w:rPr>
              <w:t>273,6</w:t>
            </w:r>
            <w:r w:rsidRPr="009B1416">
              <w:rPr>
                <w:rFonts w:ascii="Times New Roman" w:eastAsia="Times New Roman" w:hAnsi="Times New Roman" w:cs="Times New Roman"/>
                <w:sz w:val="28"/>
                <w:szCs w:val="28"/>
              </w:rPr>
              <w:t>тыс.руб.</w:t>
            </w:r>
          </w:p>
          <w:p w:rsidR="0021144A" w:rsidRPr="0021144A" w:rsidRDefault="0021144A" w:rsidP="00CF69E9">
            <w:pPr>
              <w:spacing w:after="0" w:line="240" w:lineRule="auto"/>
              <w:jc w:val="both"/>
              <w:rPr>
                <w:rFonts w:ascii="Times New Roman" w:eastAsia="Times New Roman" w:hAnsi="Times New Roman" w:cs="Times New Roman"/>
                <w:sz w:val="28"/>
                <w:szCs w:val="28"/>
              </w:rPr>
            </w:pPr>
            <w:r w:rsidRPr="009B1416">
              <w:rPr>
                <w:rFonts w:ascii="Times New Roman" w:eastAsia="Times New Roman" w:hAnsi="Times New Roman" w:cs="Times New Roman"/>
                <w:sz w:val="28"/>
                <w:szCs w:val="28"/>
              </w:rPr>
              <w:t xml:space="preserve">Бюджет городского поселения: </w:t>
            </w:r>
            <w:r w:rsidRPr="009B1416">
              <w:rPr>
                <w:rFonts w:ascii="Times New Roman" w:eastAsia="Times New Roman" w:hAnsi="Times New Roman" w:cs="Times New Roman"/>
                <w:b/>
                <w:sz w:val="28"/>
                <w:szCs w:val="28"/>
              </w:rPr>
              <w:t>300</w:t>
            </w:r>
            <w:r w:rsidRPr="009B1416">
              <w:rPr>
                <w:rFonts w:ascii="Times New Roman" w:eastAsia="Times New Roman" w:hAnsi="Times New Roman" w:cs="Times New Roman"/>
                <w:sz w:val="28"/>
                <w:szCs w:val="28"/>
              </w:rPr>
              <w:t xml:space="preserve"> тыс. руб. (на изготовление проектной и</w:t>
            </w:r>
            <w:r w:rsidRPr="0021144A">
              <w:rPr>
                <w:rFonts w:ascii="Times New Roman" w:eastAsia="Times New Roman" w:hAnsi="Times New Roman" w:cs="Times New Roman"/>
                <w:sz w:val="28"/>
                <w:szCs w:val="28"/>
              </w:rPr>
              <w:t xml:space="preserve"> сметной документации).</w:t>
            </w:r>
          </w:p>
        </w:tc>
      </w:tr>
      <w:tr w:rsidR="0021144A" w:rsidRPr="0021144A" w:rsidTr="0021144A">
        <w:trPr>
          <w:trHeight w:val="552"/>
          <w:jc w:val="center"/>
        </w:trPr>
        <w:tc>
          <w:tcPr>
            <w:tcW w:w="3012" w:type="dxa"/>
            <w:tcBorders>
              <w:top w:val="single" w:sz="4" w:space="0" w:color="auto"/>
              <w:left w:val="single" w:sz="4" w:space="0" w:color="auto"/>
              <w:bottom w:val="single" w:sz="4" w:space="0" w:color="auto"/>
              <w:right w:val="single" w:sz="4" w:space="0" w:color="auto"/>
            </w:tcBorders>
          </w:tcPr>
          <w:p w:rsidR="0021144A" w:rsidRPr="0021144A" w:rsidRDefault="0021144A" w:rsidP="0021144A">
            <w:pPr>
              <w:spacing w:after="0" w:line="240" w:lineRule="auto"/>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lastRenderedPageBreak/>
              <w:t>Ожидаемые результаты реализации Программы</w:t>
            </w:r>
          </w:p>
        </w:tc>
        <w:tc>
          <w:tcPr>
            <w:tcW w:w="6128" w:type="dxa"/>
            <w:tcBorders>
              <w:top w:val="single" w:sz="4" w:space="0" w:color="auto"/>
              <w:left w:val="nil"/>
              <w:bottom w:val="single" w:sz="4" w:space="0" w:color="auto"/>
              <w:right w:val="single" w:sz="4" w:space="0" w:color="auto"/>
            </w:tcBorders>
          </w:tcPr>
          <w:p w:rsidR="0021144A" w:rsidRPr="0021144A" w:rsidRDefault="0021144A" w:rsidP="0021144A">
            <w:pPr>
              <w:spacing w:after="0" w:line="240" w:lineRule="auto"/>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увеличение доли дворовых территорий МКД, в отношении которых будут проведены работы по благоустройству, от общего количества дворовых территорий МКД;</w:t>
            </w:r>
          </w:p>
          <w:p w:rsidR="0021144A" w:rsidRPr="0021144A" w:rsidRDefault="0021144A" w:rsidP="0021144A">
            <w:pPr>
              <w:spacing w:after="0" w:line="240" w:lineRule="auto"/>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увеличение количества дворовых территорий МКД, приведенных в нормативное состояние;</w:t>
            </w:r>
          </w:p>
          <w:p w:rsidR="0021144A" w:rsidRPr="0021144A" w:rsidRDefault="0021144A" w:rsidP="0021144A">
            <w:pPr>
              <w:spacing w:after="0" w:line="240" w:lineRule="auto"/>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подготовка комплектов проектно – сметной документации на выполнение ремонта дворовых территорий МКД;</w:t>
            </w:r>
          </w:p>
          <w:p w:rsidR="0021144A" w:rsidRPr="0021144A" w:rsidRDefault="0021144A" w:rsidP="0021144A">
            <w:pPr>
              <w:spacing w:after="0" w:line="240" w:lineRule="auto"/>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увеличение общей площади дорожного покрытия дворовых территорий  МКД приведенных в нормативное состояние;</w:t>
            </w:r>
          </w:p>
          <w:p w:rsidR="0021144A" w:rsidRPr="0021144A" w:rsidRDefault="0021144A" w:rsidP="0021144A">
            <w:pPr>
              <w:spacing w:after="0" w:line="240" w:lineRule="auto"/>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создание комфортных условий для отдыха и досуга жителей;</w:t>
            </w:r>
          </w:p>
          <w:p w:rsidR="0021144A" w:rsidRPr="0021144A" w:rsidRDefault="0021144A" w:rsidP="0021144A">
            <w:pPr>
              <w:spacing w:after="0" w:line="240" w:lineRule="auto"/>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увеличение числа граждан, обеспеченных комфортными условиями проживания в МКД;</w:t>
            </w:r>
          </w:p>
          <w:p w:rsidR="0021144A" w:rsidRPr="0021144A" w:rsidRDefault="0021144A" w:rsidP="0021144A">
            <w:pPr>
              <w:spacing w:after="0" w:line="240" w:lineRule="auto"/>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благоустройство территорий общественных территорий муниципального образования;</w:t>
            </w:r>
          </w:p>
          <w:p w:rsidR="0021144A" w:rsidRPr="0021144A" w:rsidRDefault="0021144A" w:rsidP="0021144A">
            <w:pPr>
              <w:spacing w:after="0" w:line="240" w:lineRule="auto"/>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улучшение эстетического состояния общественных территорий муниципального образования;</w:t>
            </w:r>
          </w:p>
          <w:p w:rsidR="0021144A" w:rsidRPr="0021144A" w:rsidRDefault="0021144A" w:rsidP="0021144A">
            <w:pPr>
              <w:spacing w:after="0" w:line="240" w:lineRule="auto"/>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lastRenderedPageBreak/>
              <w:t>- уровень информирования о мероприятиях по формированию современной городской среды муниципального образования, в ходе реализации Программы достигнет до 100%;</w:t>
            </w:r>
          </w:p>
          <w:p w:rsidR="0021144A" w:rsidRPr="0021144A" w:rsidRDefault="0021144A" w:rsidP="0021144A">
            <w:pPr>
              <w:spacing w:after="0" w:line="240" w:lineRule="auto"/>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доля участия населения в мероприятиях, проводимых в рамках Программы, составит 100%</w:t>
            </w:r>
          </w:p>
        </w:tc>
      </w:tr>
    </w:tbl>
    <w:p w:rsidR="0021144A" w:rsidRPr="0021144A" w:rsidRDefault="0021144A" w:rsidP="0021144A">
      <w:pPr>
        <w:spacing w:after="0" w:line="240" w:lineRule="auto"/>
        <w:ind w:left="720"/>
        <w:contextualSpacing/>
        <w:jc w:val="center"/>
        <w:rPr>
          <w:rFonts w:ascii="Times New Roman" w:eastAsia="Times New Roman" w:hAnsi="Times New Roman" w:cs="Times New Roman"/>
          <w:sz w:val="28"/>
          <w:szCs w:val="28"/>
        </w:rPr>
      </w:pPr>
    </w:p>
    <w:p w:rsidR="0021144A" w:rsidRPr="0021144A" w:rsidRDefault="0021144A" w:rsidP="0021144A">
      <w:pPr>
        <w:spacing w:after="0" w:line="240" w:lineRule="auto"/>
        <w:ind w:left="720"/>
        <w:contextualSpacing/>
        <w:jc w:val="center"/>
        <w:rPr>
          <w:rFonts w:ascii="Times New Roman" w:eastAsia="Times New Roman" w:hAnsi="Times New Roman" w:cs="Times New Roman"/>
          <w:sz w:val="28"/>
          <w:szCs w:val="28"/>
        </w:rPr>
      </w:pPr>
    </w:p>
    <w:p w:rsidR="0021144A" w:rsidRPr="0021144A" w:rsidRDefault="0021144A" w:rsidP="0021144A">
      <w:pPr>
        <w:spacing w:after="0" w:line="240" w:lineRule="auto"/>
        <w:ind w:left="720"/>
        <w:contextualSpacing/>
        <w:jc w:val="center"/>
        <w:rPr>
          <w:rFonts w:ascii="Times New Roman" w:eastAsia="Times New Roman" w:hAnsi="Times New Roman" w:cs="Times New Roman"/>
          <w:sz w:val="28"/>
          <w:szCs w:val="28"/>
        </w:rPr>
      </w:pPr>
    </w:p>
    <w:p w:rsidR="0021144A" w:rsidRPr="0021144A" w:rsidRDefault="0021144A" w:rsidP="0021144A">
      <w:pPr>
        <w:spacing w:after="0" w:line="240" w:lineRule="auto"/>
        <w:ind w:left="720"/>
        <w:contextualSpacing/>
        <w:jc w:val="center"/>
        <w:rPr>
          <w:rFonts w:ascii="Times New Roman" w:eastAsia="Times New Roman" w:hAnsi="Times New Roman" w:cs="Times New Roman"/>
          <w:sz w:val="28"/>
          <w:szCs w:val="28"/>
        </w:rPr>
      </w:pPr>
    </w:p>
    <w:p w:rsidR="0021144A" w:rsidRPr="0021144A" w:rsidRDefault="0021144A" w:rsidP="0021144A">
      <w:pPr>
        <w:numPr>
          <w:ilvl w:val="0"/>
          <w:numId w:val="1"/>
        </w:numPr>
        <w:spacing w:after="0" w:line="240" w:lineRule="auto"/>
        <w:contextualSpacing/>
        <w:jc w:val="center"/>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Характеристика текущего состояния сферы благоустройства в муниципальном образовании</w:t>
      </w:r>
    </w:p>
    <w:p w:rsidR="0021144A" w:rsidRPr="0021144A" w:rsidRDefault="0021144A" w:rsidP="0021144A">
      <w:pPr>
        <w:spacing w:after="0" w:line="240" w:lineRule="auto"/>
        <w:contextualSpacing/>
        <w:jc w:val="both"/>
        <w:rPr>
          <w:rFonts w:ascii="Times New Roman" w:eastAsia="Times New Roman" w:hAnsi="Times New Roman" w:cs="Times New Roman"/>
          <w:sz w:val="28"/>
          <w:szCs w:val="28"/>
        </w:rPr>
      </w:pP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Одним из приоритетных направлений развития муниципального образования является повышения уровня благоустройства, создание безопасных и комфортных условий для проживания жителей муниципального образования.</w:t>
      </w: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xml:space="preserve">В муниципальном образовании насчитывается 183 многоквартирных дома. </w:t>
      </w: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Количество благоустроенных дворовых территорий многоквартирных домов – 52 двора.</w:t>
      </w: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highlight w:val="yellow"/>
        </w:rPr>
      </w:pPr>
      <w:r w:rsidRPr="0021144A">
        <w:rPr>
          <w:rFonts w:ascii="Times New Roman" w:eastAsia="Times New Roman" w:hAnsi="Times New Roman" w:cs="Times New Roman"/>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составляет 28 %.</w:t>
      </w:r>
    </w:p>
    <w:p w:rsidR="0021144A" w:rsidRPr="0021144A" w:rsidRDefault="0021144A" w:rsidP="0021144A">
      <w:pPr>
        <w:spacing w:after="0" w:line="240" w:lineRule="auto"/>
        <w:ind w:firstLine="540"/>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xml:space="preserve">  Большинство жилых домов введено в эксплуатацию в 1960 - 1980 годах прошлого столетия и внутриквартальные дороги и проезды, расположенные в жилой застройке, не соответствует технологическим и эксплуатационным требованиям.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поселка.</w:t>
      </w:r>
    </w:p>
    <w:p w:rsidR="0021144A" w:rsidRPr="0021144A" w:rsidRDefault="0021144A" w:rsidP="0021144A">
      <w:pPr>
        <w:spacing w:after="0" w:line="240" w:lineRule="auto"/>
        <w:ind w:firstLine="540"/>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xml:space="preserve"> Необходимость благоустройства территорий,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w:t>
      </w: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lastRenderedPageBreak/>
        <w:t>Кроме того, результаты обследований дворовых территории показали, что пришло в негодность асфальтобетонное покрытие внутри дворовых проездов и тротуаров. В большинстве дворов отсутствует необходимый набор МАФ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w:t>
      </w: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xml:space="preserve">Архитектурно – художественной и эстетической ролью являются наиболее ценные здания, сооружения, памятники, площади и парки. В муниципальном образовании на сегодняшний день общественные территории потеряли эстетический вид и нуждаются в ремонте. Тротуарная часть пришла в негодность, в большинстве отсутствует  необходимый набор МАФ. </w:t>
      </w:r>
    </w:p>
    <w:p w:rsidR="0021144A" w:rsidRPr="0021144A" w:rsidRDefault="0021144A" w:rsidP="0021144A">
      <w:pPr>
        <w:shd w:val="clear" w:color="auto" w:fill="FFFFFF"/>
        <w:spacing w:after="0" w:line="240" w:lineRule="auto"/>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xml:space="preserve">          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внутридворовых территорий, повысить уровень и качество жизни жителей поселка.</w:t>
      </w:r>
    </w:p>
    <w:p w:rsidR="0021144A" w:rsidRPr="0021144A" w:rsidRDefault="0021144A" w:rsidP="002114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1144A">
        <w:rPr>
          <w:rFonts w:ascii="Times New Roman" w:eastAsia="Times New Roman" w:hAnsi="Times New Roman" w:cs="Times New Roman"/>
          <w:sz w:val="28"/>
          <w:szCs w:val="28"/>
          <w:lang w:eastAsia="ru-RU"/>
        </w:rPr>
        <w:t xml:space="preserve">Благоустройство дворовых территорий и </w:t>
      </w:r>
      <w:r w:rsidRPr="0021144A">
        <w:rPr>
          <w:rFonts w:ascii="Times New Roman" w:eastAsia="Times New Roman" w:hAnsi="Times New Roman" w:cs="Arial"/>
          <w:sz w:val="28"/>
          <w:szCs w:val="28"/>
          <w:lang w:eastAsia="ru-RU"/>
        </w:rPr>
        <w:t>общественных территорий муниципального образования</w:t>
      </w:r>
      <w:r w:rsidRPr="0021144A">
        <w:rPr>
          <w:rFonts w:ascii="Times New Roman" w:eastAsia="Times New Roman" w:hAnsi="Times New Roman" w:cs="Times New Roman"/>
          <w:sz w:val="28"/>
          <w:szCs w:val="28"/>
          <w:lang w:eastAsia="ru-RU"/>
        </w:rPr>
        <w:t xml:space="preserve"> позволит поддержать их в удовлетворительном состоянии, повысить уровень благоустройства, выполнить архитектурно-планировочную организацию территорий, обеспечить здоровые условия отдыха и жизни жителей. </w:t>
      </w:r>
    </w:p>
    <w:p w:rsidR="0021144A" w:rsidRPr="0021144A" w:rsidRDefault="0021144A" w:rsidP="002114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1144A">
        <w:rPr>
          <w:rFonts w:ascii="Times New Roman" w:eastAsia="Times New Roman" w:hAnsi="Times New Roman" w:cs="Times New Roman"/>
          <w:sz w:val="28"/>
          <w:szCs w:val="28"/>
          <w:lang w:eastAsia="ru-RU"/>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21144A" w:rsidRPr="0021144A" w:rsidRDefault="0021144A" w:rsidP="002114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1144A">
        <w:rPr>
          <w:rFonts w:ascii="Times New Roman" w:eastAsia="Times New Roman" w:hAnsi="Times New Roman" w:cs="Times New Roman"/>
          <w:sz w:val="28"/>
          <w:szCs w:val="28"/>
          <w:lang w:eastAsia="ru-RU"/>
        </w:rPr>
        <w:t xml:space="preserve">- риски, связанные с изменением бюджетного законодательства; </w:t>
      </w:r>
    </w:p>
    <w:p w:rsidR="0021144A" w:rsidRPr="0021144A" w:rsidRDefault="0021144A" w:rsidP="002114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1144A">
        <w:rPr>
          <w:rFonts w:ascii="Times New Roman" w:eastAsia="Times New Roman" w:hAnsi="Times New Roman" w:cs="Times New Roman"/>
          <w:sz w:val="28"/>
          <w:szCs w:val="28"/>
          <w:lang w:eastAsia="ru-RU"/>
        </w:rPr>
        <w:t xml:space="preserve">- финансовые риски: финансирование муниципальной программы не в полном объеме в связи с неисполнением доходной части бюджета поселка. </w:t>
      </w:r>
    </w:p>
    <w:p w:rsidR="0021144A" w:rsidRPr="0021144A" w:rsidRDefault="0021144A" w:rsidP="002114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1144A">
        <w:rPr>
          <w:rFonts w:ascii="Times New Roman" w:eastAsia="Times New Roman" w:hAnsi="Times New Roman" w:cs="Times New Roman"/>
          <w:sz w:val="28"/>
          <w:szCs w:val="28"/>
          <w:lang w:eastAsia="ru-RU"/>
        </w:rPr>
        <w:t>В таком случае муниципальная программа подлежит корректировке.</w:t>
      </w:r>
    </w:p>
    <w:p w:rsidR="0021144A" w:rsidRPr="0021144A" w:rsidRDefault="0021144A" w:rsidP="002114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1144A">
        <w:rPr>
          <w:rFonts w:ascii="Times New Roman" w:eastAsia="Times New Roman" w:hAnsi="Times New Roman" w:cs="Times New Roman"/>
          <w:sz w:val="28"/>
          <w:szCs w:val="28"/>
          <w:lang w:eastAsia="ru-RU"/>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21144A" w:rsidRPr="0021144A" w:rsidRDefault="0021144A" w:rsidP="0021144A">
      <w:pPr>
        <w:spacing w:after="0" w:line="240" w:lineRule="auto"/>
        <w:ind w:left="720"/>
        <w:contextualSpacing/>
        <w:jc w:val="both"/>
        <w:rPr>
          <w:rFonts w:ascii="Times New Roman" w:eastAsia="Times New Roman" w:hAnsi="Times New Roman" w:cs="Times New Roman"/>
          <w:sz w:val="28"/>
          <w:szCs w:val="28"/>
        </w:rPr>
      </w:pPr>
    </w:p>
    <w:p w:rsidR="0021144A" w:rsidRPr="0021144A" w:rsidRDefault="0021144A" w:rsidP="0021144A">
      <w:pPr>
        <w:spacing w:after="0" w:line="240" w:lineRule="auto"/>
        <w:ind w:firstLine="696"/>
        <w:jc w:val="center"/>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2.</w:t>
      </w:r>
      <w:r w:rsidRPr="0021144A">
        <w:rPr>
          <w:rFonts w:ascii="Times New Roman" w:eastAsia="Times New Roman" w:hAnsi="Times New Roman" w:cs="Times New Roman"/>
          <w:sz w:val="28"/>
          <w:szCs w:val="28"/>
        </w:rPr>
        <w:tab/>
        <w:t>Приоритеты региональной политики в сфере благоустройства, формулировка целей и постановка задач программы</w:t>
      </w:r>
    </w:p>
    <w:p w:rsidR="0021144A" w:rsidRPr="0021144A" w:rsidRDefault="0021144A" w:rsidP="0021144A">
      <w:pPr>
        <w:spacing w:after="0" w:line="240" w:lineRule="auto"/>
        <w:jc w:val="both"/>
        <w:rPr>
          <w:rFonts w:ascii="Times New Roman" w:eastAsia="Times New Roman" w:hAnsi="Times New Roman" w:cs="Times New Roman"/>
          <w:sz w:val="28"/>
          <w:szCs w:val="28"/>
        </w:rPr>
      </w:pP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Приоритетами муниципальной политики в сфере жилищно-коммунального хозяйства муниципального образования являются:</w:t>
      </w: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повышение комфортности условий проживания граждан;</w:t>
      </w: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благоустройство территорий.</w:t>
      </w: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lastRenderedPageBreak/>
        <w:t>При разработке мероприятий Программы сформированы и определены основные цели и задачи.</w:t>
      </w: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lang w:eastAsia="ru-RU"/>
        </w:rPr>
      </w:pPr>
      <w:r w:rsidRPr="0021144A">
        <w:rPr>
          <w:rFonts w:ascii="Times New Roman" w:eastAsia="Times New Roman" w:hAnsi="Times New Roman" w:cs="Times New Roman"/>
          <w:sz w:val="28"/>
          <w:szCs w:val="28"/>
          <w:lang w:eastAsia="ru-RU"/>
        </w:rPr>
        <w:t>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общественных территорий муниципального образования:</w:t>
      </w:r>
    </w:p>
    <w:p w:rsidR="0021144A" w:rsidRPr="0021144A" w:rsidRDefault="0021144A" w:rsidP="0021144A">
      <w:pPr>
        <w:spacing w:after="0" w:line="240" w:lineRule="auto"/>
        <w:ind w:firstLine="851"/>
        <w:jc w:val="both"/>
        <w:rPr>
          <w:rFonts w:ascii="Times New Roman" w:eastAsia="Times New Roman" w:hAnsi="Times New Roman" w:cs="Times New Roman"/>
          <w:sz w:val="28"/>
          <w:szCs w:val="28"/>
          <w:lang w:eastAsia="ru-RU"/>
        </w:rPr>
      </w:pPr>
      <w:r w:rsidRPr="0021144A">
        <w:rPr>
          <w:rFonts w:ascii="Times New Roman" w:eastAsia="Times New Roman" w:hAnsi="Times New Roman" w:cs="Times New Roman"/>
          <w:sz w:val="28"/>
          <w:szCs w:val="28"/>
          <w:lang w:eastAsia="ru-RU"/>
        </w:rPr>
        <w:t>- 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21144A" w:rsidRPr="0021144A" w:rsidRDefault="0021144A" w:rsidP="0021144A">
      <w:pPr>
        <w:spacing w:after="0" w:line="240" w:lineRule="auto"/>
        <w:ind w:firstLine="851"/>
        <w:jc w:val="both"/>
        <w:rPr>
          <w:rFonts w:ascii="Times New Roman" w:eastAsia="Times New Roman" w:hAnsi="Times New Roman" w:cs="Times New Roman"/>
          <w:sz w:val="28"/>
          <w:szCs w:val="28"/>
          <w:lang w:eastAsia="ru-RU"/>
        </w:rPr>
      </w:pPr>
      <w:r w:rsidRPr="0021144A">
        <w:rPr>
          <w:rFonts w:ascii="Times New Roman" w:eastAsia="Times New Roman" w:hAnsi="Times New Roman" w:cs="Times New Roman"/>
          <w:sz w:val="28"/>
          <w:szCs w:val="28"/>
          <w:lang w:eastAsia="ru-RU"/>
        </w:rPr>
        <w:t>- архитектурно-планировочную организацию территории (ремонт пешеходных дорожек, благоустройство и техническое оснащение площадок - детских);</w:t>
      </w:r>
    </w:p>
    <w:p w:rsidR="0021144A" w:rsidRPr="0021144A" w:rsidRDefault="0021144A" w:rsidP="0021144A">
      <w:pPr>
        <w:spacing w:after="0" w:line="240" w:lineRule="auto"/>
        <w:ind w:firstLine="851"/>
        <w:jc w:val="both"/>
        <w:rPr>
          <w:rFonts w:ascii="Times New Roman" w:eastAsia="Times New Roman" w:hAnsi="Times New Roman" w:cs="Times New Roman"/>
          <w:sz w:val="28"/>
          <w:szCs w:val="28"/>
          <w:lang w:eastAsia="ru-RU"/>
        </w:rPr>
      </w:pPr>
      <w:r w:rsidRPr="0021144A">
        <w:rPr>
          <w:rFonts w:ascii="Times New Roman" w:eastAsia="Times New Roman" w:hAnsi="Times New Roman" w:cs="Times New Roman"/>
          <w:sz w:val="28"/>
          <w:szCs w:val="28"/>
          <w:lang w:eastAsia="ru-RU"/>
        </w:rPr>
        <w:t>- размещение оборудования спортивно-игровых и детских площадок, ограждений и прочего.</w:t>
      </w:r>
    </w:p>
    <w:p w:rsidR="0021144A" w:rsidRPr="0021144A" w:rsidRDefault="0021144A" w:rsidP="0021144A">
      <w:pPr>
        <w:spacing w:after="0" w:line="240" w:lineRule="auto"/>
        <w:ind w:firstLine="851"/>
        <w:jc w:val="both"/>
        <w:rPr>
          <w:rFonts w:ascii="Times New Roman" w:eastAsia="Times New Roman" w:hAnsi="Times New Roman" w:cs="Times New Roman"/>
          <w:sz w:val="28"/>
          <w:szCs w:val="28"/>
          <w:lang w:eastAsia="ru-RU"/>
        </w:rPr>
      </w:pPr>
      <w:r w:rsidRPr="0021144A">
        <w:rPr>
          <w:rFonts w:ascii="Times New Roman" w:eastAsia="Times New Roman" w:hAnsi="Times New Roman" w:cs="Times New Roman"/>
          <w:sz w:val="28"/>
          <w:szCs w:val="28"/>
          <w:lang w:eastAsia="ru-RU"/>
        </w:rPr>
        <w:t xml:space="preserve">Перед началом работ по благоустройству двора разрабатывается эскизный </w:t>
      </w:r>
      <w:r w:rsidRPr="0021144A">
        <w:rPr>
          <w:rFonts w:ascii="Times New Roman" w:eastAsia="Times New Roman" w:hAnsi="Times New Roman" w:cs="Times New Roman"/>
          <w:iCs/>
          <w:sz w:val="28"/>
          <w:szCs w:val="28"/>
          <w:lang w:eastAsia="ru-RU"/>
        </w:rPr>
        <w:t>проект мероприятий, а при необходимости - рабочий проект.</w:t>
      </w:r>
    </w:p>
    <w:p w:rsidR="0021144A" w:rsidRPr="0021144A" w:rsidRDefault="0021144A" w:rsidP="0021144A">
      <w:pPr>
        <w:spacing w:after="0" w:line="240" w:lineRule="auto"/>
        <w:ind w:firstLine="851"/>
        <w:jc w:val="both"/>
        <w:rPr>
          <w:rFonts w:ascii="Times New Roman" w:eastAsia="Times New Roman" w:hAnsi="Times New Roman" w:cs="Times New Roman"/>
          <w:iCs/>
          <w:sz w:val="28"/>
          <w:szCs w:val="28"/>
          <w:lang w:eastAsia="ru-RU"/>
        </w:rPr>
      </w:pPr>
      <w:r w:rsidRPr="0021144A">
        <w:rPr>
          <w:rFonts w:ascii="Times New Roman" w:eastAsia="Times New Roman" w:hAnsi="Times New Roman" w:cs="Times New Roman"/>
          <w:iCs/>
          <w:sz w:val="28"/>
          <w:szCs w:val="28"/>
          <w:lang w:eastAsia="ru-RU"/>
        </w:rPr>
        <w:t>Основными задачами Программы являются:</w:t>
      </w:r>
    </w:p>
    <w:p w:rsidR="0021144A" w:rsidRPr="0021144A" w:rsidRDefault="0021144A" w:rsidP="0021144A">
      <w:pPr>
        <w:widowControl w:val="0"/>
        <w:autoSpaceDE w:val="0"/>
        <w:autoSpaceDN w:val="0"/>
        <w:adjustRightInd w:val="0"/>
        <w:spacing w:after="0" w:line="240" w:lineRule="auto"/>
        <w:ind w:firstLine="851"/>
        <w:jc w:val="both"/>
        <w:rPr>
          <w:rFonts w:ascii="Times New Roman" w:eastAsia="Times New Roman" w:hAnsi="Times New Roman" w:cs="Times New Roman"/>
          <w:iCs/>
          <w:sz w:val="28"/>
          <w:szCs w:val="28"/>
          <w:lang w:eastAsia="ru-RU"/>
        </w:rPr>
      </w:pPr>
      <w:r w:rsidRPr="0021144A">
        <w:rPr>
          <w:rFonts w:ascii="Times New Roman" w:eastAsia="Times New Roman" w:hAnsi="Times New Roman" w:cs="Times New Roman"/>
          <w:iCs/>
          <w:sz w:val="28"/>
          <w:szCs w:val="28"/>
          <w:lang w:eastAsia="ru-RU"/>
        </w:rPr>
        <w:t>- выполнение ремонта и благоустройства дворовых территорий;</w:t>
      </w:r>
    </w:p>
    <w:p w:rsidR="0021144A" w:rsidRPr="0021144A" w:rsidRDefault="0021144A" w:rsidP="002114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1144A">
        <w:rPr>
          <w:rFonts w:ascii="Times New Roman" w:eastAsia="Times New Roman" w:hAnsi="Times New Roman" w:cs="Times New Roman"/>
          <w:iCs/>
          <w:sz w:val="28"/>
          <w:szCs w:val="28"/>
          <w:lang w:eastAsia="ru-RU"/>
        </w:rPr>
        <w:t>- выполнение ремонта</w:t>
      </w:r>
      <w:r w:rsidRPr="0021144A">
        <w:rPr>
          <w:rFonts w:ascii="Times New Roman" w:eastAsia="Times New Roman" w:hAnsi="Times New Roman" w:cs="Times New Roman"/>
          <w:sz w:val="28"/>
          <w:szCs w:val="28"/>
          <w:lang w:eastAsia="ru-RU"/>
        </w:rPr>
        <w:t xml:space="preserve"> общественных территорий муниципального образования;</w:t>
      </w:r>
    </w:p>
    <w:p w:rsidR="0021144A" w:rsidRPr="0021144A" w:rsidRDefault="0021144A" w:rsidP="002114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1144A">
        <w:rPr>
          <w:rFonts w:ascii="Times New Roman" w:eastAsia="Times New Roman" w:hAnsi="Times New Roman" w:cs="Times New Roman"/>
          <w:sz w:val="28"/>
          <w:szCs w:val="28"/>
          <w:lang w:eastAsia="ru-RU"/>
        </w:rPr>
        <w:t>- приоритетное направление социально-экономического развития городского поселения Чишминский поссовет муниципального района Чишминский район Республики Башкортостан.</w:t>
      </w: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xml:space="preserve">  Для оценки достижения цели и выполнения задач Программы предлагаются следующие индикаторы:</w:t>
      </w: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доля дворовых территорий МКД, в отношении которых проведены работы по благоустройству, от общего количества дворовых территорий МКД;</w:t>
      </w: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количество дворовых территорий МКД, приведенных в нормативное состояние;</w:t>
      </w: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доля дворовых территорий, на которых проведен ремонт асфальтобетонного покрытия, устройство тротуаров и парковочных мест;</w:t>
      </w: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xml:space="preserve">-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  </w:t>
      </w: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количество общественных территорий муниципального образования в отношении которых проведены работы по благоустройству;</w:t>
      </w: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доля общественных территорий муниципального образования в отношении которых проведены работы по благоустройству, от общего количества общественных территорий муниципального образования;</w:t>
      </w: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lastRenderedPageBreak/>
        <w:t>- повышения уровня информирования о мероприятиях по формированию современной городской среды муниципального образования;</w:t>
      </w: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доля участия населения в мероприятиях, проводимых в рамках Программы.</w:t>
      </w:r>
    </w:p>
    <w:p w:rsidR="0021144A" w:rsidRDefault="0021144A" w:rsidP="0021144A">
      <w:pPr>
        <w:spacing w:after="0" w:line="240" w:lineRule="auto"/>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xml:space="preserve">          Сведения о показателях (индикаторах) Программы представлены в приложении № 1 к Программе.</w:t>
      </w:r>
    </w:p>
    <w:p w:rsidR="00CF69E9" w:rsidRPr="0021144A" w:rsidRDefault="00CF69E9" w:rsidP="0021144A">
      <w:pPr>
        <w:spacing w:after="0" w:line="240" w:lineRule="auto"/>
        <w:jc w:val="both"/>
        <w:rPr>
          <w:rFonts w:ascii="Times New Roman" w:eastAsia="Times New Roman" w:hAnsi="Times New Roman" w:cs="Times New Roman"/>
          <w:sz w:val="28"/>
          <w:szCs w:val="28"/>
        </w:rPr>
      </w:pPr>
    </w:p>
    <w:p w:rsidR="0021144A" w:rsidRPr="0021144A" w:rsidRDefault="0021144A" w:rsidP="0021144A">
      <w:pPr>
        <w:spacing w:after="0" w:line="240" w:lineRule="auto"/>
        <w:jc w:val="both"/>
        <w:rPr>
          <w:rFonts w:ascii="Times New Roman" w:eastAsia="Times New Roman" w:hAnsi="Times New Roman" w:cs="Times New Roman"/>
          <w:sz w:val="28"/>
          <w:szCs w:val="28"/>
        </w:rPr>
      </w:pPr>
    </w:p>
    <w:p w:rsidR="0021144A" w:rsidRPr="0021144A" w:rsidRDefault="0021144A" w:rsidP="0021144A">
      <w:pPr>
        <w:numPr>
          <w:ilvl w:val="0"/>
          <w:numId w:val="2"/>
        </w:numPr>
        <w:spacing w:after="0" w:line="240" w:lineRule="auto"/>
        <w:contextualSpacing/>
        <w:jc w:val="center"/>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Прогноз ожидаемых результатов реализации Программы</w:t>
      </w:r>
    </w:p>
    <w:p w:rsidR="0021144A" w:rsidRPr="0021144A" w:rsidRDefault="0021144A" w:rsidP="0021144A">
      <w:pPr>
        <w:spacing w:after="0" w:line="240" w:lineRule="auto"/>
        <w:contextualSpacing/>
        <w:rPr>
          <w:rFonts w:ascii="Times New Roman" w:eastAsia="Times New Roman" w:hAnsi="Times New Roman" w:cs="Times New Roman"/>
          <w:sz w:val="28"/>
          <w:szCs w:val="28"/>
        </w:rPr>
      </w:pP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В результате реализации программных мероприятий к каждой дворовой территории, включенной в Программу, планируется применить индивидуальную технологию производства восстановительных и ремонтных работ. 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беспрепятственный проезд спецтехники, скорой помощи и т.д.</w:t>
      </w: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В результате реализации мероприятий, предусмотренных муниципальной программой, планируется:</w:t>
      </w: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повышение уровня благоустройства дворовых территорий;</w:t>
      </w: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повышение уровня благоустройства мест массового отдыха людей;</w:t>
      </w: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обеспечение комфортности проживания жителей;</w:t>
      </w: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повышение безопасности движения пешеходов и транспортных средств на придомовых территориях и проездах к дворовым территориям многоквартирных домов.</w:t>
      </w:r>
    </w:p>
    <w:p w:rsidR="0021144A" w:rsidRPr="0021144A" w:rsidRDefault="0021144A" w:rsidP="0021144A">
      <w:pPr>
        <w:spacing w:after="0" w:line="240" w:lineRule="auto"/>
        <w:jc w:val="both"/>
        <w:rPr>
          <w:rFonts w:ascii="Times New Roman" w:eastAsia="Times New Roman" w:hAnsi="Times New Roman" w:cs="Times New Roman"/>
          <w:sz w:val="28"/>
          <w:szCs w:val="28"/>
        </w:rPr>
      </w:pPr>
    </w:p>
    <w:p w:rsidR="0021144A" w:rsidRPr="00766A4A" w:rsidRDefault="0021144A" w:rsidP="0021144A">
      <w:pPr>
        <w:numPr>
          <w:ilvl w:val="0"/>
          <w:numId w:val="2"/>
        </w:numPr>
        <w:spacing w:after="0" w:line="240" w:lineRule="auto"/>
        <w:contextualSpacing/>
        <w:jc w:val="center"/>
        <w:rPr>
          <w:rFonts w:ascii="Times New Roman" w:eastAsia="Times New Roman" w:hAnsi="Times New Roman" w:cs="Times New Roman"/>
          <w:sz w:val="28"/>
          <w:szCs w:val="28"/>
        </w:rPr>
      </w:pPr>
      <w:r w:rsidRPr="00766A4A">
        <w:rPr>
          <w:rFonts w:ascii="Times New Roman" w:eastAsia="Times New Roman" w:hAnsi="Times New Roman" w:cs="Times New Roman"/>
          <w:sz w:val="28"/>
          <w:szCs w:val="28"/>
        </w:rPr>
        <w:t>Объем средств, необходимых на реализацию Программы</w:t>
      </w:r>
    </w:p>
    <w:p w:rsidR="0021144A" w:rsidRPr="00766A4A" w:rsidRDefault="0021144A" w:rsidP="0021144A">
      <w:pPr>
        <w:spacing w:after="0" w:line="240" w:lineRule="auto"/>
        <w:contextualSpacing/>
        <w:rPr>
          <w:rFonts w:ascii="Times New Roman" w:eastAsia="Times New Roman" w:hAnsi="Times New Roman" w:cs="Times New Roman"/>
          <w:b/>
          <w:sz w:val="28"/>
          <w:szCs w:val="28"/>
        </w:rPr>
      </w:pPr>
    </w:p>
    <w:p w:rsidR="0021144A" w:rsidRPr="00766A4A" w:rsidRDefault="0021144A" w:rsidP="0021144A">
      <w:pPr>
        <w:spacing w:after="0" w:line="240" w:lineRule="auto"/>
        <w:ind w:firstLine="708"/>
        <w:jc w:val="both"/>
        <w:rPr>
          <w:rFonts w:ascii="Times New Roman" w:eastAsia="Times New Roman" w:hAnsi="Times New Roman" w:cs="Times New Roman"/>
          <w:sz w:val="28"/>
          <w:szCs w:val="28"/>
        </w:rPr>
      </w:pPr>
      <w:r w:rsidRPr="00766A4A">
        <w:rPr>
          <w:rFonts w:ascii="Times New Roman" w:eastAsia="Times New Roman" w:hAnsi="Times New Roman" w:cs="Times New Roman"/>
          <w:sz w:val="28"/>
          <w:szCs w:val="28"/>
        </w:rPr>
        <w:t xml:space="preserve">Объем финансовых ресурсов Программы в целом </w:t>
      </w:r>
      <w:r w:rsidR="00766A4A" w:rsidRPr="00766A4A">
        <w:rPr>
          <w:rFonts w:ascii="Times New Roman" w:eastAsia="Times New Roman" w:hAnsi="Times New Roman" w:cs="Times New Roman"/>
          <w:sz w:val="28"/>
          <w:szCs w:val="28"/>
        </w:rPr>
        <w:t xml:space="preserve">составляет </w:t>
      </w:r>
      <w:r w:rsidR="00E8398D">
        <w:rPr>
          <w:rFonts w:ascii="Times New Roman" w:eastAsia="Times New Roman" w:hAnsi="Times New Roman" w:cs="Times New Roman"/>
          <w:sz w:val="28"/>
          <w:szCs w:val="28"/>
        </w:rPr>
        <w:t>25189,6</w:t>
      </w:r>
      <w:r w:rsidR="00766A4A" w:rsidRPr="00766A4A">
        <w:rPr>
          <w:rFonts w:ascii="Times New Roman" w:eastAsia="Times New Roman" w:hAnsi="Times New Roman" w:cs="Times New Roman"/>
          <w:sz w:val="28"/>
          <w:szCs w:val="28"/>
        </w:rPr>
        <w:t xml:space="preserve">тысяч </w:t>
      </w:r>
      <w:r w:rsidRPr="00766A4A">
        <w:rPr>
          <w:rFonts w:ascii="Times New Roman" w:eastAsia="Times New Roman" w:hAnsi="Times New Roman" w:cs="Times New Roman"/>
          <w:sz w:val="28"/>
          <w:szCs w:val="28"/>
        </w:rPr>
        <w:t>рублей. Финансирование осуществляется за счет средст</w:t>
      </w:r>
      <w:r w:rsidR="00735103" w:rsidRPr="00766A4A">
        <w:rPr>
          <w:rFonts w:ascii="Times New Roman" w:eastAsia="Times New Roman" w:hAnsi="Times New Roman" w:cs="Times New Roman"/>
          <w:sz w:val="28"/>
          <w:szCs w:val="28"/>
        </w:rPr>
        <w:t xml:space="preserve">в: </w:t>
      </w:r>
      <w:r w:rsidR="00735103" w:rsidRPr="00766A4A">
        <w:rPr>
          <w:rFonts w:ascii="Times New Roman" w:eastAsia="Times New Roman" w:hAnsi="Times New Roman" w:cs="Times New Roman"/>
          <w:sz w:val="28"/>
          <w:szCs w:val="28"/>
        </w:rPr>
        <w:br/>
        <w:t xml:space="preserve">федерального бюджета 19408,9 </w:t>
      </w:r>
      <w:r w:rsidRPr="00766A4A">
        <w:rPr>
          <w:rFonts w:ascii="Times New Roman" w:eastAsia="Times New Roman" w:hAnsi="Times New Roman" w:cs="Times New Roman"/>
          <w:sz w:val="28"/>
          <w:szCs w:val="28"/>
        </w:rPr>
        <w:t xml:space="preserve">тыс.рублей  (из них на благоустройство дворовых территорий многоквартирных домов </w:t>
      </w:r>
      <w:r w:rsidR="00735103" w:rsidRPr="00766A4A">
        <w:rPr>
          <w:rFonts w:ascii="Times New Roman" w:eastAsia="Times New Roman" w:hAnsi="Times New Roman" w:cs="Times New Roman"/>
          <w:sz w:val="28"/>
          <w:szCs w:val="28"/>
        </w:rPr>
        <w:t xml:space="preserve">15032,8 </w:t>
      </w:r>
      <w:r w:rsidRPr="00766A4A">
        <w:rPr>
          <w:rFonts w:ascii="Times New Roman" w:eastAsia="Times New Roman" w:hAnsi="Times New Roman" w:cs="Times New Roman"/>
          <w:sz w:val="28"/>
          <w:szCs w:val="28"/>
        </w:rPr>
        <w:t xml:space="preserve">тыс.руб, на благоустройство общественных территорий </w:t>
      </w:r>
      <w:r w:rsidR="00735103" w:rsidRPr="00766A4A">
        <w:rPr>
          <w:rFonts w:ascii="Times New Roman" w:eastAsia="Times New Roman" w:hAnsi="Times New Roman" w:cs="Times New Roman"/>
          <w:sz w:val="28"/>
          <w:szCs w:val="28"/>
        </w:rPr>
        <w:t xml:space="preserve">4375,9 </w:t>
      </w:r>
      <w:r w:rsidRPr="00766A4A">
        <w:rPr>
          <w:rFonts w:ascii="Times New Roman" w:eastAsia="Times New Roman" w:hAnsi="Times New Roman" w:cs="Times New Roman"/>
          <w:sz w:val="28"/>
          <w:szCs w:val="28"/>
        </w:rPr>
        <w:t xml:space="preserve">тыс.руб); бюджета Республики Башкортостан </w:t>
      </w:r>
      <w:r w:rsidR="00735103" w:rsidRPr="00766A4A">
        <w:rPr>
          <w:rFonts w:ascii="Times New Roman" w:eastAsia="Times New Roman" w:hAnsi="Times New Roman" w:cs="Times New Roman"/>
          <w:sz w:val="28"/>
          <w:szCs w:val="28"/>
        </w:rPr>
        <w:t xml:space="preserve">3830,7 </w:t>
      </w:r>
      <w:r w:rsidRPr="00766A4A">
        <w:rPr>
          <w:rFonts w:ascii="Times New Roman" w:eastAsia="Times New Roman" w:hAnsi="Times New Roman" w:cs="Times New Roman"/>
          <w:sz w:val="28"/>
          <w:szCs w:val="28"/>
        </w:rPr>
        <w:t xml:space="preserve">тыс.рублей (из них на благоустройство дворовых территорий многоквартирных домов </w:t>
      </w:r>
      <w:r w:rsidR="00735103" w:rsidRPr="00766A4A">
        <w:rPr>
          <w:rFonts w:ascii="Times New Roman" w:eastAsia="Times New Roman" w:hAnsi="Times New Roman" w:cs="Times New Roman"/>
          <w:sz w:val="28"/>
          <w:szCs w:val="28"/>
        </w:rPr>
        <w:t xml:space="preserve">2967,2 </w:t>
      </w:r>
      <w:r w:rsidRPr="00766A4A">
        <w:rPr>
          <w:rFonts w:ascii="Times New Roman" w:eastAsia="Times New Roman" w:hAnsi="Times New Roman" w:cs="Times New Roman"/>
          <w:sz w:val="28"/>
          <w:szCs w:val="28"/>
        </w:rPr>
        <w:t>тыс.руб, на благоустрой</w:t>
      </w:r>
      <w:r w:rsidR="00735103" w:rsidRPr="00766A4A">
        <w:rPr>
          <w:rFonts w:ascii="Times New Roman" w:eastAsia="Times New Roman" w:hAnsi="Times New Roman" w:cs="Times New Roman"/>
          <w:sz w:val="28"/>
          <w:szCs w:val="28"/>
        </w:rPr>
        <w:t>ство общественных территорий 863,7</w:t>
      </w:r>
      <w:r w:rsidRPr="00766A4A">
        <w:rPr>
          <w:rFonts w:ascii="Times New Roman" w:eastAsia="Times New Roman" w:hAnsi="Times New Roman" w:cs="Times New Roman"/>
          <w:sz w:val="28"/>
          <w:szCs w:val="28"/>
        </w:rPr>
        <w:t xml:space="preserve">тыс.руб); </w:t>
      </w:r>
      <w:r w:rsidR="00766A4A" w:rsidRPr="00766A4A">
        <w:rPr>
          <w:rFonts w:ascii="Times New Roman" w:eastAsia="Times New Roman" w:hAnsi="Times New Roman" w:cs="Times New Roman"/>
          <w:sz w:val="28"/>
          <w:szCs w:val="28"/>
        </w:rPr>
        <w:t>бюджета городского поселения: 105</w:t>
      </w:r>
      <w:r w:rsidRPr="00766A4A">
        <w:rPr>
          <w:rFonts w:ascii="Times New Roman" w:eastAsia="Times New Roman" w:hAnsi="Times New Roman" w:cs="Times New Roman"/>
          <w:sz w:val="28"/>
          <w:szCs w:val="28"/>
        </w:rPr>
        <w:t xml:space="preserve">0 тыс. руб. (на изготовление проектной и сметной документации); средства собственников жилых и нежилых помещений многоквартирных домов  – </w:t>
      </w:r>
      <w:r w:rsidR="00735103" w:rsidRPr="00766A4A">
        <w:rPr>
          <w:rFonts w:ascii="Times New Roman" w:eastAsia="Times New Roman" w:hAnsi="Times New Roman" w:cs="Times New Roman"/>
          <w:sz w:val="28"/>
          <w:szCs w:val="28"/>
        </w:rPr>
        <w:t xml:space="preserve">900 </w:t>
      </w:r>
      <w:r w:rsidRPr="00766A4A">
        <w:rPr>
          <w:rFonts w:ascii="Times New Roman" w:eastAsia="Times New Roman" w:hAnsi="Times New Roman" w:cs="Times New Roman"/>
          <w:sz w:val="28"/>
          <w:szCs w:val="28"/>
        </w:rPr>
        <w:t>тыс. руб. на благоустройство дворовых территорий.</w:t>
      </w:r>
    </w:p>
    <w:p w:rsidR="0021144A" w:rsidRPr="00766A4A" w:rsidRDefault="0021144A" w:rsidP="0021144A">
      <w:pPr>
        <w:spacing w:after="0" w:line="240" w:lineRule="auto"/>
        <w:ind w:firstLine="708"/>
        <w:jc w:val="both"/>
        <w:rPr>
          <w:rFonts w:ascii="Times New Roman" w:eastAsia="Times New Roman" w:hAnsi="Times New Roman" w:cs="Times New Roman"/>
          <w:sz w:val="28"/>
          <w:szCs w:val="28"/>
        </w:rPr>
      </w:pPr>
      <w:r w:rsidRPr="00766A4A">
        <w:rPr>
          <w:rFonts w:ascii="Times New Roman" w:eastAsia="Times New Roman" w:hAnsi="Times New Roman" w:cs="Times New Roman"/>
          <w:sz w:val="28"/>
          <w:szCs w:val="28"/>
        </w:rPr>
        <w:t>Из них:</w:t>
      </w:r>
    </w:p>
    <w:p w:rsidR="0021144A" w:rsidRPr="00766A4A" w:rsidRDefault="0021144A" w:rsidP="0021144A">
      <w:pPr>
        <w:spacing w:after="0" w:line="240" w:lineRule="auto"/>
        <w:ind w:firstLine="708"/>
        <w:jc w:val="both"/>
        <w:rPr>
          <w:rFonts w:ascii="Times New Roman" w:eastAsia="Times New Roman" w:hAnsi="Times New Roman" w:cs="Times New Roman"/>
          <w:sz w:val="28"/>
          <w:szCs w:val="28"/>
        </w:rPr>
      </w:pPr>
      <w:r w:rsidRPr="00766A4A">
        <w:rPr>
          <w:rFonts w:ascii="Times New Roman" w:eastAsia="Times New Roman" w:hAnsi="Times New Roman" w:cs="Times New Roman"/>
          <w:sz w:val="28"/>
          <w:szCs w:val="28"/>
        </w:rPr>
        <w:t xml:space="preserve">- в 2018 году составляет </w:t>
      </w:r>
      <w:r w:rsidR="00E8398D">
        <w:rPr>
          <w:rFonts w:ascii="Times New Roman" w:eastAsia="Times New Roman" w:hAnsi="Times New Roman" w:cs="Times New Roman"/>
          <w:sz w:val="28"/>
          <w:szCs w:val="28"/>
        </w:rPr>
        <w:t>8674</w:t>
      </w:r>
      <w:r w:rsidRPr="00766A4A">
        <w:rPr>
          <w:rFonts w:ascii="Times New Roman" w:eastAsia="Times New Roman" w:hAnsi="Times New Roman" w:cs="Times New Roman"/>
          <w:sz w:val="28"/>
          <w:szCs w:val="28"/>
        </w:rPr>
        <w:t xml:space="preserve"> тысяч рублей. Финансирование осуществляется за счет средств:</w:t>
      </w:r>
    </w:p>
    <w:p w:rsidR="0021144A" w:rsidRPr="00766A4A" w:rsidRDefault="0021144A" w:rsidP="0021144A">
      <w:pPr>
        <w:spacing w:after="0" w:line="240" w:lineRule="auto"/>
        <w:jc w:val="both"/>
        <w:rPr>
          <w:rFonts w:ascii="Times New Roman" w:eastAsia="Times New Roman" w:hAnsi="Times New Roman" w:cs="Times New Roman"/>
          <w:sz w:val="28"/>
          <w:szCs w:val="28"/>
        </w:rPr>
      </w:pPr>
      <w:r w:rsidRPr="00766A4A">
        <w:rPr>
          <w:rFonts w:ascii="Times New Roman" w:eastAsia="Times New Roman" w:hAnsi="Times New Roman" w:cs="Times New Roman"/>
          <w:sz w:val="28"/>
          <w:szCs w:val="28"/>
        </w:rPr>
        <w:lastRenderedPageBreak/>
        <w:t xml:space="preserve">федерального бюджета </w:t>
      </w:r>
      <w:r w:rsidR="009A18D9" w:rsidRPr="00766A4A">
        <w:rPr>
          <w:rFonts w:ascii="Times New Roman" w:eastAsia="Times New Roman" w:hAnsi="Times New Roman" w:cs="Times New Roman"/>
          <w:sz w:val="28"/>
          <w:szCs w:val="28"/>
        </w:rPr>
        <w:t xml:space="preserve">6620,5 </w:t>
      </w:r>
      <w:r w:rsidRPr="00766A4A">
        <w:rPr>
          <w:rFonts w:ascii="Times New Roman" w:eastAsia="Times New Roman" w:hAnsi="Times New Roman" w:cs="Times New Roman"/>
          <w:sz w:val="28"/>
          <w:szCs w:val="28"/>
        </w:rPr>
        <w:t xml:space="preserve">тыс.рублей  (из них на благоустройство дворовых территорий многоквартирных домов </w:t>
      </w:r>
      <w:r w:rsidR="009A18D9" w:rsidRPr="00766A4A">
        <w:rPr>
          <w:rFonts w:ascii="Times New Roman" w:eastAsia="Times New Roman" w:hAnsi="Times New Roman" w:cs="Times New Roman"/>
          <w:sz w:val="28"/>
          <w:szCs w:val="28"/>
        </w:rPr>
        <w:t xml:space="preserve">5013 </w:t>
      </w:r>
      <w:r w:rsidRPr="00766A4A">
        <w:rPr>
          <w:rFonts w:ascii="Times New Roman" w:eastAsia="Times New Roman" w:hAnsi="Times New Roman" w:cs="Times New Roman"/>
          <w:sz w:val="28"/>
          <w:szCs w:val="28"/>
        </w:rPr>
        <w:t xml:space="preserve">тыс.руб, на благоустройство общественных территорий </w:t>
      </w:r>
      <w:r w:rsidR="009A18D9" w:rsidRPr="00766A4A">
        <w:rPr>
          <w:rFonts w:ascii="Times New Roman" w:eastAsia="Times New Roman" w:hAnsi="Times New Roman" w:cs="Times New Roman"/>
          <w:sz w:val="28"/>
          <w:szCs w:val="28"/>
        </w:rPr>
        <w:t>1607,5</w:t>
      </w:r>
      <w:r w:rsidRPr="00766A4A">
        <w:rPr>
          <w:rFonts w:ascii="Times New Roman" w:eastAsia="Times New Roman" w:hAnsi="Times New Roman" w:cs="Times New Roman"/>
          <w:sz w:val="28"/>
          <w:szCs w:val="28"/>
        </w:rPr>
        <w:t xml:space="preserve">тыс.руб); бюджета Республики Башкортостан </w:t>
      </w:r>
      <w:r w:rsidR="009A18D9" w:rsidRPr="00766A4A">
        <w:rPr>
          <w:rFonts w:ascii="Times New Roman" w:eastAsia="Times New Roman" w:hAnsi="Times New Roman" w:cs="Times New Roman"/>
          <w:sz w:val="28"/>
          <w:szCs w:val="28"/>
        </w:rPr>
        <w:t xml:space="preserve">1303,5 </w:t>
      </w:r>
      <w:r w:rsidRPr="00766A4A">
        <w:rPr>
          <w:rFonts w:ascii="Times New Roman" w:eastAsia="Times New Roman" w:hAnsi="Times New Roman" w:cs="Times New Roman"/>
          <w:sz w:val="28"/>
          <w:szCs w:val="28"/>
        </w:rPr>
        <w:t xml:space="preserve">тыс.рублей (из них на благоустройство дворовых территорий многоквартирных домов </w:t>
      </w:r>
      <w:r w:rsidR="009A18D9" w:rsidRPr="00766A4A">
        <w:rPr>
          <w:rFonts w:ascii="Times New Roman" w:eastAsia="Times New Roman" w:hAnsi="Times New Roman" w:cs="Times New Roman"/>
          <w:sz w:val="28"/>
          <w:szCs w:val="28"/>
        </w:rPr>
        <w:t xml:space="preserve">987 </w:t>
      </w:r>
      <w:r w:rsidRPr="00766A4A">
        <w:rPr>
          <w:rFonts w:ascii="Times New Roman" w:eastAsia="Times New Roman" w:hAnsi="Times New Roman" w:cs="Times New Roman"/>
          <w:sz w:val="28"/>
          <w:szCs w:val="28"/>
        </w:rPr>
        <w:t>тыс.руб, на благоустр</w:t>
      </w:r>
      <w:r w:rsidR="009A18D9" w:rsidRPr="00766A4A">
        <w:rPr>
          <w:rFonts w:ascii="Times New Roman" w:eastAsia="Times New Roman" w:hAnsi="Times New Roman" w:cs="Times New Roman"/>
          <w:sz w:val="28"/>
          <w:szCs w:val="28"/>
        </w:rPr>
        <w:t>ойство общественных территорий 316,5</w:t>
      </w:r>
      <w:r w:rsidRPr="00766A4A">
        <w:rPr>
          <w:rFonts w:ascii="Times New Roman" w:eastAsia="Times New Roman" w:hAnsi="Times New Roman" w:cs="Times New Roman"/>
          <w:sz w:val="28"/>
          <w:szCs w:val="28"/>
        </w:rPr>
        <w:t>тыс.руб); б</w:t>
      </w:r>
      <w:r w:rsidR="00766A4A" w:rsidRPr="00766A4A">
        <w:rPr>
          <w:rFonts w:ascii="Times New Roman" w:eastAsia="Times New Roman" w:hAnsi="Times New Roman" w:cs="Times New Roman"/>
          <w:sz w:val="28"/>
          <w:szCs w:val="28"/>
        </w:rPr>
        <w:t>юджета городского поселения: 450</w:t>
      </w:r>
      <w:r w:rsidRPr="00766A4A">
        <w:rPr>
          <w:rFonts w:ascii="Times New Roman" w:eastAsia="Times New Roman" w:hAnsi="Times New Roman" w:cs="Times New Roman"/>
          <w:sz w:val="28"/>
          <w:szCs w:val="28"/>
        </w:rPr>
        <w:t xml:space="preserve"> тыс. руб. (на изготовление проектной и сметной документации); средства собственников жилых и нежилых помещений многоквартирных домов  – </w:t>
      </w:r>
      <w:r w:rsidR="009A18D9" w:rsidRPr="00766A4A">
        <w:rPr>
          <w:rFonts w:ascii="Times New Roman" w:eastAsia="Times New Roman" w:hAnsi="Times New Roman" w:cs="Times New Roman"/>
          <w:sz w:val="28"/>
          <w:szCs w:val="28"/>
        </w:rPr>
        <w:t>300</w:t>
      </w:r>
      <w:r w:rsidRPr="00766A4A">
        <w:rPr>
          <w:rFonts w:ascii="Times New Roman" w:eastAsia="Times New Roman" w:hAnsi="Times New Roman" w:cs="Times New Roman"/>
          <w:sz w:val="28"/>
          <w:szCs w:val="28"/>
        </w:rPr>
        <w:t xml:space="preserve"> тыс. руб. на благоустройство дворовых территорий.</w:t>
      </w:r>
    </w:p>
    <w:p w:rsidR="0021144A" w:rsidRPr="00766A4A" w:rsidRDefault="0021144A" w:rsidP="0021144A">
      <w:pPr>
        <w:spacing w:after="0" w:line="240" w:lineRule="auto"/>
        <w:ind w:firstLine="708"/>
        <w:jc w:val="both"/>
        <w:rPr>
          <w:rFonts w:ascii="Times New Roman" w:eastAsia="Times New Roman" w:hAnsi="Times New Roman" w:cs="Times New Roman"/>
          <w:sz w:val="28"/>
          <w:szCs w:val="28"/>
        </w:rPr>
      </w:pPr>
      <w:r w:rsidRPr="00766A4A">
        <w:rPr>
          <w:rFonts w:ascii="Times New Roman" w:eastAsia="Times New Roman" w:hAnsi="Times New Roman" w:cs="Times New Roman"/>
          <w:sz w:val="28"/>
          <w:szCs w:val="28"/>
        </w:rPr>
        <w:t xml:space="preserve">- в 2019 году составляет </w:t>
      </w:r>
      <w:r w:rsidR="00E8398D">
        <w:rPr>
          <w:rFonts w:ascii="Times New Roman" w:eastAsia="Times New Roman" w:hAnsi="Times New Roman" w:cs="Times New Roman"/>
          <w:sz w:val="28"/>
          <w:szCs w:val="28"/>
        </w:rPr>
        <w:t>8257,8</w:t>
      </w:r>
      <w:r w:rsidRPr="00766A4A">
        <w:rPr>
          <w:rFonts w:ascii="Times New Roman" w:eastAsia="Times New Roman" w:hAnsi="Times New Roman" w:cs="Times New Roman"/>
          <w:sz w:val="28"/>
          <w:szCs w:val="28"/>
        </w:rPr>
        <w:t>тысяч рублей. Финансирование осуществляется за счет средств:</w:t>
      </w:r>
    </w:p>
    <w:p w:rsidR="0021144A" w:rsidRPr="00766A4A" w:rsidRDefault="00E8398D" w:rsidP="0021144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бюджета 6394,1</w:t>
      </w:r>
      <w:r w:rsidR="0021144A" w:rsidRPr="00766A4A">
        <w:rPr>
          <w:rFonts w:ascii="Times New Roman" w:eastAsia="Times New Roman" w:hAnsi="Times New Roman" w:cs="Times New Roman"/>
          <w:sz w:val="28"/>
          <w:szCs w:val="28"/>
        </w:rPr>
        <w:t xml:space="preserve">тыс.рублей  (из них на благоустройство дворовых территорий многоквартирных домов </w:t>
      </w:r>
      <w:r w:rsidR="00CF3ECC" w:rsidRPr="00766A4A">
        <w:rPr>
          <w:rFonts w:ascii="Times New Roman" w:eastAsia="Times New Roman" w:hAnsi="Times New Roman" w:cs="Times New Roman"/>
          <w:sz w:val="28"/>
          <w:szCs w:val="28"/>
        </w:rPr>
        <w:t xml:space="preserve">5009,9 </w:t>
      </w:r>
      <w:r w:rsidR="0021144A" w:rsidRPr="00766A4A">
        <w:rPr>
          <w:rFonts w:ascii="Times New Roman" w:eastAsia="Times New Roman" w:hAnsi="Times New Roman" w:cs="Times New Roman"/>
          <w:sz w:val="28"/>
          <w:szCs w:val="28"/>
        </w:rPr>
        <w:t>тыс.руб, на благоустр</w:t>
      </w:r>
      <w:r w:rsidR="00CF3ECC" w:rsidRPr="00766A4A">
        <w:rPr>
          <w:rFonts w:ascii="Times New Roman" w:eastAsia="Times New Roman" w:hAnsi="Times New Roman" w:cs="Times New Roman"/>
          <w:sz w:val="28"/>
          <w:szCs w:val="28"/>
        </w:rPr>
        <w:t>ойство общественных территорий 1384,2</w:t>
      </w:r>
      <w:r w:rsidR="0021144A" w:rsidRPr="00766A4A">
        <w:rPr>
          <w:rFonts w:ascii="Times New Roman" w:eastAsia="Times New Roman" w:hAnsi="Times New Roman" w:cs="Times New Roman"/>
          <w:sz w:val="28"/>
          <w:szCs w:val="28"/>
        </w:rPr>
        <w:t xml:space="preserve">тыс.руб); бюджета Республики Башкортостан </w:t>
      </w:r>
      <w:r>
        <w:rPr>
          <w:rFonts w:ascii="Times New Roman" w:eastAsia="Times New Roman" w:hAnsi="Times New Roman" w:cs="Times New Roman"/>
          <w:sz w:val="28"/>
          <w:szCs w:val="28"/>
        </w:rPr>
        <w:t>1263,7</w:t>
      </w:r>
      <w:r w:rsidR="0021144A" w:rsidRPr="00766A4A">
        <w:rPr>
          <w:rFonts w:ascii="Times New Roman" w:eastAsia="Times New Roman" w:hAnsi="Times New Roman" w:cs="Times New Roman"/>
          <w:sz w:val="28"/>
          <w:szCs w:val="28"/>
        </w:rPr>
        <w:t xml:space="preserve">тыс.рублей (из них на благоустройство дворовых территорий многоквартирных домов </w:t>
      </w:r>
      <w:r w:rsidR="00CF3ECC" w:rsidRPr="00766A4A">
        <w:rPr>
          <w:rFonts w:ascii="Times New Roman" w:eastAsia="Times New Roman" w:hAnsi="Times New Roman" w:cs="Times New Roman"/>
          <w:sz w:val="28"/>
          <w:szCs w:val="28"/>
        </w:rPr>
        <w:t xml:space="preserve">990,1 </w:t>
      </w:r>
      <w:r w:rsidR="0021144A" w:rsidRPr="00766A4A">
        <w:rPr>
          <w:rFonts w:ascii="Times New Roman" w:eastAsia="Times New Roman" w:hAnsi="Times New Roman" w:cs="Times New Roman"/>
          <w:sz w:val="28"/>
          <w:szCs w:val="28"/>
        </w:rPr>
        <w:t>тыс.руб, на благоустр</w:t>
      </w:r>
      <w:r w:rsidR="00CF3ECC" w:rsidRPr="00766A4A">
        <w:rPr>
          <w:rFonts w:ascii="Times New Roman" w:eastAsia="Times New Roman" w:hAnsi="Times New Roman" w:cs="Times New Roman"/>
          <w:sz w:val="28"/>
          <w:szCs w:val="28"/>
        </w:rPr>
        <w:t>ойство общественных территорий 273,6</w:t>
      </w:r>
      <w:r w:rsidR="0021144A" w:rsidRPr="00766A4A">
        <w:rPr>
          <w:rFonts w:ascii="Times New Roman" w:eastAsia="Times New Roman" w:hAnsi="Times New Roman" w:cs="Times New Roman"/>
          <w:sz w:val="28"/>
          <w:szCs w:val="28"/>
        </w:rPr>
        <w:t>тыс.руб); бюджета городского поселения: 300 тыс. руб. (на изготовление проектной и сметной документации); средства собственников жилых и нежилых помещений м</w:t>
      </w:r>
      <w:r w:rsidR="00CF3ECC" w:rsidRPr="00766A4A">
        <w:rPr>
          <w:rFonts w:ascii="Times New Roman" w:eastAsia="Times New Roman" w:hAnsi="Times New Roman" w:cs="Times New Roman"/>
          <w:sz w:val="28"/>
          <w:szCs w:val="28"/>
        </w:rPr>
        <w:t>ногоквартирных домов  –  300</w:t>
      </w:r>
      <w:r w:rsidR="0021144A" w:rsidRPr="00766A4A">
        <w:rPr>
          <w:rFonts w:ascii="Times New Roman" w:eastAsia="Times New Roman" w:hAnsi="Times New Roman" w:cs="Times New Roman"/>
          <w:sz w:val="28"/>
          <w:szCs w:val="28"/>
        </w:rPr>
        <w:t xml:space="preserve"> тыс. руб. на благоустройство дворовых территорий.</w:t>
      </w:r>
    </w:p>
    <w:p w:rsidR="0021144A" w:rsidRPr="00766A4A" w:rsidRDefault="00E8398D" w:rsidP="0021144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2020 году составляет 82</w:t>
      </w:r>
      <w:r w:rsidR="00CF3ECC" w:rsidRPr="00766A4A">
        <w:rPr>
          <w:rFonts w:ascii="Times New Roman" w:eastAsia="Times New Roman" w:hAnsi="Times New Roman" w:cs="Times New Roman"/>
          <w:sz w:val="28"/>
          <w:szCs w:val="28"/>
        </w:rPr>
        <w:t>57,8</w:t>
      </w:r>
      <w:r w:rsidR="0021144A" w:rsidRPr="00766A4A">
        <w:rPr>
          <w:rFonts w:ascii="Times New Roman" w:eastAsia="Times New Roman" w:hAnsi="Times New Roman" w:cs="Times New Roman"/>
          <w:sz w:val="28"/>
          <w:szCs w:val="28"/>
        </w:rPr>
        <w:t xml:space="preserve"> тысяч рублей. Финансирование осуществляется за счет средств:</w:t>
      </w:r>
    </w:p>
    <w:p w:rsidR="0021144A" w:rsidRPr="0021144A" w:rsidRDefault="00E8398D" w:rsidP="0021144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бюджета 6394,1</w:t>
      </w:r>
      <w:r w:rsidR="0021144A" w:rsidRPr="00766A4A">
        <w:rPr>
          <w:rFonts w:ascii="Times New Roman" w:eastAsia="Times New Roman" w:hAnsi="Times New Roman" w:cs="Times New Roman"/>
          <w:sz w:val="28"/>
          <w:szCs w:val="28"/>
        </w:rPr>
        <w:t xml:space="preserve">тыс.рублей  (из них на благоустройство дворовых территорий многоквартирных домов </w:t>
      </w:r>
      <w:r w:rsidR="00CF3ECC" w:rsidRPr="00766A4A">
        <w:rPr>
          <w:rFonts w:ascii="Times New Roman" w:eastAsia="Times New Roman" w:hAnsi="Times New Roman" w:cs="Times New Roman"/>
          <w:sz w:val="28"/>
          <w:szCs w:val="28"/>
        </w:rPr>
        <w:t xml:space="preserve">5009,9 </w:t>
      </w:r>
      <w:r w:rsidR="0021144A" w:rsidRPr="00766A4A">
        <w:rPr>
          <w:rFonts w:ascii="Times New Roman" w:eastAsia="Times New Roman" w:hAnsi="Times New Roman" w:cs="Times New Roman"/>
          <w:sz w:val="28"/>
          <w:szCs w:val="28"/>
        </w:rPr>
        <w:t>тыс.руб, на благоустр</w:t>
      </w:r>
      <w:r w:rsidR="00CF3ECC" w:rsidRPr="00766A4A">
        <w:rPr>
          <w:rFonts w:ascii="Times New Roman" w:eastAsia="Times New Roman" w:hAnsi="Times New Roman" w:cs="Times New Roman"/>
          <w:sz w:val="28"/>
          <w:szCs w:val="28"/>
        </w:rPr>
        <w:t>ойство общественных территорий 1384,2</w:t>
      </w:r>
      <w:r w:rsidR="0021144A" w:rsidRPr="00766A4A">
        <w:rPr>
          <w:rFonts w:ascii="Times New Roman" w:eastAsia="Times New Roman" w:hAnsi="Times New Roman" w:cs="Times New Roman"/>
          <w:sz w:val="28"/>
          <w:szCs w:val="28"/>
        </w:rPr>
        <w:t xml:space="preserve">тыс.руб); бюджета </w:t>
      </w:r>
      <w:r w:rsidR="00CF3ECC" w:rsidRPr="00766A4A">
        <w:rPr>
          <w:rFonts w:ascii="Times New Roman" w:eastAsia="Times New Roman" w:hAnsi="Times New Roman" w:cs="Times New Roman"/>
          <w:sz w:val="28"/>
          <w:szCs w:val="28"/>
        </w:rPr>
        <w:t>Республики Башкортостан 1263,</w:t>
      </w:r>
      <w:r>
        <w:rPr>
          <w:rFonts w:ascii="Times New Roman" w:eastAsia="Times New Roman" w:hAnsi="Times New Roman" w:cs="Times New Roman"/>
          <w:sz w:val="28"/>
          <w:szCs w:val="28"/>
        </w:rPr>
        <w:t>7</w:t>
      </w:r>
      <w:r w:rsidR="0021144A" w:rsidRPr="00766A4A">
        <w:rPr>
          <w:rFonts w:ascii="Times New Roman" w:eastAsia="Times New Roman" w:hAnsi="Times New Roman" w:cs="Times New Roman"/>
          <w:sz w:val="28"/>
          <w:szCs w:val="28"/>
        </w:rPr>
        <w:t xml:space="preserve">тыс.рублей (из них на благоустройство дворовых территорий многоквартирных </w:t>
      </w:r>
      <w:r w:rsidR="00CF3ECC" w:rsidRPr="00766A4A">
        <w:rPr>
          <w:rFonts w:ascii="Times New Roman" w:eastAsia="Times New Roman" w:hAnsi="Times New Roman" w:cs="Times New Roman"/>
          <w:sz w:val="28"/>
          <w:szCs w:val="28"/>
        </w:rPr>
        <w:t>домов 990,1</w:t>
      </w:r>
      <w:r w:rsidR="0021144A" w:rsidRPr="00766A4A">
        <w:rPr>
          <w:rFonts w:ascii="Times New Roman" w:eastAsia="Times New Roman" w:hAnsi="Times New Roman" w:cs="Times New Roman"/>
          <w:sz w:val="28"/>
          <w:szCs w:val="28"/>
        </w:rPr>
        <w:t>тыс.руб, на благоустрой</w:t>
      </w:r>
      <w:r w:rsidR="00CF3ECC" w:rsidRPr="00766A4A">
        <w:rPr>
          <w:rFonts w:ascii="Times New Roman" w:eastAsia="Times New Roman" w:hAnsi="Times New Roman" w:cs="Times New Roman"/>
          <w:sz w:val="28"/>
          <w:szCs w:val="28"/>
        </w:rPr>
        <w:t>ство общественных территорий 273,6</w:t>
      </w:r>
      <w:r w:rsidR="0021144A" w:rsidRPr="00766A4A">
        <w:rPr>
          <w:rFonts w:ascii="Times New Roman" w:eastAsia="Times New Roman" w:hAnsi="Times New Roman" w:cs="Times New Roman"/>
          <w:sz w:val="28"/>
          <w:szCs w:val="28"/>
        </w:rPr>
        <w:t>тыс.руб); бюджета городского поселения: 300 тыс. руб. (на изготовление проектной и сметной документации); средства собственников жилых и нежилых помещени</w:t>
      </w:r>
      <w:r w:rsidR="00CF3ECC" w:rsidRPr="00766A4A">
        <w:rPr>
          <w:rFonts w:ascii="Times New Roman" w:eastAsia="Times New Roman" w:hAnsi="Times New Roman" w:cs="Times New Roman"/>
          <w:sz w:val="28"/>
          <w:szCs w:val="28"/>
        </w:rPr>
        <w:t>й многоквартирных домов  –  300</w:t>
      </w:r>
      <w:r w:rsidR="0021144A" w:rsidRPr="00766A4A">
        <w:rPr>
          <w:rFonts w:ascii="Times New Roman" w:eastAsia="Times New Roman" w:hAnsi="Times New Roman" w:cs="Times New Roman"/>
          <w:sz w:val="28"/>
          <w:szCs w:val="28"/>
        </w:rPr>
        <w:t xml:space="preserve"> тыс. руб. на благоустройство дворовых территорий.</w:t>
      </w: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Объемы финансирования могут подвергаться корректировке.</w:t>
      </w: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Информация об объемах финансовых ресурсов, необходимых для реализации Программы, с разбивкой по источникам финансовых ресурсов содержится в приложении № 4 к настоящей Программе.</w:t>
      </w:r>
    </w:p>
    <w:p w:rsidR="0021144A" w:rsidRPr="0021144A" w:rsidRDefault="0021144A" w:rsidP="0021144A">
      <w:pPr>
        <w:spacing w:after="0" w:line="240" w:lineRule="auto"/>
        <w:jc w:val="both"/>
        <w:rPr>
          <w:rFonts w:ascii="Times New Roman" w:eastAsia="Times New Roman" w:hAnsi="Times New Roman" w:cs="Times New Roman"/>
          <w:sz w:val="28"/>
          <w:szCs w:val="28"/>
        </w:rPr>
      </w:pPr>
    </w:p>
    <w:p w:rsidR="0021144A" w:rsidRPr="0021144A" w:rsidRDefault="0021144A" w:rsidP="0021144A">
      <w:pPr>
        <w:numPr>
          <w:ilvl w:val="0"/>
          <w:numId w:val="2"/>
        </w:numPr>
        <w:spacing w:after="0" w:line="240" w:lineRule="auto"/>
        <w:contextualSpacing/>
        <w:jc w:val="center"/>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Перечень мероприятий Программы</w:t>
      </w:r>
    </w:p>
    <w:p w:rsidR="0021144A" w:rsidRPr="0021144A" w:rsidRDefault="0021144A" w:rsidP="0021144A">
      <w:pPr>
        <w:spacing w:after="0" w:line="240" w:lineRule="auto"/>
        <w:jc w:val="both"/>
        <w:rPr>
          <w:rFonts w:ascii="Times New Roman" w:eastAsia="Times New Roman" w:hAnsi="Times New Roman" w:cs="Times New Roman"/>
          <w:sz w:val="28"/>
          <w:szCs w:val="28"/>
        </w:rPr>
      </w:pPr>
    </w:p>
    <w:p w:rsidR="0021144A" w:rsidRPr="0021144A" w:rsidRDefault="0021144A" w:rsidP="00211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144A">
        <w:rPr>
          <w:rFonts w:ascii="Times New Roman" w:eastAsia="Times New Roman" w:hAnsi="Times New Roman" w:cs="Times New Roman"/>
          <w:sz w:val="28"/>
          <w:szCs w:val="28"/>
          <w:lang w:eastAsia="ru-RU"/>
        </w:rPr>
        <w:t>Основу Программы составляет ремонт и благоустройство дворовых территорий многоквартирных домов и мест массового пребывания населения.</w:t>
      </w:r>
    </w:p>
    <w:p w:rsidR="0021144A" w:rsidRPr="0021144A" w:rsidRDefault="0021144A" w:rsidP="0021144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1144A">
        <w:rPr>
          <w:rFonts w:ascii="Times New Roman" w:eastAsia="Times New Roman" w:hAnsi="Times New Roman" w:cs="Times New Roman"/>
          <w:sz w:val="28"/>
          <w:szCs w:val="28"/>
        </w:rPr>
        <w:lastRenderedPageBreak/>
        <w:t xml:space="preserve">  Мероприятия по благоустройству дворовых территорий, общественных территорий муниципального образования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Перечень мероприятий Программы представлен в приложении № 2 к настоящей Программе.</w:t>
      </w:r>
    </w:p>
    <w:p w:rsidR="0021144A" w:rsidRPr="0021144A" w:rsidRDefault="0021144A" w:rsidP="0021144A">
      <w:pPr>
        <w:spacing w:after="0" w:line="240" w:lineRule="auto"/>
        <w:jc w:val="both"/>
        <w:rPr>
          <w:rFonts w:ascii="Times New Roman" w:eastAsia="Times New Roman" w:hAnsi="Times New Roman" w:cs="Times New Roman"/>
          <w:sz w:val="28"/>
          <w:szCs w:val="28"/>
        </w:rPr>
      </w:pPr>
    </w:p>
    <w:p w:rsidR="0021144A" w:rsidRPr="0021144A" w:rsidRDefault="0021144A" w:rsidP="0021144A">
      <w:pPr>
        <w:numPr>
          <w:ilvl w:val="0"/>
          <w:numId w:val="2"/>
        </w:numPr>
        <w:spacing w:after="0" w:line="240" w:lineRule="auto"/>
        <w:contextualSpacing/>
        <w:jc w:val="center"/>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Срок реализации настоящей  Программы</w:t>
      </w:r>
    </w:p>
    <w:p w:rsidR="0021144A" w:rsidRPr="0021144A" w:rsidRDefault="0021144A" w:rsidP="0021144A">
      <w:pPr>
        <w:spacing w:after="0" w:line="240" w:lineRule="auto"/>
        <w:contextualSpacing/>
        <w:rPr>
          <w:rFonts w:ascii="Times New Roman" w:eastAsia="Times New Roman" w:hAnsi="Times New Roman" w:cs="Times New Roman"/>
          <w:b/>
          <w:sz w:val="28"/>
          <w:szCs w:val="28"/>
        </w:rPr>
      </w:pP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Реализация Программы предусмотрена в 2018-2022 году.</w:t>
      </w:r>
    </w:p>
    <w:p w:rsidR="0021144A" w:rsidRPr="0021144A" w:rsidRDefault="0021144A" w:rsidP="0021144A">
      <w:pPr>
        <w:spacing w:after="0" w:line="240" w:lineRule="auto"/>
        <w:jc w:val="both"/>
        <w:rPr>
          <w:rFonts w:ascii="Times New Roman" w:eastAsia="Times New Roman" w:hAnsi="Times New Roman" w:cs="Times New Roman"/>
          <w:sz w:val="28"/>
          <w:szCs w:val="28"/>
        </w:rPr>
      </w:pPr>
    </w:p>
    <w:p w:rsidR="0021144A" w:rsidRPr="0021144A" w:rsidRDefault="0021144A" w:rsidP="0021144A">
      <w:pPr>
        <w:numPr>
          <w:ilvl w:val="0"/>
          <w:numId w:val="2"/>
        </w:num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1144A">
        <w:rPr>
          <w:rFonts w:ascii="Times New Roman" w:eastAsia="Times New Roman" w:hAnsi="Times New Roman" w:cs="Times New Roman"/>
          <w:sz w:val="28"/>
          <w:szCs w:val="28"/>
        </w:rPr>
        <w:t xml:space="preserve">Объем видов работ по </w:t>
      </w:r>
      <w:r w:rsidRPr="0021144A">
        <w:rPr>
          <w:rFonts w:ascii="Times New Roman" w:eastAsia="Times New Roman" w:hAnsi="Times New Roman" w:cs="Times New Roman"/>
          <w:bCs/>
          <w:sz w:val="28"/>
          <w:szCs w:val="28"/>
          <w:lang w:eastAsia="ru-RU"/>
        </w:rPr>
        <w:t>благоустройству дворовых территорий МКД</w:t>
      </w:r>
    </w:p>
    <w:p w:rsidR="0021144A" w:rsidRPr="0021144A" w:rsidRDefault="0021144A" w:rsidP="002114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21144A" w:rsidRPr="0021144A" w:rsidRDefault="0021144A" w:rsidP="002114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1144A">
        <w:rPr>
          <w:rFonts w:ascii="Times New Roman" w:eastAsia="Times New Roman" w:hAnsi="Times New Roman" w:cs="Times New Roman"/>
          <w:sz w:val="28"/>
          <w:szCs w:val="28"/>
          <w:lang w:eastAsia="ru-RU"/>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 по благоустройству дворовых территорий МКД исходя из минимального перечня работ:</w:t>
      </w:r>
    </w:p>
    <w:p w:rsidR="0021144A" w:rsidRPr="0021144A" w:rsidRDefault="0021144A" w:rsidP="002114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1144A">
        <w:rPr>
          <w:rFonts w:ascii="Times New Roman" w:eastAsia="Times New Roman" w:hAnsi="Times New Roman" w:cs="Times New Roman"/>
          <w:sz w:val="28"/>
          <w:szCs w:val="28"/>
          <w:lang w:eastAsia="ru-RU"/>
        </w:rPr>
        <w:t>- ремонт дворовых проездов;</w:t>
      </w:r>
    </w:p>
    <w:p w:rsidR="0021144A" w:rsidRPr="0021144A" w:rsidRDefault="0021144A" w:rsidP="002114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1144A">
        <w:rPr>
          <w:rFonts w:ascii="Times New Roman" w:eastAsia="Times New Roman" w:hAnsi="Times New Roman" w:cs="Times New Roman"/>
          <w:sz w:val="28"/>
          <w:szCs w:val="28"/>
          <w:lang w:eastAsia="ru-RU"/>
        </w:rPr>
        <w:t>- обеспечение освещения дворовых территорий;</w:t>
      </w:r>
    </w:p>
    <w:p w:rsidR="0021144A" w:rsidRPr="0021144A" w:rsidRDefault="0021144A" w:rsidP="002114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1144A">
        <w:rPr>
          <w:rFonts w:ascii="Times New Roman" w:eastAsia="Times New Roman" w:hAnsi="Times New Roman" w:cs="Times New Roman"/>
          <w:sz w:val="28"/>
          <w:szCs w:val="28"/>
          <w:lang w:eastAsia="ru-RU"/>
        </w:rPr>
        <w:t>- установка скамеек;</w:t>
      </w:r>
    </w:p>
    <w:p w:rsidR="0021144A" w:rsidRPr="0021144A" w:rsidRDefault="0021144A" w:rsidP="002114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1144A">
        <w:rPr>
          <w:rFonts w:ascii="Times New Roman" w:eastAsia="Times New Roman" w:hAnsi="Times New Roman" w:cs="Times New Roman"/>
          <w:sz w:val="28"/>
          <w:szCs w:val="28"/>
          <w:lang w:eastAsia="ru-RU"/>
        </w:rPr>
        <w:t>- урн для мусора.</w:t>
      </w:r>
    </w:p>
    <w:p w:rsidR="0021144A" w:rsidRPr="0021144A" w:rsidRDefault="0021144A" w:rsidP="0021144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(к минимальному перечню работ прилагаются визуализированные образцы элементов благоустройства, предлагаемые к размещению на дворовой территории Приложение №7);</w:t>
      </w:r>
    </w:p>
    <w:p w:rsidR="0021144A" w:rsidRPr="0021144A" w:rsidRDefault="0021144A" w:rsidP="0021144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1144A">
        <w:rPr>
          <w:rFonts w:ascii="Times New Roman" w:eastAsia="Times New Roman" w:hAnsi="Times New Roman" w:cs="Times New Roman"/>
          <w:sz w:val="28"/>
          <w:szCs w:val="28"/>
          <w:lang w:eastAsia="ru-RU"/>
        </w:rPr>
        <w:t>б) дополнительного перечня работ:</w:t>
      </w:r>
    </w:p>
    <w:p w:rsidR="0021144A" w:rsidRPr="0021144A" w:rsidRDefault="0021144A" w:rsidP="002114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1144A">
        <w:rPr>
          <w:rFonts w:ascii="Times New Roman" w:eastAsia="Times New Roman" w:hAnsi="Times New Roman" w:cs="Times New Roman"/>
          <w:sz w:val="28"/>
          <w:szCs w:val="28"/>
          <w:lang w:eastAsia="ru-RU"/>
        </w:rPr>
        <w:t>- оборудование автомобильных парковок;</w:t>
      </w:r>
    </w:p>
    <w:p w:rsidR="0021144A" w:rsidRPr="0021144A" w:rsidRDefault="0021144A" w:rsidP="002114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1144A">
        <w:rPr>
          <w:rFonts w:ascii="Times New Roman" w:eastAsia="Times New Roman" w:hAnsi="Times New Roman" w:cs="Times New Roman"/>
          <w:sz w:val="28"/>
          <w:szCs w:val="28"/>
          <w:lang w:eastAsia="ru-RU"/>
        </w:rPr>
        <w:t>- оборудование детских и (или) спортивных площадок;</w:t>
      </w:r>
    </w:p>
    <w:p w:rsidR="0021144A" w:rsidRPr="0021144A" w:rsidRDefault="0021144A" w:rsidP="002114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1144A">
        <w:rPr>
          <w:rFonts w:ascii="Times New Roman" w:eastAsia="Times New Roman" w:hAnsi="Times New Roman" w:cs="Times New Roman"/>
          <w:sz w:val="28"/>
          <w:szCs w:val="28"/>
          <w:lang w:eastAsia="ru-RU"/>
        </w:rPr>
        <w:t>- устройство и обустройство тротуаров, пешеходных дорожек.</w:t>
      </w:r>
    </w:p>
    <w:p w:rsidR="0021144A" w:rsidRPr="0021144A" w:rsidRDefault="0021144A" w:rsidP="0021144A">
      <w:pPr>
        <w:spacing w:after="0" w:line="240" w:lineRule="auto"/>
        <w:ind w:firstLine="851"/>
        <w:jc w:val="both"/>
        <w:rPr>
          <w:rFonts w:ascii="Times New Roman" w:eastAsia="Times New Roman" w:hAnsi="Times New Roman" w:cs="Times New Roman"/>
          <w:sz w:val="28"/>
          <w:szCs w:val="28"/>
          <w:lang w:eastAsia="ru-RU"/>
        </w:rPr>
      </w:pPr>
      <w:r w:rsidRPr="0021144A">
        <w:rPr>
          <w:rFonts w:ascii="Times New Roman" w:eastAsia="Times New Roman" w:hAnsi="Times New Roman" w:cs="Times New Roman"/>
          <w:sz w:val="28"/>
          <w:szCs w:val="28"/>
          <w:lang w:eastAsia="ru-RU"/>
        </w:rPr>
        <w:t xml:space="preserve">Перед началом работ по благоустройству двора разрабатывается эскизный проект мероприятий, а при необходимости - рабочий проект. </w:t>
      </w:r>
    </w:p>
    <w:p w:rsidR="0021144A" w:rsidRPr="0021144A" w:rsidRDefault="0021144A" w:rsidP="002114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21144A" w:rsidRPr="0021144A" w:rsidRDefault="0021144A" w:rsidP="0021144A">
      <w:pPr>
        <w:numPr>
          <w:ilvl w:val="0"/>
          <w:numId w:val="2"/>
        </w:numPr>
        <w:autoSpaceDE w:val="0"/>
        <w:autoSpaceDN w:val="0"/>
        <w:adjustRightInd w:val="0"/>
        <w:spacing w:after="0" w:line="240" w:lineRule="auto"/>
        <w:ind w:left="426"/>
        <w:jc w:val="center"/>
        <w:rPr>
          <w:rFonts w:ascii="Times New Roman" w:eastAsia="Times New Roman" w:hAnsi="Times New Roman" w:cs="Times New Roman"/>
          <w:sz w:val="28"/>
          <w:szCs w:val="28"/>
          <w:lang w:eastAsia="ru-RU"/>
        </w:rPr>
      </w:pPr>
      <w:r w:rsidRPr="0021144A">
        <w:rPr>
          <w:rFonts w:ascii="Times New Roman" w:eastAsia="Times New Roman" w:hAnsi="Times New Roman" w:cs="Times New Roman"/>
          <w:sz w:val="28"/>
          <w:szCs w:val="28"/>
          <w:lang w:eastAsia="ru-RU"/>
        </w:rPr>
        <w:t xml:space="preserve">Условие о форме участия </w:t>
      </w:r>
      <w:r w:rsidRPr="0021144A">
        <w:rPr>
          <w:rFonts w:ascii="Times New Roman" w:eastAsia="Times New Roman" w:hAnsi="Times New Roman" w:cs="Times New Roman"/>
          <w:kern w:val="3"/>
          <w:sz w:val="28"/>
          <w:szCs w:val="28"/>
          <w:lang w:eastAsia="ru-RU"/>
        </w:rPr>
        <w:t>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r w:rsidRPr="0021144A">
        <w:rPr>
          <w:rFonts w:ascii="Times New Roman" w:eastAsia="Times New Roman" w:hAnsi="Times New Roman" w:cs="Times New Roman"/>
          <w:sz w:val="28"/>
          <w:szCs w:val="28"/>
          <w:lang w:eastAsia="ru-RU"/>
        </w:rPr>
        <w:t xml:space="preserve"> в реализации Программы и порядок аккумулирования и расходования средств направляемых на выполнение минимального и дополнительного перечня работ</w:t>
      </w:r>
    </w:p>
    <w:p w:rsidR="0021144A" w:rsidRPr="0021144A" w:rsidRDefault="0021144A" w:rsidP="0021144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1144A" w:rsidRPr="0021144A" w:rsidRDefault="0021144A" w:rsidP="0021144A">
      <w:pPr>
        <w:tabs>
          <w:tab w:val="left" w:pos="72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21144A">
        <w:rPr>
          <w:rFonts w:ascii="Times New Roman" w:eastAsia="Times New Roman" w:hAnsi="Times New Roman" w:cs="Times New Roman"/>
          <w:kern w:val="3"/>
          <w:sz w:val="28"/>
          <w:szCs w:val="28"/>
          <w:lang w:eastAsia="ru-RU"/>
        </w:rPr>
        <w:t xml:space="preserve">Настоящий Порядок устанавливает условие о форме финансового участия собственников помещений в многоквартирных домах, собственников иных </w:t>
      </w:r>
      <w:r w:rsidRPr="0021144A">
        <w:rPr>
          <w:rFonts w:ascii="Times New Roman" w:eastAsia="Times New Roman" w:hAnsi="Times New Roman" w:cs="Times New Roman"/>
          <w:kern w:val="3"/>
          <w:sz w:val="28"/>
          <w:szCs w:val="28"/>
          <w:lang w:eastAsia="ru-RU"/>
        </w:rPr>
        <w:lastRenderedPageBreak/>
        <w:t>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и дополнительного перечней работ по благоустройству, в том числе о доле такого участия.</w:t>
      </w:r>
    </w:p>
    <w:p w:rsidR="0021144A" w:rsidRPr="0021144A" w:rsidRDefault="0021144A" w:rsidP="0021144A">
      <w:pPr>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21144A">
        <w:rPr>
          <w:rFonts w:ascii="Times New Roman" w:eastAsia="Times New Roman" w:hAnsi="Times New Roman" w:cs="Times New Roman"/>
          <w:kern w:val="3"/>
          <w:sz w:val="28"/>
          <w:szCs w:val="28"/>
          <w:lang w:eastAsia="ru-RU"/>
        </w:rPr>
        <w:t>Устанавливается минимальная доля финансового участия заинтересованных лиц в выполнении минимального и дополнительного перечней работ по благоустройству дворовых территорий в размере не менее 5% от общей стоимости работ, утвержденных проектом.</w:t>
      </w:r>
    </w:p>
    <w:p w:rsidR="0021144A" w:rsidRPr="0021144A" w:rsidRDefault="0021144A" w:rsidP="0021144A">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21144A">
        <w:rPr>
          <w:rFonts w:ascii="Times New Roman" w:eastAsia="Times New Roman" w:hAnsi="Times New Roman" w:cs="Times New Roman"/>
          <w:kern w:val="3"/>
          <w:sz w:val="28"/>
          <w:szCs w:val="28"/>
          <w:lang w:eastAsia="ru-RU"/>
        </w:rPr>
        <w:t>Финансовое участие заинтересованных лиц, организаций осуществляется путем перечисления суммы денежных средств в рублевом эквиваленте на специальный счет открытый муниципальным образованием. Размер средств определяется не персонифицировано по каждому заинтересованному лицу, а совокупно в отношении проекта благоустройства каждой дворовой территории в виде процента от стоимости затрат на его реализацию.</w:t>
      </w:r>
    </w:p>
    <w:p w:rsidR="0021144A" w:rsidRPr="0021144A" w:rsidRDefault="0021144A" w:rsidP="0021144A">
      <w:pPr>
        <w:widowControl w:val="0"/>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21144A">
        <w:rPr>
          <w:rFonts w:ascii="Times New Roman" w:eastAsia="Times New Roman" w:hAnsi="Times New Roman" w:cs="Arial"/>
          <w:sz w:val="28"/>
          <w:szCs w:val="28"/>
          <w:lang w:eastAsia="ru-RU"/>
        </w:rPr>
        <w:t xml:space="preserve">Финансовые </w:t>
      </w:r>
      <w:r w:rsidRPr="0021144A">
        <w:rPr>
          <w:rFonts w:ascii="Times New Roman" w:eastAsia="Times New Roman" w:hAnsi="Times New Roman" w:cs="Times New Roman"/>
          <w:sz w:val="28"/>
          <w:szCs w:val="28"/>
          <w:lang w:eastAsia="ru-RU"/>
        </w:rPr>
        <w:t>средства перечисляются до даты начала работ по благоустройству дворовой территории, указанной в соответствующем муниципальном контракте, в котором указываются последствия неисполнения данного обязательства.</w:t>
      </w:r>
    </w:p>
    <w:p w:rsidR="0021144A" w:rsidRPr="0021144A" w:rsidRDefault="0021144A" w:rsidP="0021144A">
      <w:pPr>
        <w:widowControl w:val="0"/>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21144A">
        <w:rPr>
          <w:rFonts w:ascii="Times New Roman" w:eastAsia="Times New Roman" w:hAnsi="Times New Roman" w:cs="Times New Roman"/>
          <w:sz w:val="28"/>
          <w:szCs w:val="28"/>
          <w:lang w:eastAsia="ru-RU"/>
        </w:rPr>
        <w:t>Ведение учета поступающих средств в разрезе многоквартирных домов дворовые территории, которых подлежат благоустройству осуществляется исполнителем Программы, путем ежемесячного опубликования указанных данных на сайте Администрации городского поселения Чишминский поссовет муниципального района Чишминский район Республики Башкортостан и направление их в этот же срок в адрес общественной комиссии.</w:t>
      </w:r>
    </w:p>
    <w:p w:rsidR="0021144A" w:rsidRPr="0021144A" w:rsidRDefault="0021144A" w:rsidP="0021144A">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21144A">
        <w:rPr>
          <w:rFonts w:ascii="Times New Roman" w:eastAsia="Times New Roman" w:hAnsi="Times New Roman" w:cs="Times New Roman"/>
          <w:sz w:val="28"/>
          <w:szCs w:val="28"/>
        </w:rPr>
        <w:t>На основании протокола общего собрания собственников помещений в МКД, ООО «ЕРКЦ» (р.п. Чишмы, ул. Трактовая, д. 17А) осуществляет начисление по статье «Софинансирование благоустройства дворовых территорий» и выставляет начисленную сумму отдельной строкой к уплате в платежных документах. Поступившие денежные средства аккумулируются в ООО «ЕРКЦ» (р.п. Чишмы, ул. Трактовая, д. 17А) и перечисляются на лицевой счет Администрации городского поселения Чишминский поссовет муниципального района Чишминский район Республики Башкортостан.</w:t>
      </w:r>
    </w:p>
    <w:p w:rsidR="0021144A" w:rsidRPr="0021144A" w:rsidRDefault="0021144A" w:rsidP="0021144A">
      <w:pPr>
        <w:autoSpaceDE w:val="0"/>
        <w:autoSpaceDN w:val="0"/>
        <w:adjustRightInd w:val="0"/>
        <w:spacing w:after="0" w:line="240" w:lineRule="auto"/>
        <w:ind w:left="-284" w:firstLine="568"/>
        <w:jc w:val="both"/>
        <w:rPr>
          <w:rFonts w:ascii="Calibri" w:eastAsia="Times New Roman" w:hAnsi="Calibri" w:cs="Calibri"/>
          <w:kern w:val="3"/>
          <w:szCs w:val="20"/>
          <w:lang w:eastAsia="ru-RU"/>
        </w:rPr>
      </w:pPr>
      <w:r w:rsidRPr="0021144A">
        <w:rPr>
          <w:rFonts w:ascii="Times New Roman" w:eastAsia="Times New Roman" w:hAnsi="Times New Roman" w:cs="Times New Roman"/>
          <w:kern w:val="3"/>
          <w:sz w:val="28"/>
          <w:szCs w:val="28"/>
          <w:lang w:eastAsia="ru-RU"/>
        </w:rPr>
        <w:t>Решение о доле финансового участия принимается заинтересованными лицами и предоставляется в составе предложения о включении дворовой территории в муниципальную программу формирования современной городской среды:</w:t>
      </w:r>
    </w:p>
    <w:p w:rsidR="0021144A" w:rsidRPr="0021144A" w:rsidRDefault="0021144A" w:rsidP="0021144A">
      <w:pPr>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21144A">
        <w:rPr>
          <w:rFonts w:ascii="Times New Roman" w:eastAsia="Times New Roman" w:hAnsi="Times New Roman" w:cs="Times New Roman"/>
          <w:kern w:val="3"/>
          <w:sz w:val="28"/>
          <w:szCs w:val="28"/>
          <w:lang w:eastAsia="ru-RU"/>
        </w:rPr>
        <w:t>- собственниками помещений в многоквартирных домах в виде протокольно оформленного</w:t>
      </w:r>
      <w:r w:rsidRPr="0021144A">
        <w:rPr>
          <w:rFonts w:ascii="Times New Roman" w:eastAsia="Times New Roman" w:hAnsi="Times New Roman" w:cs="Times New Roman"/>
          <w:color w:val="000000"/>
          <w:kern w:val="3"/>
          <w:sz w:val="28"/>
          <w:szCs w:val="28"/>
          <w:lang w:eastAsia="ru-RU"/>
        </w:rPr>
        <w:t xml:space="preserve"> решения общего собрания собственников;</w:t>
      </w:r>
    </w:p>
    <w:p w:rsidR="0021144A" w:rsidRPr="0021144A" w:rsidRDefault="0021144A" w:rsidP="0021144A">
      <w:pPr>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21144A">
        <w:rPr>
          <w:rFonts w:ascii="Times New Roman" w:eastAsia="Times New Roman" w:hAnsi="Times New Roman" w:cs="Times New Roman"/>
          <w:color w:val="000000"/>
          <w:kern w:val="3"/>
          <w:sz w:val="28"/>
          <w:szCs w:val="28"/>
          <w:lang w:eastAsia="ru-RU"/>
        </w:rPr>
        <w:t>- собственниками иных зданий и сооружений, расположенных в границах дворовой территории, подлежащей благоустройству, в виде простого письменного обязательства, подписанного собственником или иным уполномоченным лицом.</w:t>
      </w:r>
    </w:p>
    <w:p w:rsidR="0021144A" w:rsidRPr="0021144A" w:rsidRDefault="0021144A" w:rsidP="0021144A">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21144A">
        <w:rPr>
          <w:rFonts w:ascii="Times New Roman" w:eastAsia="Times New Roman" w:hAnsi="Times New Roman" w:cs="Times New Roman"/>
          <w:kern w:val="3"/>
          <w:sz w:val="28"/>
          <w:szCs w:val="28"/>
          <w:lang w:eastAsia="ru-RU"/>
        </w:rPr>
        <w:t xml:space="preserve">Финансовое участие заинтересованных лиц в выполнении мероприятий по </w:t>
      </w:r>
      <w:r w:rsidRPr="0021144A">
        <w:rPr>
          <w:rFonts w:ascii="Times New Roman" w:eastAsia="Times New Roman" w:hAnsi="Times New Roman" w:cs="Times New Roman"/>
          <w:kern w:val="3"/>
          <w:sz w:val="28"/>
          <w:szCs w:val="28"/>
          <w:lang w:eastAsia="ru-RU"/>
        </w:rPr>
        <w:lastRenderedPageBreak/>
        <w:t>благоустройству дворовых территорий подтверждается документально.</w:t>
      </w:r>
    </w:p>
    <w:p w:rsidR="0021144A" w:rsidRPr="0021144A" w:rsidRDefault="0021144A" w:rsidP="0021144A">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21144A">
        <w:rPr>
          <w:rFonts w:ascii="Times New Roman" w:eastAsia="Times New Roman" w:hAnsi="Times New Roman" w:cs="Times New Roman"/>
          <w:kern w:val="3"/>
          <w:sz w:val="28"/>
          <w:szCs w:val="28"/>
          <w:lang w:eastAsia="ru-RU"/>
        </w:rPr>
        <w:t>Документом, подтверждающим финансовое участие, является копия платежного поручения о перечислении средств на счет открытый муниципальным образованием.</w:t>
      </w:r>
    </w:p>
    <w:p w:rsidR="0021144A" w:rsidRPr="0021144A" w:rsidRDefault="0021144A" w:rsidP="0021144A">
      <w:pPr>
        <w:spacing w:after="0" w:line="240" w:lineRule="auto"/>
        <w:jc w:val="both"/>
        <w:rPr>
          <w:rFonts w:ascii="Times New Roman" w:eastAsia="Times New Roman" w:hAnsi="Times New Roman" w:cs="Times New Roman"/>
          <w:sz w:val="28"/>
          <w:szCs w:val="28"/>
        </w:rPr>
      </w:pPr>
    </w:p>
    <w:p w:rsidR="0021144A" w:rsidRPr="0021144A" w:rsidRDefault="0021144A" w:rsidP="0021144A">
      <w:pPr>
        <w:numPr>
          <w:ilvl w:val="0"/>
          <w:numId w:val="2"/>
        </w:numPr>
        <w:spacing w:after="0" w:line="240" w:lineRule="auto"/>
        <w:contextualSpacing/>
        <w:jc w:val="center"/>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Механизм реализации Программы</w:t>
      </w:r>
    </w:p>
    <w:p w:rsidR="0021144A" w:rsidRPr="0021144A" w:rsidRDefault="0021144A" w:rsidP="0021144A">
      <w:pPr>
        <w:spacing w:after="0" w:line="240" w:lineRule="auto"/>
        <w:contextualSpacing/>
        <w:rPr>
          <w:rFonts w:ascii="Times New Roman" w:eastAsia="Times New Roman" w:hAnsi="Times New Roman" w:cs="Times New Roman"/>
          <w:sz w:val="28"/>
          <w:szCs w:val="28"/>
        </w:rPr>
      </w:pP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Реализация Программы осуществляется в соответствии с нормативными правовыми актами Администрации городского поселения Чишминский поссовет муниципального района Чишминский район Республики Башкортостан.</w:t>
      </w:r>
    </w:p>
    <w:p w:rsidR="0021144A" w:rsidRPr="0021144A" w:rsidRDefault="0021144A" w:rsidP="0021144A">
      <w:pPr>
        <w:spacing w:after="0" w:line="240" w:lineRule="auto"/>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xml:space="preserve">          Разработчиком и исполнителем Программы является Администрация городского поселения Чишминский поссовет муниципального района Чишминский район Республики Башкортостан.</w:t>
      </w: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xml:space="preserve">Исполнитель осуществляет: </w:t>
      </w: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прием заявок на участие в отборе дворовых территорий МКД и общественных территорий для включения их в адресные перечни;</w:t>
      </w:r>
    </w:p>
    <w:p w:rsidR="0021144A" w:rsidRPr="0021144A" w:rsidRDefault="0021144A" w:rsidP="0021144A">
      <w:pPr>
        <w:spacing w:after="0" w:line="240" w:lineRule="auto"/>
        <w:ind w:firstLine="709"/>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представляет заявки Общественной комиссии, созданной постановлением Администрации городского поселения Чишминский поссовет муниципального района Чишминский район Республики Башкортостан от 14.08.2017г. №245;</w:t>
      </w:r>
    </w:p>
    <w:p w:rsidR="0021144A" w:rsidRPr="0021144A" w:rsidRDefault="0021144A" w:rsidP="0021144A">
      <w:pPr>
        <w:spacing w:after="0" w:line="240" w:lineRule="auto"/>
        <w:ind w:firstLine="709"/>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проводит отбор представленных заявок с целью формирования адресных перечней дворовых территорий МКД (Приложение №5) и общественных территорий (Приложение №6);</w:t>
      </w:r>
    </w:p>
    <w:p w:rsidR="0021144A" w:rsidRPr="0021144A" w:rsidRDefault="0021144A" w:rsidP="0021144A">
      <w:pPr>
        <w:spacing w:after="0" w:line="240" w:lineRule="auto"/>
        <w:ind w:firstLine="709"/>
        <w:contextualSpacing/>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разработку сметной документации.</w:t>
      </w:r>
    </w:p>
    <w:p w:rsidR="0021144A" w:rsidRPr="0021144A" w:rsidRDefault="0021144A" w:rsidP="0021144A">
      <w:pPr>
        <w:shd w:val="clear" w:color="auto" w:fill="FFFFFF"/>
        <w:spacing w:after="0" w:line="240" w:lineRule="auto"/>
        <w:ind w:firstLine="709"/>
        <w:jc w:val="both"/>
        <w:textAlignment w:val="baseline"/>
        <w:rPr>
          <w:rFonts w:ascii="Times New Roman" w:eastAsia="Times New Roman" w:hAnsi="Times New Roman" w:cs="Arial"/>
          <w:sz w:val="28"/>
          <w:szCs w:val="28"/>
          <w:lang w:eastAsia="ru-RU"/>
        </w:rPr>
      </w:pPr>
      <w:r w:rsidRPr="0021144A">
        <w:rPr>
          <w:rFonts w:ascii="Times New Roman" w:eastAsia="Times New Roman" w:hAnsi="Times New Roman" w:cs="Times New Roman"/>
          <w:sz w:val="28"/>
          <w:szCs w:val="28"/>
          <w:lang w:eastAsia="ru-RU"/>
        </w:rPr>
        <w:t>Перечни дворовых территорий МКД и общественных территорий утверждаются в рамках настоящей программы, после проведения их отбора в соответствии с порядком, утвержденным постановлением Администрации городского поселения Чишминский поссовет муниципального района Чишминский район Республики Башкортостан от 14.08.2017г. №245.</w:t>
      </w: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Исполнитель мероприятий Программы несет ответственность за качественное и своевременное их выполнение, целевое и рациональное использование средств, предусмотренных Программой, своевременное информирование о реализации Программы.</w:t>
      </w: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color w:val="000000"/>
          <w:sz w:val="28"/>
          <w:szCs w:val="28"/>
        </w:rPr>
        <w:t>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План реализации</w:t>
      </w:r>
      <w:r w:rsidRPr="0021144A">
        <w:rPr>
          <w:rFonts w:ascii="Times New Roman" w:eastAsia="Times New Roman" w:hAnsi="Times New Roman" w:cs="Times New Roman"/>
          <w:sz w:val="28"/>
          <w:szCs w:val="28"/>
        </w:rPr>
        <w:t xml:space="preserve"> Программы представлен в приложении № 3 к Программе.</w:t>
      </w:r>
    </w:p>
    <w:p w:rsidR="0021144A" w:rsidRPr="0021144A" w:rsidRDefault="0021144A" w:rsidP="0021144A">
      <w:pPr>
        <w:spacing w:after="0" w:line="240" w:lineRule="auto"/>
        <w:ind w:firstLine="851"/>
        <w:jc w:val="both"/>
        <w:rPr>
          <w:rFonts w:ascii="Times New Roman" w:eastAsia="Times New Roman" w:hAnsi="Times New Roman" w:cs="Times New Roman"/>
          <w:color w:val="000000"/>
          <w:sz w:val="28"/>
          <w:szCs w:val="28"/>
        </w:rPr>
      </w:pPr>
      <w:r w:rsidRPr="0021144A">
        <w:rPr>
          <w:rFonts w:ascii="Times New Roman" w:eastAsia="Times New Roman" w:hAnsi="Times New Roman" w:cs="Times New Roman"/>
          <w:color w:val="000000"/>
          <w:sz w:val="28"/>
          <w:szCs w:val="28"/>
        </w:rPr>
        <w:lastRenderedPageBreak/>
        <w:t>Средства, полученные в случае экономии при проведении конкурсных процедур по благоустройству дворовых территорий МКД могут быть использованы для снижения доли финансирования собственников помещений МКД (в случае, если доля финансирования собственников помещений МКД более 5%), либо направляются на финансирование дополнительных объемов работ по благоустройству дворовых территорий МКД по согласованию с собственниками помещений МКД, либо используются на благоустройство объектов последующих периодов.</w:t>
      </w:r>
    </w:p>
    <w:p w:rsidR="0021144A" w:rsidRPr="0021144A" w:rsidRDefault="0021144A" w:rsidP="0021144A">
      <w:pPr>
        <w:spacing w:after="0" w:line="240" w:lineRule="auto"/>
        <w:ind w:firstLine="851"/>
        <w:jc w:val="both"/>
        <w:rPr>
          <w:rFonts w:ascii="Times New Roman" w:eastAsia="Times New Roman" w:hAnsi="Times New Roman" w:cs="Times New Roman"/>
          <w:color w:val="000000"/>
          <w:sz w:val="28"/>
          <w:szCs w:val="28"/>
        </w:rPr>
      </w:pPr>
      <w:r w:rsidRPr="0021144A">
        <w:rPr>
          <w:rFonts w:ascii="Times New Roman" w:eastAsia="Times New Roman" w:hAnsi="Times New Roman" w:cs="Times New Roman"/>
          <w:color w:val="000000"/>
          <w:sz w:val="28"/>
          <w:szCs w:val="28"/>
        </w:rPr>
        <w:t>Средства, полученные в случае экономии при проведении конкурсных процедур по благоустройству общественных территорий направляются на финансирование дополнительных объемов работ по благоустройству общественных территорий, либо на используются на благоустройство объектов последующих периодов.</w:t>
      </w:r>
    </w:p>
    <w:p w:rsidR="0021144A" w:rsidRPr="0021144A" w:rsidRDefault="0021144A" w:rsidP="0021144A">
      <w:pPr>
        <w:spacing w:after="0" w:line="240" w:lineRule="auto"/>
        <w:ind w:firstLine="851"/>
        <w:jc w:val="both"/>
        <w:rPr>
          <w:rFonts w:ascii="Times New Roman" w:eastAsia="Times New Roman" w:hAnsi="Times New Roman" w:cs="Times New Roman"/>
          <w:color w:val="000000"/>
          <w:sz w:val="28"/>
          <w:szCs w:val="28"/>
        </w:rPr>
      </w:pPr>
      <w:r w:rsidRPr="0021144A">
        <w:rPr>
          <w:rFonts w:ascii="Times New Roman" w:eastAsia="Times New Roman" w:hAnsi="Times New Roman" w:cs="Times New Roman"/>
          <w:color w:val="000000"/>
          <w:sz w:val="28"/>
          <w:szCs w:val="28"/>
        </w:rPr>
        <w:t>Муниципальная программа подлежит актуализации исходя из фактического финансирования и результатов инвентаризации.</w:t>
      </w:r>
    </w:p>
    <w:p w:rsidR="0021144A" w:rsidRPr="0021144A" w:rsidRDefault="0021144A" w:rsidP="0021144A">
      <w:pPr>
        <w:spacing w:after="0" w:line="240" w:lineRule="auto"/>
        <w:jc w:val="both"/>
        <w:rPr>
          <w:rFonts w:ascii="Times New Roman" w:eastAsia="Times New Roman" w:hAnsi="Times New Roman" w:cs="Times New Roman"/>
          <w:sz w:val="28"/>
          <w:szCs w:val="28"/>
        </w:rPr>
      </w:pPr>
    </w:p>
    <w:p w:rsidR="0021144A" w:rsidRPr="0021144A" w:rsidRDefault="0021144A" w:rsidP="0021144A">
      <w:pPr>
        <w:numPr>
          <w:ilvl w:val="0"/>
          <w:numId w:val="2"/>
        </w:numPr>
        <w:spacing w:after="0" w:line="240" w:lineRule="auto"/>
        <w:jc w:val="center"/>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xml:space="preserve"> Порядок разработки, обсуждения с заинтересованными лицами и утверждения дизайн-проекта благоустройства</w:t>
      </w:r>
    </w:p>
    <w:p w:rsidR="0021144A" w:rsidRPr="0021144A" w:rsidRDefault="0021144A" w:rsidP="0021144A">
      <w:pPr>
        <w:spacing w:after="0" w:line="240" w:lineRule="auto"/>
        <w:ind w:left="720"/>
        <w:rPr>
          <w:rFonts w:ascii="Times New Roman" w:eastAsia="Times New Roman" w:hAnsi="Times New Roman" w:cs="Times New Roman"/>
          <w:sz w:val="28"/>
          <w:szCs w:val="28"/>
        </w:rPr>
      </w:pPr>
    </w:p>
    <w:p w:rsidR="0021144A" w:rsidRPr="0021144A" w:rsidRDefault="0021144A" w:rsidP="002114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144A">
        <w:rPr>
          <w:rFonts w:ascii="Times New Roman" w:eastAsia="Times New Roman" w:hAnsi="Times New Roman" w:cs="Times New Roman"/>
          <w:sz w:val="28"/>
          <w:szCs w:val="28"/>
          <w:lang w:eastAsia="ru-RU"/>
        </w:rPr>
        <w:t xml:space="preserve">Разработка, обсуждение с заинтересованными лицами и утверждение дизайн-проектов благоустройства дворовой территории, включенной в Программу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(Приложение №7), элементов благоустройства, предполагаемых к размещению на соответствующей территории осуществляется в соответствии с Порядком, утвержденным постановлением Администрации городского поселения Чишминский поссовет муниципального района Чишминский район Республики Башкортостан </w:t>
      </w:r>
      <w:r w:rsidRPr="0021144A">
        <w:rPr>
          <w:rFonts w:ascii="Times New Roman" w:eastAsia="Times New Roman" w:hAnsi="Times New Roman" w:cs="Arial"/>
          <w:sz w:val="28"/>
          <w:szCs w:val="28"/>
          <w:lang w:eastAsia="ru-RU"/>
        </w:rPr>
        <w:t>от 14.08.2017г. №245</w:t>
      </w:r>
      <w:r w:rsidRPr="0021144A">
        <w:rPr>
          <w:rFonts w:ascii="Times New Roman" w:eastAsia="Times New Roman" w:hAnsi="Times New Roman" w:cs="Times New Roman"/>
          <w:sz w:val="28"/>
          <w:szCs w:val="28"/>
          <w:lang w:eastAsia="ru-RU"/>
        </w:rPr>
        <w:t>.</w:t>
      </w:r>
    </w:p>
    <w:p w:rsidR="0021144A" w:rsidRPr="0021144A" w:rsidRDefault="0021144A" w:rsidP="002114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1144A" w:rsidRPr="0021144A" w:rsidRDefault="0021144A" w:rsidP="0021144A">
      <w:pPr>
        <w:numPr>
          <w:ilvl w:val="0"/>
          <w:numId w:val="2"/>
        </w:numPr>
        <w:spacing w:after="0" w:line="240" w:lineRule="auto"/>
        <w:contextualSpacing/>
        <w:jc w:val="center"/>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xml:space="preserve"> Ожидаемый социально-экономический эффект и критерии оценки выполнения Программы</w:t>
      </w:r>
    </w:p>
    <w:p w:rsidR="0021144A" w:rsidRPr="0021144A" w:rsidRDefault="0021144A" w:rsidP="0021144A">
      <w:pPr>
        <w:spacing w:after="0" w:line="240" w:lineRule="auto"/>
        <w:contextualSpacing/>
        <w:rPr>
          <w:rFonts w:ascii="Times New Roman" w:eastAsia="Times New Roman" w:hAnsi="Times New Roman" w:cs="Times New Roman"/>
          <w:b/>
          <w:sz w:val="28"/>
          <w:szCs w:val="28"/>
        </w:rPr>
      </w:pP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Ожидаемый социально-экономический эффект:</w:t>
      </w: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xml:space="preserve">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w:t>
      </w:r>
      <w:r w:rsidRPr="0021144A">
        <w:rPr>
          <w:rFonts w:ascii="Times New Roman" w:eastAsia="Times New Roman" w:hAnsi="Times New Roman" w:cs="Times New Roman"/>
          <w:sz w:val="28"/>
          <w:szCs w:val="28"/>
        </w:rPr>
        <w:lastRenderedPageBreak/>
        <w:t>сетей на вновь отремонтированных объектах благоустройства и восстановление благоустройства после проведения земляных работ.</w:t>
      </w: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Эффективность программы оценивается по следующим показателям:</w:t>
      </w: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процент привлечения населения  муниципального образования  к участию в Программе;</w:t>
      </w: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процент привлечения организаций, заинтересованных лиц к участию в Программе;</w:t>
      </w: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уровень взаимодействия предприятий, обеспечивающих благоустройство поселения и предприятий – владельцев инженерных сетей;</w:t>
      </w: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уровень благоустроенности муниципального образования;</w:t>
      </w: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благоустройство дворовых территорий;</w:t>
      </w: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повышение уровня комфортности проживания жителей за счет функционального зонирования дворовых территорий, благоустройства дворовых территорий;</w:t>
      </w: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привлечение жителей к благоустройству своих дворовых территорий, устройству цветников и клумб;</w:t>
      </w: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В результате реализации  Программы ожидается:</w:t>
      </w: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улучшение экологической обстановки и создание среды, комфортной для проживания жителей поселка;</w:t>
      </w:r>
    </w:p>
    <w:p w:rsidR="0021144A" w:rsidRPr="0021144A" w:rsidRDefault="0021144A" w:rsidP="0021144A">
      <w:pPr>
        <w:spacing w:after="0" w:line="240" w:lineRule="auto"/>
        <w:ind w:firstLine="708"/>
        <w:jc w:val="both"/>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совершенствование эстетического состояния  территории муниципального образования.</w:t>
      </w:r>
    </w:p>
    <w:p w:rsidR="0021144A" w:rsidRPr="0021144A" w:rsidRDefault="0021144A" w:rsidP="0021144A">
      <w:pPr>
        <w:spacing w:after="0" w:line="240" w:lineRule="auto"/>
        <w:jc w:val="both"/>
        <w:rPr>
          <w:rFonts w:ascii="Times New Roman" w:eastAsia="Times New Roman" w:hAnsi="Times New Roman" w:cs="Times New Roman"/>
          <w:sz w:val="28"/>
          <w:szCs w:val="28"/>
        </w:rPr>
      </w:pPr>
    </w:p>
    <w:p w:rsidR="0021144A" w:rsidRPr="0021144A" w:rsidRDefault="0021144A" w:rsidP="0021144A">
      <w:pPr>
        <w:spacing w:after="0" w:line="240" w:lineRule="auto"/>
        <w:jc w:val="both"/>
        <w:rPr>
          <w:rFonts w:ascii="Times New Roman" w:eastAsia="Times New Roman" w:hAnsi="Times New Roman" w:cs="Times New Roman"/>
          <w:sz w:val="28"/>
          <w:szCs w:val="28"/>
        </w:rPr>
      </w:pPr>
    </w:p>
    <w:p w:rsidR="0021144A" w:rsidRPr="0021144A" w:rsidRDefault="0021144A" w:rsidP="0021144A">
      <w:pPr>
        <w:spacing w:after="0" w:line="240" w:lineRule="auto"/>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Управляющий делами Администрации</w:t>
      </w:r>
    </w:p>
    <w:p w:rsidR="0021144A" w:rsidRPr="0021144A" w:rsidRDefault="0021144A" w:rsidP="0021144A">
      <w:pPr>
        <w:spacing w:after="0" w:line="240" w:lineRule="auto"/>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xml:space="preserve">городского поселения </w:t>
      </w:r>
    </w:p>
    <w:p w:rsidR="0021144A" w:rsidRPr="0021144A" w:rsidRDefault="0021144A" w:rsidP="0021144A">
      <w:pPr>
        <w:spacing w:after="0" w:line="240" w:lineRule="auto"/>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xml:space="preserve">Чишминский поссовет </w:t>
      </w:r>
    </w:p>
    <w:p w:rsidR="0021144A" w:rsidRPr="0021144A" w:rsidRDefault="0021144A" w:rsidP="0021144A">
      <w:pPr>
        <w:spacing w:after="0" w:line="240" w:lineRule="auto"/>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МР Чишминский район</w:t>
      </w:r>
    </w:p>
    <w:p w:rsidR="0021144A" w:rsidRPr="0021144A" w:rsidRDefault="0021144A" w:rsidP="0021144A">
      <w:pPr>
        <w:spacing w:after="0" w:line="240" w:lineRule="auto"/>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Республики Башкортостан                                                                М.М. Ганиева</w:t>
      </w:r>
    </w:p>
    <w:p w:rsidR="0021144A" w:rsidRPr="0021144A" w:rsidRDefault="0021144A" w:rsidP="0021144A">
      <w:pPr>
        <w:spacing w:after="0" w:line="240" w:lineRule="auto"/>
        <w:ind w:firstLine="348"/>
        <w:jc w:val="both"/>
        <w:rPr>
          <w:rFonts w:ascii="Times New Roman" w:eastAsia="Times New Roman" w:hAnsi="Times New Roman" w:cs="Times New Roman"/>
          <w:sz w:val="28"/>
          <w:szCs w:val="28"/>
        </w:rPr>
      </w:pPr>
    </w:p>
    <w:p w:rsidR="0021144A" w:rsidRPr="0021144A" w:rsidRDefault="0021144A" w:rsidP="0021144A">
      <w:pPr>
        <w:spacing w:after="0" w:line="240" w:lineRule="auto"/>
        <w:ind w:firstLine="348"/>
        <w:jc w:val="both"/>
        <w:rPr>
          <w:rFonts w:ascii="Times New Roman" w:eastAsia="Times New Roman" w:hAnsi="Times New Roman" w:cs="Times New Roman"/>
          <w:sz w:val="28"/>
          <w:szCs w:val="28"/>
        </w:rPr>
      </w:pPr>
    </w:p>
    <w:p w:rsidR="00535DC6" w:rsidRDefault="00535DC6" w:rsidP="0021144A">
      <w:pPr>
        <w:spacing w:after="0" w:line="240" w:lineRule="auto"/>
        <w:ind w:left="5760"/>
        <w:rPr>
          <w:rFonts w:ascii="Times New Roman" w:eastAsia="Times New Roman" w:hAnsi="Times New Roman" w:cs="Times New Roman"/>
          <w:sz w:val="28"/>
          <w:szCs w:val="28"/>
        </w:rPr>
      </w:pPr>
    </w:p>
    <w:p w:rsidR="00C27E4B" w:rsidRDefault="00C27E4B" w:rsidP="0021144A">
      <w:pPr>
        <w:spacing w:after="0" w:line="240" w:lineRule="auto"/>
        <w:ind w:left="5760"/>
        <w:rPr>
          <w:rFonts w:ascii="Times New Roman" w:eastAsia="Times New Roman" w:hAnsi="Times New Roman" w:cs="Times New Roman"/>
          <w:sz w:val="28"/>
          <w:szCs w:val="28"/>
        </w:rPr>
      </w:pPr>
    </w:p>
    <w:p w:rsidR="00C27E4B" w:rsidRDefault="00C27E4B" w:rsidP="0021144A">
      <w:pPr>
        <w:spacing w:after="0" w:line="240" w:lineRule="auto"/>
        <w:ind w:left="5760"/>
        <w:rPr>
          <w:rFonts w:ascii="Times New Roman" w:eastAsia="Times New Roman" w:hAnsi="Times New Roman" w:cs="Times New Roman"/>
          <w:sz w:val="28"/>
          <w:szCs w:val="28"/>
        </w:rPr>
      </w:pPr>
    </w:p>
    <w:p w:rsidR="00C27E4B" w:rsidRDefault="00C27E4B" w:rsidP="0021144A">
      <w:pPr>
        <w:spacing w:after="0" w:line="240" w:lineRule="auto"/>
        <w:ind w:left="5760"/>
        <w:rPr>
          <w:rFonts w:ascii="Times New Roman" w:eastAsia="Times New Roman" w:hAnsi="Times New Roman" w:cs="Times New Roman"/>
          <w:sz w:val="28"/>
          <w:szCs w:val="28"/>
        </w:rPr>
      </w:pPr>
    </w:p>
    <w:p w:rsidR="00C27E4B" w:rsidRDefault="00C27E4B" w:rsidP="0021144A">
      <w:pPr>
        <w:spacing w:after="0" w:line="240" w:lineRule="auto"/>
        <w:ind w:left="5760"/>
        <w:rPr>
          <w:rFonts w:ascii="Times New Roman" w:eastAsia="Times New Roman" w:hAnsi="Times New Roman" w:cs="Times New Roman"/>
          <w:sz w:val="28"/>
          <w:szCs w:val="28"/>
        </w:rPr>
      </w:pPr>
    </w:p>
    <w:p w:rsidR="00C27E4B" w:rsidRDefault="00C27E4B" w:rsidP="0021144A">
      <w:pPr>
        <w:spacing w:after="0" w:line="240" w:lineRule="auto"/>
        <w:ind w:left="5760"/>
        <w:rPr>
          <w:rFonts w:ascii="Times New Roman" w:eastAsia="Times New Roman" w:hAnsi="Times New Roman" w:cs="Times New Roman"/>
          <w:sz w:val="28"/>
          <w:szCs w:val="28"/>
        </w:rPr>
      </w:pPr>
    </w:p>
    <w:p w:rsidR="00C27E4B" w:rsidRDefault="00C27E4B" w:rsidP="0021144A">
      <w:pPr>
        <w:spacing w:after="0" w:line="240" w:lineRule="auto"/>
        <w:ind w:left="5760"/>
        <w:rPr>
          <w:rFonts w:ascii="Times New Roman" w:eastAsia="Times New Roman" w:hAnsi="Times New Roman" w:cs="Times New Roman"/>
          <w:sz w:val="28"/>
          <w:szCs w:val="28"/>
        </w:rPr>
      </w:pPr>
    </w:p>
    <w:p w:rsidR="00C27E4B" w:rsidRDefault="00C27E4B" w:rsidP="0021144A">
      <w:pPr>
        <w:spacing w:after="0" w:line="240" w:lineRule="auto"/>
        <w:ind w:left="5760"/>
        <w:rPr>
          <w:rFonts w:ascii="Times New Roman" w:eastAsia="Times New Roman" w:hAnsi="Times New Roman" w:cs="Times New Roman"/>
          <w:sz w:val="28"/>
          <w:szCs w:val="28"/>
        </w:rPr>
      </w:pPr>
    </w:p>
    <w:p w:rsidR="00C27E4B" w:rsidRDefault="00C27E4B" w:rsidP="0021144A">
      <w:pPr>
        <w:spacing w:after="0" w:line="240" w:lineRule="auto"/>
        <w:ind w:left="5760"/>
        <w:rPr>
          <w:rFonts w:ascii="Times New Roman" w:eastAsia="Times New Roman" w:hAnsi="Times New Roman" w:cs="Times New Roman"/>
          <w:sz w:val="28"/>
          <w:szCs w:val="28"/>
        </w:rPr>
      </w:pPr>
    </w:p>
    <w:p w:rsidR="00C27E4B" w:rsidRDefault="00C27E4B" w:rsidP="0021144A">
      <w:pPr>
        <w:spacing w:after="0" w:line="240" w:lineRule="auto"/>
        <w:ind w:left="5760"/>
        <w:rPr>
          <w:rFonts w:ascii="Times New Roman" w:eastAsia="Times New Roman" w:hAnsi="Times New Roman" w:cs="Times New Roman"/>
          <w:sz w:val="28"/>
          <w:szCs w:val="28"/>
        </w:rPr>
      </w:pPr>
    </w:p>
    <w:p w:rsidR="00C27E4B" w:rsidRDefault="00C27E4B" w:rsidP="0021144A">
      <w:pPr>
        <w:spacing w:after="0" w:line="240" w:lineRule="auto"/>
        <w:ind w:left="5760"/>
        <w:rPr>
          <w:rFonts w:ascii="Times New Roman" w:eastAsia="Times New Roman" w:hAnsi="Times New Roman" w:cs="Times New Roman"/>
          <w:sz w:val="28"/>
          <w:szCs w:val="28"/>
        </w:rPr>
      </w:pPr>
    </w:p>
    <w:p w:rsidR="00C27E4B" w:rsidRDefault="00C27E4B" w:rsidP="0021144A">
      <w:pPr>
        <w:spacing w:after="0" w:line="240" w:lineRule="auto"/>
        <w:ind w:left="5760"/>
        <w:rPr>
          <w:rFonts w:ascii="Times New Roman" w:eastAsia="Times New Roman" w:hAnsi="Times New Roman" w:cs="Times New Roman"/>
          <w:sz w:val="28"/>
          <w:szCs w:val="28"/>
        </w:rPr>
      </w:pPr>
    </w:p>
    <w:p w:rsidR="00C27E4B" w:rsidRDefault="00C27E4B" w:rsidP="0021144A">
      <w:pPr>
        <w:spacing w:after="0" w:line="240" w:lineRule="auto"/>
        <w:ind w:left="5760"/>
        <w:rPr>
          <w:rFonts w:ascii="Times New Roman" w:eastAsia="Times New Roman" w:hAnsi="Times New Roman" w:cs="Times New Roman"/>
          <w:sz w:val="28"/>
          <w:szCs w:val="28"/>
        </w:rPr>
      </w:pPr>
    </w:p>
    <w:p w:rsidR="00C27E4B" w:rsidRDefault="00C27E4B" w:rsidP="0021144A">
      <w:pPr>
        <w:spacing w:after="0" w:line="240" w:lineRule="auto"/>
        <w:ind w:left="5760"/>
        <w:rPr>
          <w:rFonts w:ascii="Times New Roman" w:eastAsia="Times New Roman" w:hAnsi="Times New Roman" w:cs="Times New Roman"/>
          <w:sz w:val="28"/>
          <w:szCs w:val="28"/>
        </w:rPr>
      </w:pPr>
    </w:p>
    <w:p w:rsidR="00C27E4B" w:rsidRDefault="00C27E4B" w:rsidP="0021144A">
      <w:pPr>
        <w:spacing w:after="0" w:line="240" w:lineRule="auto"/>
        <w:ind w:left="5760"/>
        <w:rPr>
          <w:rFonts w:ascii="Times New Roman" w:eastAsia="Times New Roman" w:hAnsi="Times New Roman" w:cs="Times New Roman"/>
          <w:sz w:val="28"/>
          <w:szCs w:val="28"/>
        </w:rPr>
      </w:pPr>
    </w:p>
    <w:p w:rsidR="00C27E4B" w:rsidRDefault="00C27E4B" w:rsidP="0021144A">
      <w:pPr>
        <w:spacing w:after="0" w:line="240" w:lineRule="auto"/>
        <w:ind w:left="5760"/>
        <w:rPr>
          <w:rFonts w:ascii="Times New Roman" w:eastAsia="Times New Roman" w:hAnsi="Times New Roman" w:cs="Times New Roman"/>
          <w:sz w:val="28"/>
          <w:szCs w:val="28"/>
        </w:rPr>
      </w:pPr>
    </w:p>
    <w:p w:rsidR="00C27E4B" w:rsidRDefault="00C27E4B" w:rsidP="0021144A">
      <w:pPr>
        <w:spacing w:after="0" w:line="240" w:lineRule="auto"/>
        <w:ind w:left="5760"/>
        <w:rPr>
          <w:rFonts w:ascii="Times New Roman" w:eastAsia="Times New Roman" w:hAnsi="Times New Roman" w:cs="Times New Roman"/>
          <w:sz w:val="28"/>
          <w:szCs w:val="28"/>
        </w:rPr>
      </w:pPr>
    </w:p>
    <w:p w:rsidR="00C27E4B" w:rsidRDefault="00C27E4B" w:rsidP="0021144A">
      <w:pPr>
        <w:spacing w:after="0" w:line="240" w:lineRule="auto"/>
        <w:ind w:left="5760"/>
        <w:rPr>
          <w:rFonts w:ascii="Times New Roman" w:eastAsia="Times New Roman" w:hAnsi="Times New Roman" w:cs="Times New Roman"/>
          <w:sz w:val="28"/>
          <w:szCs w:val="28"/>
        </w:rPr>
      </w:pPr>
    </w:p>
    <w:p w:rsidR="00C27E4B" w:rsidRDefault="00C27E4B" w:rsidP="0021144A">
      <w:pPr>
        <w:spacing w:after="0" w:line="240" w:lineRule="auto"/>
        <w:ind w:left="5760"/>
        <w:rPr>
          <w:rFonts w:ascii="Times New Roman" w:eastAsia="Times New Roman" w:hAnsi="Times New Roman" w:cs="Times New Roman"/>
          <w:sz w:val="28"/>
          <w:szCs w:val="28"/>
        </w:rPr>
      </w:pPr>
    </w:p>
    <w:p w:rsidR="0021144A" w:rsidRPr="009B1416" w:rsidRDefault="0021144A" w:rsidP="0021144A">
      <w:pPr>
        <w:spacing w:after="0" w:line="240" w:lineRule="auto"/>
        <w:ind w:left="5760"/>
        <w:rPr>
          <w:rFonts w:ascii="Times New Roman" w:eastAsia="Times New Roman" w:hAnsi="Times New Roman" w:cs="Times New Roman"/>
          <w:sz w:val="24"/>
          <w:szCs w:val="24"/>
        </w:rPr>
      </w:pPr>
      <w:r w:rsidRPr="009B1416">
        <w:rPr>
          <w:rFonts w:ascii="Times New Roman" w:eastAsia="Times New Roman" w:hAnsi="Times New Roman" w:cs="Times New Roman"/>
          <w:sz w:val="24"/>
          <w:szCs w:val="24"/>
        </w:rPr>
        <w:t>Приложение № 1</w:t>
      </w:r>
    </w:p>
    <w:p w:rsidR="0021144A" w:rsidRPr="009B1416" w:rsidRDefault="0021144A" w:rsidP="0021144A">
      <w:pPr>
        <w:spacing w:after="0" w:line="240" w:lineRule="auto"/>
        <w:ind w:left="5760"/>
        <w:rPr>
          <w:rFonts w:ascii="Times New Roman" w:eastAsia="Times New Roman" w:hAnsi="Times New Roman" w:cs="Times New Roman"/>
          <w:sz w:val="24"/>
          <w:szCs w:val="24"/>
        </w:rPr>
      </w:pPr>
      <w:r w:rsidRPr="009B1416">
        <w:rPr>
          <w:rFonts w:ascii="Times New Roman" w:eastAsia="Times New Roman" w:hAnsi="Times New Roman" w:cs="Times New Roman"/>
          <w:sz w:val="24"/>
          <w:szCs w:val="24"/>
        </w:rPr>
        <w:t>к муниципальной программе</w:t>
      </w:r>
    </w:p>
    <w:p w:rsidR="0021144A" w:rsidRPr="009B1416" w:rsidRDefault="0021144A" w:rsidP="0021144A">
      <w:pPr>
        <w:spacing w:after="0" w:line="240" w:lineRule="auto"/>
        <w:ind w:left="5760"/>
        <w:rPr>
          <w:rFonts w:ascii="Times New Roman" w:eastAsia="Times New Roman" w:hAnsi="Times New Roman" w:cs="Times New Roman"/>
          <w:sz w:val="24"/>
          <w:szCs w:val="24"/>
        </w:rPr>
      </w:pPr>
      <w:r w:rsidRPr="009B1416">
        <w:rPr>
          <w:rFonts w:ascii="Times New Roman" w:eastAsia="Times New Roman" w:hAnsi="Times New Roman" w:cs="Times New Roman"/>
          <w:sz w:val="24"/>
          <w:szCs w:val="24"/>
        </w:rPr>
        <w:t>«Формирование современной</w:t>
      </w:r>
    </w:p>
    <w:p w:rsidR="0021144A" w:rsidRPr="009B1416" w:rsidRDefault="0021144A" w:rsidP="0021144A">
      <w:pPr>
        <w:spacing w:after="0" w:line="240" w:lineRule="auto"/>
        <w:ind w:left="5760"/>
        <w:rPr>
          <w:rFonts w:ascii="Times New Roman" w:eastAsia="Times New Roman" w:hAnsi="Times New Roman" w:cs="Times New Roman"/>
          <w:sz w:val="24"/>
          <w:szCs w:val="24"/>
        </w:rPr>
      </w:pPr>
      <w:r w:rsidRPr="009B1416">
        <w:rPr>
          <w:rFonts w:ascii="Times New Roman" w:eastAsia="Times New Roman" w:hAnsi="Times New Roman" w:cs="Times New Roman"/>
          <w:sz w:val="24"/>
          <w:szCs w:val="24"/>
        </w:rPr>
        <w:t xml:space="preserve">городской среды </w:t>
      </w:r>
      <w:r w:rsidRPr="009B1416">
        <w:rPr>
          <w:rFonts w:ascii="Times New Roman" w:eastAsia="Times New Roman" w:hAnsi="Times New Roman" w:cs="Times New Roman"/>
          <w:bCs/>
          <w:sz w:val="24"/>
          <w:szCs w:val="24"/>
        </w:rPr>
        <w:t>городского поселения Чишминский поссовет муниципального района Чишминский район</w:t>
      </w:r>
    </w:p>
    <w:p w:rsidR="0021144A" w:rsidRPr="009B1416" w:rsidRDefault="0021144A" w:rsidP="0021144A">
      <w:pPr>
        <w:spacing w:after="0" w:line="240" w:lineRule="auto"/>
        <w:ind w:left="5760"/>
        <w:rPr>
          <w:rFonts w:ascii="Times New Roman" w:eastAsia="Times New Roman" w:hAnsi="Times New Roman" w:cs="Times New Roman"/>
          <w:sz w:val="24"/>
          <w:szCs w:val="24"/>
        </w:rPr>
      </w:pPr>
      <w:r w:rsidRPr="009B1416">
        <w:rPr>
          <w:rFonts w:ascii="Times New Roman" w:eastAsia="Times New Roman" w:hAnsi="Times New Roman" w:cs="Times New Roman"/>
          <w:sz w:val="24"/>
          <w:szCs w:val="24"/>
        </w:rPr>
        <w:t xml:space="preserve">Республики Башкортостан </w:t>
      </w:r>
    </w:p>
    <w:p w:rsidR="0021144A" w:rsidRPr="009B1416" w:rsidRDefault="0021144A" w:rsidP="0021144A">
      <w:pPr>
        <w:spacing w:after="0" w:line="240" w:lineRule="auto"/>
        <w:ind w:left="5760"/>
        <w:rPr>
          <w:rFonts w:ascii="Times New Roman" w:eastAsia="Times New Roman" w:hAnsi="Times New Roman" w:cs="Times New Roman"/>
          <w:sz w:val="24"/>
          <w:szCs w:val="24"/>
        </w:rPr>
      </w:pPr>
      <w:r w:rsidRPr="009B1416">
        <w:rPr>
          <w:rFonts w:ascii="Times New Roman" w:eastAsia="Times New Roman" w:hAnsi="Times New Roman" w:cs="Times New Roman"/>
          <w:sz w:val="24"/>
          <w:szCs w:val="24"/>
        </w:rPr>
        <w:t>на 2018-2022 годы»</w:t>
      </w:r>
    </w:p>
    <w:p w:rsidR="0021144A" w:rsidRPr="0021144A" w:rsidRDefault="0021144A" w:rsidP="0021144A">
      <w:pPr>
        <w:spacing w:after="0" w:line="240" w:lineRule="auto"/>
        <w:rPr>
          <w:rFonts w:ascii="Times New Roman" w:eastAsia="Times New Roman" w:hAnsi="Times New Roman" w:cs="Times New Roman"/>
          <w:sz w:val="28"/>
          <w:szCs w:val="28"/>
        </w:rPr>
      </w:pPr>
    </w:p>
    <w:p w:rsidR="005A4C91" w:rsidRDefault="005A4C91" w:rsidP="0021144A">
      <w:pPr>
        <w:spacing w:after="0" w:line="240" w:lineRule="auto"/>
        <w:jc w:val="center"/>
        <w:rPr>
          <w:rFonts w:ascii="Times New Roman" w:eastAsia="Times New Roman" w:hAnsi="Times New Roman" w:cs="Times New Roman"/>
          <w:bCs/>
          <w:sz w:val="28"/>
          <w:szCs w:val="28"/>
        </w:rPr>
      </w:pPr>
    </w:p>
    <w:p w:rsidR="0021144A" w:rsidRPr="0021144A" w:rsidRDefault="0021144A" w:rsidP="0021144A">
      <w:pPr>
        <w:spacing w:after="0" w:line="240" w:lineRule="auto"/>
        <w:jc w:val="center"/>
        <w:rPr>
          <w:rFonts w:ascii="Times New Roman" w:eastAsia="Times New Roman" w:hAnsi="Times New Roman" w:cs="Times New Roman"/>
          <w:sz w:val="28"/>
          <w:szCs w:val="28"/>
        </w:rPr>
      </w:pPr>
      <w:r w:rsidRPr="0021144A">
        <w:rPr>
          <w:rFonts w:ascii="Times New Roman" w:eastAsia="Times New Roman" w:hAnsi="Times New Roman" w:cs="Times New Roman"/>
          <w:bCs/>
          <w:sz w:val="28"/>
          <w:szCs w:val="28"/>
        </w:rPr>
        <w:t>С В Е Д Е Н И Я</w:t>
      </w:r>
    </w:p>
    <w:p w:rsidR="0021144A" w:rsidRPr="0021144A" w:rsidRDefault="0021144A" w:rsidP="0021144A">
      <w:pPr>
        <w:spacing w:after="0" w:line="240" w:lineRule="auto"/>
        <w:jc w:val="center"/>
        <w:rPr>
          <w:rFonts w:ascii="Times New Roman" w:eastAsia="Times New Roman" w:hAnsi="Times New Roman" w:cs="Times New Roman"/>
          <w:bCs/>
          <w:sz w:val="28"/>
          <w:szCs w:val="28"/>
        </w:rPr>
      </w:pPr>
      <w:r w:rsidRPr="0021144A">
        <w:rPr>
          <w:rFonts w:ascii="Times New Roman" w:eastAsia="Times New Roman" w:hAnsi="Times New Roman" w:cs="Times New Roman"/>
          <w:bCs/>
          <w:sz w:val="28"/>
          <w:szCs w:val="28"/>
        </w:rPr>
        <w:t xml:space="preserve">о показателях (индикаторах) муниципальной программы </w:t>
      </w:r>
    </w:p>
    <w:p w:rsidR="0021144A" w:rsidRDefault="0021144A" w:rsidP="005A4C91">
      <w:pPr>
        <w:spacing w:after="0" w:line="240" w:lineRule="auto"/>
        <w:jc w:val="center"/>
        <w:rPr>
          <w:rFonts w:ascii="Times New Roman" w:eastAsia="Times New Roman" w:hAnsi="Times New Roman" w:cs="Times New Roman"/>
          <w:bCs/>
          <w:sz w:val="28"/>
          <w:szCs w:val="28"/>
        </w:rPr>
      </w:pPr>
      <w:r w:rsidRPr="0021144A">
        <w:rPr>
          <w:rFonts w:ascii="Times New Roman" w:eastAsia="Times New Roman" w:hAnsi="Times New Roman" w:cs="Times New Roman"/>
          <w:bCs/>
          <w:sz w:val="28"/>
          <w:szCs w:val="28"/>
        </w:rPr>
        <w:t>«Формирование современной городской среды городского поселения Чишминский поссовет муниципального района Чишминский район Республики Б</w:t>
      </w:r>
      <w:r w:rsidR="005A4C91">
        <w:rPr>
          <w:rFonts w:ascii="Times New Roman" w:eastAsia="Times New Roman" w:hAnsi="Times New Roman" w:cs="Times New Roman"/>
          <w:bCs/>
          <w:sz w:val="28"/>
          <w:szCs w:val="28"/>
        </w:rPr>
        <w:t>ашкортостан» на 2017-2022 годы»</w:t>
      </w:r>
    </w:p>
    <w:p w:rsidR="005A4C91" w:rsidRPr="005A4C91" w:rsidRDefault="005A4C91" w:rsidP="005A4C91">
      <w:pPr>
        <w:spacing w:after="0" w:line="240" w:lineRule="auto"/>
        <w:jc w:val="center"/>
        <w:rPr>
          <w:rFonts w:ascii="Times New Roman" w:eastAsia="Times New Roman" w:hAnsi="Times New Roman" w:cs="Times New Roman"/>
          <w:bCs/>
          <w:sz w:val="28"/>
          <w:szCs w:val="28"/>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253"/>
        <w:gridCol w:w="1134"/>
        <w:gridCol w:w="1134"/>
        <w:gridCol w:w="1276"/>
        <w:gridCol w:w="1134"/>
        <w:gridCol w:w="1134"/>
      </w:tblGrid>
      <w:tr w:rsidR="008F1270" w:rsidRPr="008F1270" w:rsidTr="008F1270">
        <w:tc>
          <w:tcPr>
            <w:tcW w:w="567" w:type="dxa"/>
            <w:vMerge w:val="restart"/>
          </w:tcPr>
          <w:p w:rsidR="008F1270" w:rsidRPr="008F1270" w:rsidRDefault="008F1270" w:rsidP="008F1270">
            <w:pPr>
              <w:spacing w:after="0" w:line="240" w:lineRule="auto"/>
              <w:rPr>
                <w:rFonts w:ascii="Times New Roman" w:eastAsia="Times New Roman" w:hAnsi="Times New Roman" w:cs="Times New Roman"/>
                <w:sz w:val="24"/>
                <w:szCs w:val="24"/>
              </w:rPr>
            </w:pPr>
            <w:r w:rsidRPr="008F1270">
              <w:rPr>
                <w:rFonts w:ascii="Times New Roman" w:eastAsia="Times New Roman" w:hAnsi="Times New Roman" w:cs="Times New Roman"/>
                <w:sz w:val="24"/>
                <w:szCs w:val="24"/>
              </w:rPr>
              <w:t>№</w:t>
            </w:r>
          </w:p>
        </w:tc>
        <w:tc>
          <w:tcPr>
            <w:tcW w:w="4253" w:type="dxa"/>
            <w:vMerge w:val="restart"/>
            <w:vAlign w:val="center"/>
          </w:tcPr>
          <w:p w:rsidR="008F1270" w:rsidRPr="008F1270" w:rsidRDefault="008F1270" w:rsidP="008F1270">
            <w:pPr>
              <w:spacing w:after="0" w:line="240" w:lineRule="auto"/>
              <w:rPr>
                <w:rFonts w:ascii="Times New Roman" w:eastAsia="Times New Roman" w:hAnsi="Times New Roman" w:cs="Times New Roman"/>
                <w:sz w:val="24"/>
                <w:szCs w:val="24"/>
              </w:rPr>
            </w:pPr>
            <w:r w:rsidRPr="008F1270">
              <w:rPr>
                <w:rFonts w:ascii="Times New Roman" w:eastAsia="Times New Roman" w:hAnsi="Times New Roman" w:cs="Times New Roman"/>
                <w:sz w:val="24"/>
                <w:szCs w:val="24"/>
              </w:rPr>
              <w:t>Наименование показателя (индикатора)</w:t>
            </w:r>
          </w:p>
        </w:tc>
        <w:tc>
          <w:tcPr>
            <w:tcW w:w="5812" w:type="dxa"/>
            <w:gridSpan w:val="5"/>
          </w:tcPr>
          <w:p w:rsidR="008F1270" w:rsidRPr="008F1270" w:rsidRDefault="008F1270" w:rsidP="008F1270">
            <w:pPr>
              <w:spacing w:after="0" w:line="240" w:lineRule="auto"/>
              <w:jc w:val="center"/>
              <w:rPr>
                <w:rFonts w:ascii="Times New Roman" w:eastAsia="Times New Roman" w:hAnsi="Times New Roman" w:cs="Times New Roman"/>
                <w:sz w:val="24"/>
                <w:szCs w:val="24"/>
              </w:rPr>
            </w:pPr>
            <w:r w:rsidRPr="008F1270">
              <w:rPr>
                <w:rFonts w:ascii="Times New Roman" w:eastAsia="Times New Roman" w:hAnsi="Times New Roman" w:cs="Times New Roman"/>
                <w:sz w:val="24"/>
                <w:szCs w:val="24"/>
              </w:rPr>
              <w:t>Значения показателей</w:t>
            </w:r>
          </w:p>
        </w:tc>
      </w:tr>
      <w:tr w:rsidR="008F1270" w:rsidRPr="008F1270" w:rsidTr="008F1270">
        <w:tc>
          <w:tcPr>
            <w:tcW w:w="567" w:type="dxa"/>
            <w:vMerge/>
            <w:vAlign w:val="center"/>
          </w:tcPr>
          <w:p w:rsidR="008F1270" w:rsidRPr="008F1270" w:rsidRDefault="008F1270" w:rsidP="008F1270">
            <w:pPr>
              <w:spacing w:after="0" w:line="240" w:lineRule="auto"/>
              <w:rPr>
                <w:rFonts w:ascii="Times New Roman" w:eastAsia="Times New Roman" w:hAnsi="Times New Roman" w:cs="Times New Roman"/>
                <w:sz w:val="24"/>
                <w:szCs w:val="24"/>
              </w:rPr>
            </w:pPr>
          </w:p>
        </w:tc>
        <w:tc>
          <w:tcPr>
            <w:tcW w:w="4253" w:type="dxa"/>
            <w:vMerge/>
            <w:vAlign w:val="center"/>
          </w:tcPr>
          <w:p w:rsidR="008F1270" w:rsidRPr="008F1270" w:rsidRDefault="008F1270" w:rsidP="008F1270">
            <w:pPr>
              <w:spacing w:after="0" w:line="240" w:lineRule="auto"/>
              <w:rPr>
                <w:rFonts w:ascii="Times New Roman" w:eastAsia="Times New Roman" w:hAnsi="Times New Roman" w:cs="Times New Roman"/>
                <w:sz w:val="24"/>
                <w:szCs w:val="24"/>
              </w:rPr>
            </w:pPr>
          </w:p>
        </w:tc>
        <w:tc>
          <w:tcPr>
            <w:tcW w:w="1134" w:type="dxa"/>
            <w:vAlign w:val="center"/>
          </w:tcPr>
          <w:p w:rsidR="008F1270" w:rsidRPr="008F1270" w:rsidRDefault="008F1270" w:rsidP="008F1270">
            <w:pPr>
              <w:spacing w:after="0" w:line="240" w:lineRule="auto"/>
              <w:jc w:val="center"/>
              <w:rPr>
                <w:rFonts w:ascii="Times New Roman" w:eastAsia="Times New Roman" w:hAnsi="Times New Roman" w:cs="Times New Roman"/>
                <w:sz w:val="24"/>
                <w:szCs w:val="24"/>
              </w:rPr>
            </w:pPr>
            <w:r w:rsidRPr="008F1270">
              <w:rPr>
                <w:rFonts w:ascii="Times New Roman" w:eastAsia="Times New Roman" w:hAnsi="Times New Roman" w:cs="Times New Roman"/>
                <w:sz w:val="24"/>
                <w:szCs w:val="24"/>
              </w:rPr>
              <w:t>2018г</w:t>
            </w:r>
          </w:p>
        </w:tc>
        <w:tc>
          <w:tcPr>
            <w:tcW w:w="1134" w:type="dxa"/>
            <w:vAlign w:val="center"/>
          </w:tcPr>
          <w:p w:rsidR="008F1270" w:rsidRPr="008F1270" w:rsidRDefault="008F1270" w:rsidP="008F1270">
            <w:pPr>
              <w:spacing w:after="0" w:line="240" w:lineRule="auto"/>
              <w:jc w:val="center"/>
              <w:rPr>
                <w:rFonts w:ascii="Times New Roman" w:eastAsia="Times New Roman" w:hAnsi="Times New Roman" w:cs="Times New Roman"/>
                <w:sz w:val="24"/>
                <w:szCs w:val="24"/>
              </w:rPr>
            </w:pPr>
            <w:r w:rsidRPr="008F1270">
              <w:rPr>
                <w:rFonts w:ascii="Times New Roman" w:eastAsia="Times New Roman" w:hAnsi="Times New Roman" w:cs="Times New Roman"/>
                <w:sz w:val="24"/>
                <w:szCs w:val="24"/>
              </w:rPr>
              <w:t>2019г</w:t>
            </w:r>
          </w:p>
        </w:tc>
        <w:tc>
          <w:tcPr>
            <w:tcW w:w="1276" w:type="dxa"/>
            <w:vAlign w:val="center"/>
          </w:tcPr>
          <w:p w:rsidR="008F1270" w:rsidRPr="008F1270" w:rsidRDefault="008F1270" w:rsidP="008F1270">
            <w:pPr>
              <w:spacing w:after="0" w:line="240" w:lineRule="auto"/>
              <w:jc w:val="center"/>
              <w:rPr>
                <w:rFonts w:ascii="Times New Roman" w:eastAsia="Times New Roman" w:hAnsi="Times New Roman" w:cs="Times New Roman"/>
                <w:sz w:val="24"/>
                <w:szCs w:val="24"/>
              </w:rPr>
            </w:pPr>
            <w:r w:rsidRPr="008F1270">
              <w:rPr>
                <w:rFonts w:ascii="Times New Roman" w:eastAsia="Times New Roman" w:hAnsi="Times New Roman" w:cs="Times New Roman"/>
                <w:sz w:val="24"/>
                <w:szCs w:val="24"/>
              </w:rPr>
              <w:t>2020г</w:t>
            </w:r>
          </w:p>
        </w:tc>
        <w:tc>
          <w:tcPr>
            <w:tcW w:w="1134" w:type="dxa"/>
            <w:vAlign w:val="center"/>
          </w:tcPr>
          <w:p w:rsidR="008F1270" w:rsidRPr="008F1270" w:rsidRDefault="008F1270" w:rsidP="008F1270">
            <w:pPr>
              <w:spacing w:after="0" w:line="240" w:lineRule="auto"/>
              <w:jc w:val="center"/>
              <w:rPr>
                <w:rFonts w:ascii="Times New Roman" w:eastAsia="Times New Roman" w:hAnsi="Times New Roman" w:cs="Times New Roman"/>
                <w:sz w:val="24"/>
                <w:szCs w:val="24"/>
              </w:rPr>
            </w:pPr>
            <w:r w:rsidRPr="008F1270">
              <w:rPr>
                <w:rFonts w:ascii="Times New Roman" w:eastAsia="Times New Roman" w:hAnsi="Times New Roman" w:cs="Times New Roman"/>
                <w:sz w:val="24"/>
                <w:szCs w:val="24"/>
              </w:rPr>
              <w:t>2021г</w:t>
            </w:r>
          </w:p>
        </w:tc>
        <w:tc>
          <w:tcPr>
            <w:tcW w:w="1134" w:type="dxa"/>
            <w:vAlign w:val="center"/>
          </w:tcPr>
          <w:p w:rsidR="008F1270" w:rsidRPr="008F1270" w:rsidRDefault="008F1270" w:rsidP="008F1270">
            <w:pPr>
              <w:spacing w:after="0" w:line="240" w:lineRule="auto"/>
              <w:jc w:val="center"/>
              <w:rPr>
                <w:rFonts w:ascii="Times New Roman" w:eastAsia="Times New Roman" w:hAnsi="Times New Roman" w:cs="Times New Roman"/>
                <w:sz w:val="24"/>
                <w:szCs w:val="24"/>
              </w:rPr>
            </w:pPr>
            <w:r w:rsidRPr="008F1270">
              <w:rPr>
                <w:rFonts w:ascii="Times New Roman" w:eastAsia="Times New Roman" w:hAnsi="Times New Roman" w:cs="Times New Roman"/>
                <w:sz w:val="24"/>
                <w:szCs w:val="24"/>
              </w:rPr>
              <w:t>2022г</w:t>
            </w:r>
          </w:p>
        </w:tc>
      </w:tr>
      <w:tr w:rsidR="005A4C91" w:rsidRPr="008F1270" w:rsidTr="008F1270">
        <w:tc>
          <w:tcPr>
            <w:tcW w:w="567" w:type="dxa"/>
          </w:tcPr>
          <w:p w:rsidR="005A4C91" w:rsidRPr="008F1270" w:rsidRDefault="005A4C91" w:rsidP="005A4C91">
            <w:pPr>
              <w:spacing w:after="0" w:line="240" w:lineRule="auto"/>
              <w:rPr>
                <w:rFonts w:ascii="Times New Roman" w:eastAsia="Times New Roman" w:hAnsi="Times New Roman" w:cs="Times New Roman"/>
                <w:sz w:val="24"/>
                <w:szCs w:val="24"/>
              </w:rPr>
            </w:pPr>
            <w:r w:rsidRPr="008F1270">
              <w:rPr>
                <w:rFonts w:ascii="Times New Roman" w:eastAsia="Times New Roman" w:hAnsi="Times New Roman" w:cs="Times New Roman"/>
                <w:sz w:val="24"/>
                <w:szCs w:val="24"/>
              </w:rPr>
              <w:t>1</w:t>
            </w:r>
          </w:p>
        </w:tc>
        <w:tc>
          <w:tcPr>
            <w:tcW w:w="4253" w:type="dxa"/>
            <w:vAlign w:val="center"/>
          </w:tcPr>
          <w:p w:rsidR="005A4C91" w:rsidRPr="008F1270" w:rsidRDefault="005A4C91" w:rsidP="005A4C91">
            <w:pPr>
              <w:spacing w:after="0" w:line="240" w:lineRule="auto"/>
              <w:rPr>
                <w:rFonts w:ascii="Times New Roman" w:eastAsia="Times New Roman" w:hAnsi="Times New Roman" w:cs="Times New Roman"/>
                <w:sz w:val="24"/>
                <w:szCs w:val="24"/>
              </w:rPr>
            </w:pPr>
            <w:r w:rsidRPr="008F1270">
              <w:rPr>
                <w:rFonts w:ascii="Times New Roman" w:eastAsia="Times New Roman" w:hAnsi="Times New Roman" w:cs="Times New Roman"/>
                <w:sz w:val="24"/>
                <w:szCs w:val="24"/>
              </w:rPr>
              <w:t xml:space="preserve">Доля реализованных проектов благоустройства дворовых территорий в общем количестве реализованных в течение планового года проектов благоустройства дворовых территорий </w:t>
            </w:r>
          </w:p>
        </w:tc>
        <w:tc>
          <w:tcPr>
            <w:tcW w:w="1134" w:type="dxa"/>
            <w:vAlign w:val="center"/>
          </w:tcPr>
          <w:p w:rsidR="005A4C91" w:rsidRPr="008F1270" w:rsidRDefault="005A4C91" w:rsidP="005A4C91">
            <w:pPr>
              <w:spacing w:after="200" w:line="276" w:lineRule="auto"/>
              <w:jc w:val="center"/>
              <w:rPr>
                <w:rFonts w:ascii="Times New Roman" w:eastAsia="Times New Roman" w:hAnsi="Times New Roman" w:cs="Times New Roman"/>
                <w:color w:val="000000"/>
                <w:sz w:val="20"/>
                <w:szCs w:val="20"/>
              </w:rPr>
            </w:pPr>
            <w:r w:rsidRPr="008F1270">
              <w:rPr>
                <w:rFonts w:ascii="Times New Roman" w:eastAsia="Times New Roman" w:hAnsi="Times New Roman" w:cs="Times New Roman"/>
                <w:color w:val="000000"/>
                <w:sz w:val="20"/>
                <w:szCs w:val="20"/>
              </w:rPr>
              <w:t>100/15</w:t>
            </w:r>
          </w:p>
        </w:tc>
        <w:tc>
          <w:tcPr>
            <w:tcW w:w="1134" w:type="dxa"/>
            <w:vAlign w:val="center"/>
          </w:tcPr>
          <w:p w:rsidR="005A4C91" w:rsidRPr="008F1270" w:rsidRDefault="005A4C91" w:rsidP="005A4C91">
            <w:pPr>
              <w:spacing w:after="200" w:line="276" w:lineRule="auto"/>
              <w:jc w:val="center"/>
              <w:rPr>
                <w:rFonts w:ascii="Times New Roman" w:eastAsia="Times New Roman" w:hAnsi="Times New Roman" w:cs="Times New Roman"/>
                <w:color w:val="000000"/>
                <w:sz w:val="20"/>
                <w:szCs w:val="20"/>
              </w:rPr>
            </w:pPr>
            <w:r w:rsidRPr="008F1270">
              <w:rPr>
                <w:rFonts w:ascii="Times New Roman" w:eastAsia="Times New Roman" w:hAnsi="Times New Roman" w:cs="Times New Roman"/>
                <w:color w:val="000000"/>
                <w:sz w:val="20"/>
                <w:szCs w:val="20"/>
              </w:rPr>
              <w:t>100/36</w:t>
            </w:r>
          </w:p>
        </w:tc>
        <w:tc>
          <w:tcPr>
            <w:tcW w:w="1276" w:type="dxa"/>
            <w:vAlign w:val="center"/>
          </w:tcPr>
          <w:p w:rsidR="005A4C91" w:rsidRPr="008F1270" w:rsidRDefault="005A4C91" w:rsidP="005A4C91">
            <w:pPr>
              <w:spacing w:after="200" w:line="276" w:lineRule="auto"/>
              <w:jc w:val="center"/>
              <w:rPr>
                <w:rFonts w:ascii="Times New Roman" w:eastAsia="Times New Roman" w:hAnsi="Times New Roman" w:cs="Times New Roman"/>
                <w:color w:val="000000"/>
                <w:sz w:val="20"/>
                <w:szCs w:val="20"/>
              </w:rPr>
            </w:pPr>
            <w:r w:rsidRPr="008F1270">
              <w:rPr>
                <w:rFonts w:ascii="Times New Roman" w:eastAsia="Times New Roman" w:hAnsi="Times New Roman" w:cs="Times New Roman"/>
                <w:color w:val="000000"/>
                <w:sz w:val="20"/>
                <w:szCs w:val="20"/>
              </w:rPr>
              <w:t>100/52</w:t>
            </w:r>
          </w:p>
        </w:tc>
        <w:tc>
          <w:tcPr>
            <w:tcW w:w="1134" w:type="dxa"/>
            <w:vAlign w:val="center"/>
          </w:tcPr>
          <w:p w:rsidR="005A4C91" w:rsidRPr="008F1270" w:rsidRDefault="005A4C91" w:rsidP="005A4C91">
            <w:pPr>
              <w:spacing w:after="200" w:line="276" w:lineRule="auto"/>
              <w:jc w:val="center"/>
              <w:rPr>
                <w:rFonts w:ascii="Times New Roman" w:eastAsia="Times New Roman" w:hAnsi="Times New Roman" w:cs="Times New Roman"/>
                <w:color w:val="000000"/>
                <w:sz w:val="20"/>
                <w:szCs w:val="20"/>
              </w:rPr>
            </w:pPr>
            <w:r w:rsidRPr="008F1270">
              <w:rPr>
                <w:rFonts w:ascii="Times New Roman" w:eastAsia="Times New Roman" w:hAnsi="Times New Roman" w:cs="Times New Roman"/>
                <w:color w:val="000000"/>
                <w:sz w:val="20"/>
                <w:szCs w:val="20"/>
              </w:rPr>
              <w:t>100/73</w:t>
            </w:r>
          </w:p>
        </w:tc>
        <w:tc>
          <w:tcPr>
            <w:tcW w:w="1134" w:type="dxa"/>
            <w:vAlign w:val="center"/>
          </w:tcPr>
          <w:p w:rsidR="005A4C91" w:rsidRPr="008F1270" w:rsidRDefault="005A4C91" w:rsidP="005A4C91">
            <w:pPr>
              <w:spacing w:after="200" w:line="276" w:lineRule="auto"/>
              <w:jc w:val="center"/>
              <w:rPr>
                <w:rFonts w:ascii="Times New Roman" w:eastAsia="Times New Roman" w:hAnsi="Times New Roman" w:cs="Times New Roman"/>
                <w:color w:val="000000"/>
                <w:sz w:val="20"/>
                <w:szCs w:val="20"/>
              </w:rPr>
            </w:pPr>
            <w:r w:rsidRPr="008F1270">
              <w:rPr>
                <w:rFonts w:ascii="Times New Roman" w:eastAsia="Times New Roman" w:hAnsi="Times New Roman" w:cs="Times New Roman"/>
                <w:color w:val="000000"/>
                <w:sz w:val="20"/>
                <w:szCs w:val="20"/>
              </w:rPr>
              <w:t>100/100</w:t>
            </w:r>
          </w:p>
        </w:tc>
      </w:tr>
      <w:tr w:rsidR="005A4C91" w:rsidRPr="008F1270" w:rsidTr="008F1270">
        <w:tc>
          <w:tcPr>
            <w:tcW w:w="567" w:type="dxa"/>
          </w:tcPr>
          <w:p w:rsidR="005A4C91" w:rsidRPr="008F1270" w:rsidRDefault="005A4C91" w:rsidP="005A4C91">
            <w:pPr>
              <w:spacing w:after="0" w:line="240" w:lineRule="auto"/>
              <w:rPr>
                <w:rFonts w:ascii="Times New Roman" w:eastAsia="Times New Roman" w:hAnsi="Times New Roman" w:cs="Times New Roman"/>
                <w:sz w:val="24"/>
                <w:szCs w:val="24"/>
              </w:rPr>
            </w:pPr>
            <w:r w:rsidRPr="008F1270">
              <w:rPr>
                <w:rFonts w:ascii="Times New Roman" w:eastAsia="Times New Roman" w:hAnsi="Times New Roman" w:cs="Times New Roman"/>
                <w:sz w:val="24"/>
                <w:szCs w:val="24"/>
              </w:rPr>
              <w:t>2</w:t>
            </w:r>
          </w:p>
        </w:tc>
        <w:tc>
          <w:tcPr>
            <w:tcW w:w="4253" w:type="dxa"/>
          </w:tcPr>
          <w:p w:rsidR="005A4C91" w:rsidRPr="008F1270" w:rsidRDefault="005A4C91" w:rsidP="005A4C91">
            <w:pPr>
              <w:spacing w:after="0" w:line="240" w:lineRule="auto"/>
              <w:rPr>
                <w:rFonts w:ascii="Times New Roman" w:eastAsia="Times New Roman" w:hAnsi="Times New Roman" w:cs="Times New Roman"/>
                <w:sz w:val="24"/>
                <w:szCs w:val="24"/>
              </w:rPr>
            </w:pPr>
            <w:r w:rsidRPr="008F1270">
              <w:rPr>
                <w:rFonts w:ascii="Times New Roman" w:eastAsia="Times New Roman" w:hAnsi="Times New Roman" w:cs="Times New Roman"/>
                <w:sz w:val="24"/>
                <w:szCs w:val="24"/>
              </w:rPr>
              <w:t xml:space="preserve">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w:t>
            </w:r>
          </w:p>
        </w:tc>
        <w:tc>
          <w:tcPr>
            <w:tcW w:w="1134" w:type="dxa"/>
            <w:vAlign w:val="center"/>
          </w:tcPr>
          <w:p w:rsidR="005A4C91" w:rsidRPr="008F1270" w:rsidRDefault="005A4C91" w:rsidP="005A4C91">
            <w:pPr>
              <w:spacing w:after="200" w:line="276" w:lineRule="auto"/>
              <w:jc w:val="center"/>
              <w:rPr>
                <w:rFonts w:ascii="Times New Roman" w:eastAsia="Times New Roman" w:hAnsi="Times New Roman" w:cs="Times New Roman"/>
                <w:sz w:val="20"/>
                <w:szCs w:val="20"/>
              </w:rPr>
            </w:pPr>
            <w:r w:rsidRPr="008F1270">
              <w:rPr>
                <w:rFonts w:ascii="Times New Roman" w:eastAsia="Times New Roman" w:hAnsi="Times New Roman" w:cs="Times New Roman"/>
                <w:sz w:val="20"/>
                <w:szCs w:val="20"/>
              </w:rPr>
              <w:t>100/20</w:t>
            </w:r>
          </w:p>
        </w:tc>
        <w:tc>
          <w:tcPr>
            <w:tcW w:w="1134" w:type="dxa"/>
            <w:vAlign w:val="center"/>
          </w:tcPr>
          <w:p w:rsidR="005A4C91" w:rsidRPr="008F1270" w:rsidRDefault="005A4C91" w:rsidP="005A4C91">
            <w:pPr>
              <w:spacing w:after="200" w:line="276" w:lineRule="auto"/>
              <w:jc w:val="center"/>
              <w:rPr>
                <w:rFonts w:ascii="Times New Roman" w:eastAsia="Times New Roman" w:hAnsi="Times New Roman" w:cs="Times New Roman"/>
                <w:sz w:val="20"/>
                <w:szCs w:val="20"/>
              </w:rPr>
            </w:pPr>
            <w:r w:rsidRPr="008F1270">
              <w:rPr>
                <w:rFonts w:ascii="Times New Roman" w:eastAsia="Times New Roman" w:hAnsi="Times New Roman" w:cs="Times New Roman"/>
                <w:sz w:val="20"/>
                <w:szCs w:val="20"/>
              </w:rPr>
              <w:t>100/40</w:t>
            </w:r>
          </w:p>
        </w:tc>
        <w:tc>
          <w:tcPr>
            <w:tcW w:w="1276" w:type="dxa"/>
            <w:vAlign w:val="center"/>
          </w:tcPr>
          <w:p w:rsidR="005A4C91" w:rsidRPr="008F1270" w:rsidRDefault="005A4C91" w:rsidP="005A4C91">
            <w:pPr>
              <w:spacing w:after="200" w:line="276" w:lineRule="auto"/>
              <w:jc w:val="center"/>
              <w:rPr>
                <w:rFonts w:ascii="Times New Roman" w:eastAsia="Times New Roman" w:hAnsi="Times New Roman" w:cs="Times New Roman"/>
                <w:sz w:val="20"/>
                <w:szCs w:val="20"/>
              </w:rPr>
            </w:pPr>
            <w:r w:rsidRPr="008F1270">
              <w:rPr>
                <w:rFonts w:ascii="Times New Roman" w:eastAsia="Times New Roman" w:hAnsi="Times New Roman" w:cs="Times New Roman"/>
                <w:sz w:val="20"/>
                <w:szCs w:val="20"/>
              </w:rPr>
              <w:t>100/60</w:t>
            </w:r>
          </w:p>
        </w:tc>
        <w:tc>
          <w:tcPr>
            <w:tcW w:w="1134" w:type="dxa"/>
            <w:vAlign w:val="center"/>
          </w:tcPr>
          <w:p w:rsidR="005A4C91" w:rsidRPr="008F1270" w:rsidRDefault="005A4C91" w:rsidP="005A4C91">
            <w:pPr>
              <w:spacing w:after="200" w:line="276" w:lineRule="auto"/>
              <w:jc w:val="center"/>
              <w:rPr>
                <w:rFonts w:ascii="Times New Roman" w:eastAsia="Times New Roman" w:hAnsi="Times New Roman" w:cs="Times New Roman"/>
                <w:sz w:val="20"/>
                <w:szCs w:val="20"/>
              </w:rPr>
            </w:pPr>
            <w:r w:rsidRPr="008F1270">
              <w:rPr>
                <w:rFonts w:ascii="Times New Roman" w:eastAsia="Times New Roman" w:hAnsi="Times New Roman" w:cs="Times New Roman"/>
                <w:sz w:val="20"/>
                <w:szCs w:val="20"/>
              </w:rPr>
              <w:t>100/80</w:t>
            </w:r>
          </w:p>
        </w:tc>
        <w:tc>
          <w:tcPr>
            <w:tcW w:w="1134" w:type="dxa"/>
            <w:vAlign w:val="center"/>
          </w:tcPr>
          <w:p w:rsidR="005A4C91" w:rsidRPr="008F1270" w:rsidRDefault="005A4C91" w:rsidP="005A4C91">
            <w:pPr>
              <w:spacing w:after="200" w:line="276" w:lineRule="auto"/>
              <w:jc w:val="center"/>
              <w:rPr>
                <w:rFonts w:ascii="Times New Roman" w:eastAsia="Times New Roman" w:hAnsi="Times New Roman" w:cs="Times New Roman"/>
                <w:sz w:val="20"/>
                <w:szCs w:val="20"/>
              </w:rPr>
            </w:pPr>
            <w:r w:rsidRPr="008F1270">
              <w:rPr>
                <w:rFonts w:ascii="Times New Roman" w:eastAsia="Times New Roman" w:hAnsi="Times New Roman" w:cs="Times New Roman"/>
                <w:sz w:val="20"/>
                <w:szCs w:val="20"/>
              </w:rPr>
              <w:t>100/100</w:t>
            </w:r>
          </w:p>
        </w:tc>
      </w:tr>
      <w:tr w:rsidR="005A4C91" w:rsidRPr="008F1270" w:rsidTr="00890F71">
        <w:tc>
          <w:tcPr>
            <w:tcW w:w="567" w:type="dxa"/>
          </w:tcPr>
          <w:p w:rsidR="005A4C91" w:rsidRPr="008F1270" w:rsidRDefault="005A4C91" w:rsidP="005A4C91">
            <w:pPr>
              <w:spacing w:after="0" w:line="240" w:lineRule="auto"/>
              <w:rPr>
                <w:rFonts w:ascii="Times New Roman" w:eastAsia="Times New Roman" w:hAnsi="Times New Roman" w:cs="Times New Roman"/>
                <w:sz w:val="24"/>
                <w:szCs w:val="24"/>
              </w:rPr>
            </w:pPr>
            <w:r w:rsidRPr="008F1270">
              <w:rPr>
                <w:rFonts w:ascii="Times New Roman" w:eastAsia="Times New Roman" w:hAnsi="Times New Roman" w:cs="Times New Roman"/>
                <w:sz w:val="24"/>
                <w:szCs w:val="24"/>
              </w:rPr>
              <w:t>3</w:t>
            </w:r>
          </w:p>
        </w:tc>
        <w:tc>
          <w:tcPr>
            <w:tcW w:w="4253" w:type="dxa"/>
          </w:tcPr>
          <w:p w:rsidR="005A4C91" w:rsidRPr="008F1270" w:rsidRDefault="005A4C91" w:rsidP="005A4C91">
            <w:pPr>
              <w:spacing w:after="0" w:line="240" w:lineRule="auto"/>
              <w:rPr>
                <w:rFonts w:ascii="Times New Roman" w:eastAsia="Times New Roman" w:hAnsi="Times New Roman" w:cs="Times New Roman"/>
                <w:color w:val="262626"/>
                <w:sz w:val="24"/>
                <w:szCs w:val="24"/>
              </w:rPr>
            </w:pPr>
            <w:r w:rsidRPr="008F1270">
              <w:rPr>
                <w:rFonts w:ascii="Times New Roman" w:eastAsia="Times New Roman" w:hAnsi="Times New Roman" w:cs="Times New Roman"/>
                <w:color w:val="262626"/>
                <w:sz w:val="24"/>
                <w:szCs w:val="24"/>
              </w:rPr>
              <w:t xml:space="preserve">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w:t>
            </w:r>
            <w:r>
              <w:rPr>
                <w:rFonts w:ascii="Times New Roman" w:eastAsia="Times New Roman" w:hAnsi="Times New Roman" w:cs="Times New Roman"/>
                <w:color w:val="262626"/>
                <w:sz w:val="24"/>
                <w:szCs w:val="24"/>
              </w:rPr>
              <w:t xml:space="preserve">территорий </w:t>
            </w:r>
          </w:p>
        </w:tc>
        <w:tc>
          <w:tcPr>
            <w:tcW w:w="1134" w:type="dxa"/>
            <w:vAlign w:val="center"/>
          </w:tcPr>
          <w:p w:rsidR="005A4C91" w:rsidRPr="008F1270" w:rsidRDefault="005A4C91" w:rsidP="005A4C91">
            <w:pPr>
              <w:spacing w:after="200" w:line="276" w:lineRule="auto"/>
              <w:jc w:val="center"/>
              <w:rPr>
                <w:rFonts w:ascii="Times New Roman" w:eastAsia="Times New Roman" w:hAnsi="Times New Roman" w:cs="Times New Roman"/>
                <w:color w:val="000000"/>
                <w:sz w:val="20"/>
                <w:szCs w:val="20"/>
              </w:rPr>
            </w:pPr>
            <w:r w:rsidRPr="008F1270">
              <w:rPr>
                <w:rFonts w:ascii="Times New Roman" w:eastAsia="Times New Roman" w:hAnsi="Times New Roman" w:cs="Times New Roman"/>
                <w:color w:val="000000"/>
                <w:sz w:val="20"/>
                <w:szCs w:val="20"/>
              </w:rPr>
              <w:t>100/15</w:t>
            </w:r>
          </w:p>
        </w:tc>
        <w:tc>
          <w:tcPr>
            <w:tcW w:w="1134" w:type="dxa"/>
            <w:vAlign w:val="center"/>
          </w:tcPr>
          <w:p w:rsidR="005A4C91" w:rsidRPr="008F1270" w:rsidRDefault="005A4C91" w:rsidP="005A4C91">
            <w:pPr>
              <w:spacing w:after="200" w:line="276" w:lineRule="auto"/>
              <w:jc w:val="center"/>
              <w:rPr>
                <w:rFonts w:ascii="Times New Roman" w:eastAsia="Times New Roman" w:hAnsi="Times New Roman" w:cs="Times New Roman"/>
                <w:color w:val="000000"/>
                <w:sz w:val="20"/>
                <w:szCs w:val="20"/>
              </w:rPr>
            </w:pPr>
            <w:r w:rsidRPr="008F1270">
              <w:rPr>
                <w:rFonts w:ascii="Times New Roman" w:eastAsia="Times New Roman" w:hAnsi="Times New Roman" w:cs="Times New Roman"/>
                <w:color w:val="000000"/>
                <w:sz w:val="20"/>
                <w:szCs w:val="20"/>
              </w:rPr>
              <w:t>100/36</w:t>
            </w:r>
          </w:p>
        </w:tc>
        <w:tc>
          <w:tcPr>
            <w:tcW w:w="1276" w:type="dxa"/>
            <w:vAlign w:val="center"/>
          </w:tcPr>
          <w:p w:rsidR="005A4C91" w:rsidRPr="008F1270" w:rsidRDefault="005A4C91" w:rsidP="005A4C91">
            <w:pPr>
              <w:spacing w:after="200" w:line="276" w:lineRule="auto"/>
              <w:jc w:val="center"/>
              <w:rPr>
                <w:rFonts w:ascii="Times New Roman" w:eastAsia="Times New Roman" w:hAnsi="Times New Roman" w:cs="Times New Roman"/>
                <w:color w:val="000000"/>
                <w:sz w:val="20"/>
                <w:szCs w:val="20"/>
              </w:rPr>
            </w:pPr>
            <w:r w:rsidRPr="008F1270">
              <w:rPr>
                <w:rFonts w:ascii="Times New Roman" w:eastAsia="Times New Roman" w:hAnsi="Times New Roman" w:cs="Times New Roman"/>
                <w:color w:val="000000"/>
                <w:sz w:val="20"/>
                <w:szCs w:val="20"/>
              </w:rPr>
              <w:t>100/52</w:t>
            </w:r>
          </w:p>
        </w:tc>
        <w:tc>
          <w:tcPr>
            <w:tcW w:w="1134" w:type="dxa"/>
            <w:vAlign w:val="center"/>
          </w:tcPr>
          <w:p w:rsidR="005A4C91" w:rsidRPr="008F1270" w:rsidRDefault="005A4C91" w:rsidP="005A4C91">
            <w:pPr>
              <w:spacing w:after="200" w:line="276" w:lineRule="auto"/>
              <w:jc w:val="center"/>
              <w:rPr>
                <w:rFonts w:ascii="Times New Roman" w:eastAsia="Times New Roman" w:hAnsi="Times New Roman" w:cs="Times New Roman"/>
                <w:color w:val="000000"/>
                <w:sz w:val="20"/>
                <w:szCs w:val="20"/>
              </w:rPr>
            </w:pPr>
            <w:r w:rsidRPr="008F1270">
              <w:rPr>
                <w:rFonts w:ascii="Times New Roman" w:eastAsia="Times New Roman" w:hAnsi="Times New Roman" w:cs="Times New Roman"/>
                <w:color w:val="000000"/>
                <w:sz w:val="20"/>
                <w:szCs w:val="20"/>
              </w:rPr>
              <w:t>100/73</w:t>
            </w:r>
          </w:p>
        </w:tc>
        <w:tc>
          <w:tcPr>
            <w:tcW w:w="1134" w:type="dxa"/>
            <w:vAlign w:val="center"/>
          </w:tcPr>
          <w:p w:rsidR="005A4C91" w:rsidRPr="008F1270" w:rsidRDefault="005A4C91" w:rsidP="005A4C91">
            <w:pPr>
              <w:spacing w:after="200" w:line="276" w:lineRule="auto"/>
              <w:jc w:val="center"/>
              <w:rPr>
                <w:rFonts w:ascii="Times New Roman" w:eastAsia="Times New Roman" w:hAnsi="Times New Roman" w:cs="Times New Roman"/>
                <w:color w:val="000000"/>
                <w:sz w:val="20"/>
                <w:szCs w:val="20"/>
              </w:rPr>
            </w:pPr>
            <w:r w:rsidRPr="008F1270">
              <w:rPr>
                <w:rFonts w:ascii="Times New Roman" w:eastAsia="Times New Roman" w:hAnsi="Times New Roman" w:cs="Times New Roman"/>
                <w:color w:val="000000"/>
                <w:sz w:val="20"/>
                <w:szCs w:val="20"/>
              </w:rPr>
              <w:t>100/100</w:t>
            </w:r>
          </w:p>
        </w:tc>
      </w:tr>
      <w:tr w:rsidR="005A4C91" w:rsidRPr="008F1270" w:rsidTr="008F1270">
        <w:tc>
          <w:tcPr>
            <w:tcW w:w="567" w:type="dxa"/>
          </w:tcPr>
          <w:p w:rsidR="005A4C91" w:rsidRPr="008F1270" w:rsidRDefault="005A4C91" w:rsidP="005A4C91">
            <w:pPr>
              <w:spacing w:after="0" w:line="240" w:lineRule="auto"/>
              <w:rPr>
                <w:rFonts w:ascii="Times New Roman" w:eastAsia="Times New Roman" w:hAnsi="Times New Roman" w:cs="Times New Roman"/>
                <w:sz w:val="24"/>
                <w:szCs w:val="24"/>
              </w:rPr>
            </w:pPr>
            <w:r w:rsidRPr="008F1270">
              <w:rPr>
                <w:rFonts w:ascii="Times New Roman" w:eastAsia="Times New Roman" w:hAnsi="Times New Roman" w:cs="Times New Roman"/>
                <w:sz w:val="24"/>
                <w:szCs w:val="24"/>
              </w:rPr>
              <w:t>4</w:t>
            </w:r>
          </w:p>
        </w:tc>
        <w:tc>
          <w:tcPr>
            <w:tcW w:w="4253" w:type="dxa"/>
          </w:tcPr>
          <w:p w:rsidR="005A4C91" w:rsidRPr="00890F71" w:rsidRDefault="005A4C91" w:rsidP="005A4C91">
            <w:pPr>
              <w:spacing w:after="0" w:line="240" w:lineRule="auto"/>
              <w:rPr>
                <w:rFonts w:ascii="Times New Roman" w:eastAsia="Times New Roman" w:hAnsi="Times New Roman" w:cs="Times New Roman"/>
                <w:sz w:val="24"/>
                <w:szCs w:val="24"/>
              </w:rPr>
            </w:pPr>
            <w:r w:rsidRPr="00890F71">
              <w:rPr>
                <w:rFonts w:ascii="Times New Roman" w:eastAsia="Times New Roman" w:hAnsi="Times New Roman" w:cs="Times New Roman"/>
                <w:sz w:val="24"/>
                <w:szCs w:val="24"/>
              </w:rPr>
              <w:t>Доля освещенных частей улиц, проездов, набережных в общей протяженности улиц, проездов, набе</w:t>
            </w:r>
            <w:r w:rsidR="003D4C92" w:rsidRPr="00890F71">
              <w:rPr>
                <w:rFonts w:ascii="Times New Roman" w:eastAsia="Times New Roman" w:hAnsi="Times New Roman" w:cs="Times New Roman"/>
                <w:sz w:val="24"/>
                <w:szCs w:val="24"/>
              </w:rPr>
              <w:t>режных в населенного пункта</w:t>
            </w:r>
          </w:p>
        </w:tc>
        <w:tc>
          <w:tcPr>
            <w:tcW w:w="1134" w:type="dxa"/>
            <w:vAlign w:val="center"/>
          </w:tcPr>
          <w:p w:rsidR="005A4C91" w:rsidRPr="00890F71" w:rsidRDefault="005A4C91" w:rsidP="005A4C91">
            <w:pPr>
              <w:spacing w:after="200" w:line="276" w:lineRule="auto"/>
              <w:jc w:val="center"/>
              <w:rPr>
                <w:rFonts w:ascii="Times New Roman" w:eastAsia="Times New Roman" w:hAnsi="Times New Roman" w:cs="Times New Roman"/>
                <w:sz w:val="20"/>
                <w:szCs w:val="20"/>
              </w:rPr>
            </w:pPr>
            <w:r w:rsidRPr="00890F71">
              <w:rPr>
                <w:rFonts w:ascii="Times New Roman" w:eastAsia="Times New Roman" w:hAnsi="Times New Roman" w:cs="Times New Roman"/>
                <w:sz w:val="20"/>
                <w:szCs w:val="20"/>
              </w:rPr>
              <w:t>70</w:t>
            </w:r>
          </w:p>
        </w:tc>
        <w:tc>
          <w:tcPr>
            <w:tcW w:w="1134" w:type="dxa"/>
            <w:vAlign w:val="center"/>
          </w:tcPr>
          <w:p w:rsidR="005A4C91" w:rsidRPr="00890F71" w:rsidRDefault="005A4C91" w:rsidP="005A4C91">
            <w:pPr>
              <w:spacing w:after="200" w:line="276" w:lineRule="auto"/>
              <w:jc w:val="center"/>
              <w:rPr>
                <w:rFonts w:ascii="Times New Roman" w:eastAsia="Times New Roman" w:hAnsi="Times New Roman" w:cs="Times New Roman"/>
                <w:sz w:val="20"/>
                <w:szCs w:val="20"/>
              </w:rPr>
            </w:pPr>
            <w:r w:rsidRPr="00890F71">
              <w:rPr>
                <w:rFonts w:ascii="Times New Roman" w:eastAsia="Times New Roman" w:hAnsi="Times New Roman" w:cs="Times New Roman"/>
                <w:sz w:val="20"/>
                <w:szCs w:val="20"/>
              </w:rPr>
              <w:t>71</w:t>
            </w:r>
          </w:p>
        </w:tc>
        <w:tc>
          <w:tcPr>
            <w:tcW w:w="1276" w:type="dxa"/>
            <w:vAlign w:val="center"/>
          </w:tcPr>
          <w:p w:rsidR="005A4C91" w:rsidRPr="00890F71" w:rsidRDefault="005A4C91" w:rsidP="005A4C91">
            <w:pPr>
              <w:spacing w:after="200" w:line="276" w:lineRule="auto"/>
              <w:jc w:val="center"/>
              <w:rPr>
                <w:rFonts w:ascii="Times New Roman" w:eastAsia="Times New Roman" w:hAnsi="Times New Roman" w:cs="Times New Roman"/>
                <w:sz w:val="20"/>
                <w:szCs w:val="20"/>
              </w:rPr>
            </w:pPr>
            <w:r w:rsidRPr="00890F71">
              <w:rPr>
                <w:rFonts w:ascii="Times New Roman" w:eastAsia="Times New Roman" w:hAnsi="Times New Roman" w:cs="Times New Roman"/>
                <w:sz w:val="20"/>
                <w:szCs w:val="20"/>
              </w:rPr>
              <w:t>72</w:t>
            </w:r>
          </w:p>
        </w:tc>
        <w:tc>
          <w:tcPr>
            <w:tcW w:w="1134" w:type="dxa"/>
            <w:vAlign w:val="center"/>
          </w:tcPr>
          <w:p w:rsidR="005A4C91" w:rsidRPr="00890F71" w:rsidRDefault="005A4C91" w:rsidP="005A4C91">
            <w:pPr>
              <w:spacing w:after="200" w:line="276" w:lineRule="auto"/>
              <w:jc w:val="center"/>
              <w:rPr>
                <w:rFonts w:ascii="Times New Roman" w:eastAsia="Times New Roman" w:hAnsi="Times New Roman" w:cs="Times New Roman"/>
                <w:sz w:val="20"/>
                <w:szCs w:val="20"/>
              </w:rPr>
            </w:pPr>
            <w:r w:rsidRPr="00890F71">
              <w:rPr>
                <w:rFonts w:ascii="Times New Roman" w:eastAsia="Times New Roman" w:hAnsi="Times New Roman" w:cs="Times New Roman"/>
                <w:sz w:val="20"/>
                <w:szCs w:val="20"/>
              </w:rPr>
              <w:t>73</w:t>
            </w:r>
          </w:p>
        </w:tc>
        <w:tc>
          <w:tcPr>
            <w:tcW w:w="1134" w:type="dxa"/>
            <w:vAlign w:val="center"/>
          </w:tcPr>
          <w:p w:rsidR="005A4C91" w:rsidRPr="00890F71" w:rsidRDefault="005A4C91" w:rsidP="005A4C91">
            <w:pPr>
              <w:spacing w:after="200" w:line="276" w:lineRule="auto"/>
              <w:jc w:val="center"/>
              <w:rPr>
                <w:rFonts w:ascii="Times New Roman" w:eastAsia="Times New Roman" w:hAnsi="Times New Roman" w:cs="Times New Roman"/>
                <w:sz w:val="20"/>
                <w:szCs w:val="20"/>
              </w:rPr>
            </w:pPr>
            <w:r w:rsidRPr="00890F71">
              <w:rPr>
                <w:rFonts w:ascii="Times New Roman" w:eastAsia="Times New Roman" w:hAnsi="Times New Roman" w:cs="Times New Roman"/>
                <w:sz w:val="20"/>
                <w:szCs w:val="20"/>
              </w:rPr>
              <w:t>74</w:t>
            </w:r>
          </w:p>
        </w:tc>
      </w:tr>
      <w:tr w:rsidR="005A4C91" w:rsidRPr="008F1270" w:rsidTr="008F1270">
        <w:tc>
          <w:tcPr>
            <w:tcW w:w="567" w:type="dxa"/>
          </w:tcPr>
          <w:p w:rsidR="005A4C91" w:rsidRPr="008F1270" w:rsidRDefault="005A4C91" w:rsidP="005A4C91">
            <w:pPr>
              <w:spacing w:after="0" w:line="240" w:lineRule="auto"/>
              <w:rPr>
                <w:rFonts w:ascii="Times New Roman" w:eastAsia="Times New Roman" w:hAnsi="Times New Roman" w:cs="Times New Roman"/>
                <w:sz w:val="24"/>
                <w:szCs w:val="24"/>
              </w:rPr>
            </w:pPr>
            <w:r w:rsidRPr="008F1270">
              <w:rPr>
                <w:rFonts w:ascii="Times New Roman" w:eastAsia="Times New Roman" w:hAnsi="Times New Roman" w:cs="Times New Roman"/>
                <w:sz w:val="24"/>
                <w:szCs w:val="24"/>
              </w:rPr>
              <w:t>5</w:t>
            </w:r>
          </w:p>
        </w:tc>
        <w:tc>
          <w:tcPr>
            <w:tcW w:w="4253" w:type="dxa"/>
          </w:tcPr>
          <w:p w:rsidR="005A4C91" w:rsidRPr="008F1270" w:rsidRDefault="005A4C91" w:rsidP="005A4C91">
            <w:pPr>
              <w:spacing w:after="0" w:line="240" w:lineRule="auto"/>
              <w:rPr>
                <w:rFonts w:ascii="Times New Roman" w:eastAsia="Times New Roman" w:hAnsi="Times New Roman" w:cs="Times New Roman"/>
                <w:sz w:val="24"/>
                <w:szCs w:val="24"/>
              </w:rPr>
            </w:pPr>
            <w:r w:rsidRPr="008F1270">
              <w:rPr>
                <w:rFonts w:ascii="Times New Roman" w:eastAsia="Times New Roman" w:hAnsi="Times New Roman" w:cs="Times New Roman"/>
                <w:sz w:val="24"/>
                <w:szCs w:val="24"/>
              </w:rPr>
              <w:t xml:space="preserve">Доля мест массового отдыха населения (городских парков), </w:t>
            </w:r>
            <w:r w:rsidRPr="008F1270">
              <w:rPr>
                <w:rFonts w:ascii="Times New Roman" w:eastAsia="Times New Roman" w:hAnsi="Times New Roman" w:cs="Times New Roman"/>
                <w:sz w:val="24"/>
                <w:szCs w:val="24"/>
              </w:rPr>
              <w:lastRenderedPageBreak/>
              <w:t>нуждающихся в благоустройстве, в общем количестве мест массового отдыха н</w:t>
            </w:r>
            <w:r>
              <w:rPr>
                <w:rFonts w:ascii="Times New Roman" w:eastAsia="Times New Roman" w:hAnsi="Times New Roman" w:cs="Times New Roman"/>
                <w:sz w:val="24"/>
                <w:szCs w:val="24"/>
              </w:rPr>
              <w:t>аселения (городских парков)</w:t>
            </w:r>
          </w:p>
        </w:tc>
        <w:tc>
          <w:tcPr>
            <w:tcW w:w="1134" w:type="dxa"/>
            <w:vAlign w:val="center"/>
          </w:tcPr>
          <w:p w:rsidR="005A4C91" w:rsidRPr="008F1270" w:rsidRDefault="005A4C91" w:rsidP="005A4C91">
            <w:pPr>
              <w:spacing w:after="200" w:line="276" w:lineRule="auto"/>
              <w:jc w:val="center"/>
              <w:rPr>
                <w:rFonts w:ascii="Times New Roman" w:eastAsia="Times New Roman" w:hAnsi="Times New Roman" w:cs="Times New Roman"/>
                <w:color w:val="000000"/>
                <w:sz w:val="20"/>
                <w:szCs w:val="20"/>
              </w:rPr>
            </w:pPr>
            <w:r w:rsidRPr="008F1270">
              <w:rPr>
                <w:rFonts w:ascii="Times New Roman" w:eastAsia="Times New Roman" w:hAnsi="Times New Roman" w:cs="Times New Roman"/>
                <w:color w:val="000000"/>
                <w:sz w:val="20"/>
                <w:szCs w:val="20"/>
              </w:rPr>
              <w:lastRenderedPageBreak/>
              <w:t>80</w:t>
            </w:r>
          </w:p>
        </w:tc>
        <w:tc>
          <w:tcPr>
            <w:tcW w:w="1134" w:type="dxa"/>
            <w:vAlign w:val="center"/>
          </w:tcPr>
          <w:p w:rsidR="005A4C91" w:rsidRPr="008F1270" w:rsidRDefault="005A4C91" w:rsidP="005A4C91">
            <w:pPr>
              <w:spacing w:after="200" w:line="276" w:lineRule="auto"/>
              <w:jc w:val="center"/>
              <w:rPr>
                <w:rFonts w:ascii="Times New Roman" w:eastAsia="Times New Roman" w:hAnsi="Times New Roman" w:cs="Times New Roman"/>
                <w:color w:val="000000"/>
                <w:sz w:val="20"/>
                <w:szCs w:val="20"/>
              </w:rPr>
            </w:pPr>
            <w:r w:rsidRPr="008F1270">
              <w:rPr>
                <w:rFonts w:ascii="Times New Roman" w:eastAsia="Times New Roman" w:hAnsi="Times New Roman" w:cs="Times New Roman"/>
                <w:color w:val="000000"/>
                <w:sz w:val="20"/>
                <w:szCs w:val="20"/>
              </w:rPr>
              <w:t>60</w:t>
            </w:r>
          </w:p>
        </w:tc>
        <w:tc>
          <w:tcPr>
            <w:tcW w:w="1276" w:type="dxa"/>
            <w:vAlign w:val="center"/>
          </w:tcPr>
          <w:p w:rsidR="005A4C91" w:rsidRPr="008F1270" w:rsidRDefault="005A4C91" w:rsidP="005A4C91">
            <w:pPr>
              <w:spacing w:after="200" w:line="276" w:lineRule="auto"/>
              <w:jc w:val="center"/>
              <w:rPr>
                <w:rFonts w:ascii="Times New Roman" w:eastAsia="Times New Roman" w:hAnsi="Times New Roman" w:cs="Times New Roman"/>
                <w:color w:val="000000"/>
                <w:sz w:val="20"/>
                <w:szCs w:val="20"/>
              </w:rPr>
            </w:pPr>
            <w:r w:rsidRPr="008F1270">
              <w:rPr>
                <w:rFonts w:ascii="Times New Roman" w:eastAsia="Times New Roman" w:hAnsi="Times New Roman" w:cs="Times New Roman"/>
                <w:color w:val="000000"/>
                <w:sz w:val="20"/>
                <w:szCs w:val="20"/>
              </w:rPr>
              <w:t>40</w:t>
            </w:r>
          </w:p>
        </w:tc>
        <w:tc>
          <w:tcPr>
            <w:tcW w:w="1134" w:type="dxa"/>
            <w:vAlign w:val="center"/>
          </w:tcPr>
          <w:p w:rsidR="005A4C91" w:rsidRPr="008F1270" w:rsidRDefault="005A4C91" w:rsidP="005A4C91">
            <w:pPr>
              <w:spacing w:after="200" w:line="276" w:lineRule="auto"/>
              <w:jc w:val="center"/>
              <w:rPr>
                <w:rFonts w:ascii="Times New Roman" w:eastAsia="Times New Roman" w:hAnsi="Times New Roman" w:cs="Times New Roman"/>
                <w:color w:val="000000"/>
                <w:sz w:val="20"/>
                <w:szCs w:val="20"/>
              </w:rPr>
            </w:pPr>
            <w:r w:rsidRPr="008F1270">
              <w:rPr>
                <w:rFonts w:ascii="Times New Roman" w:eastAsia="Times New Roman" w:hAnsi="Times New Roman" w:cs="Times New Roman"/>
                <w:color w:val="000000"/>
                <w:sz w:val="20"/>
                <w:szCs w:val="20"/>
              </w:rPr>
              <w:t>20</w:t>
            </w:r>
          </w:p>
        </w:tc>
        <w:tc>
          <w:tcPr>
            <w:tcW w:w="1134" w:type="dxa"/>
            <w:vAlign w:val="center"/>
          </w:tcPr>
          <w:p w:rsidR="005A4C91" w:rsidRPr="008F1270" w:rsidRDefault="005A4C91" w:rsidP="005A4C91">
            <w:pPr>
              <w:spacing w:after="200" w:line="276" w:lineRule="auto"/>
              <w:jc w:val="center"/>
              <w:rPr>
                <w:rFonts w:ascii="Times New Roman" w:eastAsia="Times New Roman" w:hAnsi="Times New Roman" w:cs="Times New Roman"/>
                <w:color w:val="000000"/>
                <w:sz w:val="20"/>
                <w:szCs w:val="20"/>
              </w:rPr>
            </w:pPr>
            <w:r w:rsidRPr="008F1270">
              <w:rPr>
                <w:rFonts w:ascii="Times New Roman" w:eastAsia="Times New Roman" w:hAnsi="Times New Roman" w:cs="Times New Roman"/>
                <w:color w:val="000000"/>
                <w:sz w:val="20"/>
                <w:szCs w:val="20"/>
              </w:rPr>
              <w:t>0</w:t>
            </w:r>
          </w:p>
        </w:tc>
      </w:tr>
    </w:tbl>
    <w:p w:rsidR="0021144A" w:rsidRPr="0021144A" w:rsidRDefault="0021144A" w:rsidP="0021144A">
      <w:pPr>
        <w:spacing w:after="0" w:line="240" w:lineRule="auto"/>
        <w:rPr>
          <w:rFonts w:ascii="Times New Roman" w:eastAsia="Times New Roman" w:hAnsi="Times New Roman" w:cs="Times New Roman"/>
          <w:sz w:val="28"/>
          <w:szCs w:val="28"/>
        </w:rPr>
        <w:sectPr w:rsidR="0021144A" w:rsidRPr="0021144A" w:rsidSect="0021144A">
          <w:headerReference w:type="even" r:id="rId11"/>
          <w:headerReference w:type="default" r:id="rId12"/>
          <w:footerReference w:type="even" r:id="rId13"/>
          <w:footerReference w:type="default" r:id="rId14"/>
          <w:headerReference w:type="first" r:id="rId15"/>
          <w:footerReference w:type="first" r:id="rId16"/>
          <w:pgSz w:w="11906" w:h="16838"/>
          <w:pgMar w:top="709" w:right="851" w:bottom="1134" w:left="1701" w:header="709" w:footer="709" w:gutter="0"/>
          <w:pgNumType w:start="1"/>
          <w:cols w:space="708"/>
          <w:titlePg/>
          <w:docGrid w:linePitch="360"/>
        </w:sectPr>
      </w:pPr>
    </w:p>
    <w:p w:rsidR="0021144A" w:rsidRPr="008F1270" w:rsidRDefault="0021144A" w:rsidP="0021144A">
      <w:pPr>
        <w:spacing w:after="0" w:line="240" w:lineRule="auto"/>
        <w:jc w:val="center"/>
        <w:rPr>
          <w:rFonts w:ascii="Times New Roman" w:eastAsia="Times New Roman" w:hAnsi="Times New Roman" w:cs="Times New Roman"/>
          <w:b/>
          <w:sz w:val="4"/>
          <w:szCs w:val="4"/>
        </w:rPr>
      </w:pPr>
    </w:p>
    <w:p w:rsidR="0021144A" w:rsidRPr="009B1416" w:rsidRDefault="0021144A" w:rsidP="0021144A">
      <w:pPr>
        <w:spacing w:after="0" w:line="240" w:lineRule="auto"/>
        <w:ind w:left="5760" w:firstLine="2880"/>
        <w:rPr>
          <w:rFonts w:ascii="Times New Roman" w:eastAsia="Times New Roman" w:hAnsi="Times New Roman" w:cs="Times New Roman"/>
          <w:sz w:val="24"/>
          <w:szCs w:val="24"/>
        </w:rPr>
      </w:pPr>
      <w:r w:rsidRPr="009B1416">
        <w:rPr>
          <w:rFonts w:ascii="Times New Roman" w:eastAsia="Times New Roman" w:hAnsi="Times New Roman" w:cs="Times New Roman"/>
          <w:sz w:val="24"/>
          <w:szCs w:val="24"/>
        </w:rPr>
        <w:t>Приложение № 2</w:t>
      </w:r>
    </w:p>
    <w:p w:rsidR="0021144A" w:rsidRPr="009B1416" w:rsidRDefault="0021144A" w:rsidP="0021144A">
      <w:pPr>
        <w:spacing w:after="0" w:line="240" w:lineRule="auto"/>
        <w:ind w:left="5760" w:firstLine="2880"/>
        <w:rPr>
          <w:rFonts w:ascii="Times New Roman" w:eastAsia="Times New Roman" w:hAnsi="Times New Roman" w:cs="Times New Roman"/>
          <w:sz w:val="24"/>
          <w:szCs w:val="24"/>
        </w:rPr>
      </w:pPr>
      <w:r w:rsidRPr="009B1416">
        <w:rPr>
          <w:rFonts w:ascii="Times New Roman" w:eastAsia="Times New Roman" w:hAnsi="Times New Roman" w:cs="Times New Roman"/>
          <w:sz w:val="24"/>
          <w:szCs w:val="24"/>
        </w:rPr>
        <w:t>к муниципальной программе</w:t>
      </w:r>
    </w:p>
    <w:p w:rsidR="0021144A" w:rsidRPr="009B1416" w:rsidRDefault="0021144A" w:rsidP="0021144A">
      <w:pPr>
        <w:spacing w:after="0" w:line="240" w:lineRule="auto"/>
        <w:ind w:left="5760" w:firstLine="2880"/>
        <w:rPr>
          <w:rFonts w:ascii="Times New Roman" w:eastAsia="Times New Roman" w:hAnsi="Times New Roman" w:cs="Times New Roman"/>
          <w:sz w:val="24"/>
          <w:szCs w:val="24"/>
        </w:rPr>
      </w:pPr>
      <w:r w:rsidRPr="009B1416">
        <w:rPr>
          <w:rFonts w:ascii="Times New Roman" w:eastAsia="Times New Roman" w:hAnsi="Times New Roman" w:cs="Times New Roman"/>
          <w:sz w:val="24"/>
          <w:szCs w:val="24"/>
        </w:rPr>
        <w:t>«Формирование современной</w:t>
      </w:r>
    </w:p>
    <w:p w:rsidR="0021144A" w:rsidRPr="009B1416" w:rsidRDefault="0021144A" w:rsidP="0021144A">
      <w:pPr>
        <w:spacing w:after="0" w:line="240" w:lineRule="auto"/>
        <w:ind w:left="8640"/>
        <w:rPr>
          <w:rFonts w:ascii="Times New Roman" w:eastAsia="Times New Roman" w:hAnsi="Times New Roman" w:cs="Times New Roman"/>
          <w:sz w:val="24"/>
          <w:szCs w:val="24"/>
        </w:rPr>
      </w:pPr>
      <w:r w:rsidRPr="009B1416">
        <w:rPr>
          <w:rFonts w:ascii="Times New Roman" w:eastAsia="Times New Roman" w:hAnsi="Times New Roman" w:cs="Times New Roman"/>
          <w:sz w:val="24"/>
          <w:szCs w:val="24"/>
        </w:rPr>
        <w:t>городской среды городского поселения Чишминский поссовет муниципального района Чишминский район</w:t>
      </w:r>
    </w:p>
    <w:p w:rsidR="0021144A" w:rsidRPr="009B1416" w:rsidRDefault="0021144A" w:rsidP="0021144A">
      <w:pPr>
        <w:spacing w:after="0" w:line="240" w:lineRule="auto"/>
        <w:ind w:left="5760" w:firstLine="2880"/>
        <w:rPr>
          <w:rFonts w:ascii="Times New Roman" w:eastAsia="Times New Roman" w:hAnsi="Times New Roman" w:cs="Times New Roman"/>
          <w:sz w:val="24"/>
          <w:szCs w:val="24"/>
        </w:rPr>
      </w:pPr>
      <w:r w:rsidRPr="009B1416">
        <w:rPr>
          <w:rFonts w:ascii="Times New Roman" w:eastAsia="Times New Roman" w:hAnsi="Times New Roman" w:cs="Times New Roman"/>
          <w:sz w:val="24"/>
          <w:szCs w:val="24"/>
        </w:rPr>
        <w:t xml:space="preserve">Республики Башкортостан </w:t>
      </w:r>
    </w:p>
    <w:p w:rsidR="0021144A" w:rsidRPr="009B1416" w:rsidRDefault="0021144A" w:rsidP="0021144A">
      <w:pPr>
        <w:tabs>
          <w:tab w:val="left" w:pos="8860"/>
        </w:tabs>
        <w:spacing w:after="0" w:line="240" w:lineRule="auto"/>
        <w:ind w:left="5760" w:firstLine="2880"/>
        <w:rPr>
          <w:rFonts w:ascii="Times New Roman" w:eastAsia="Times New Roman" w:hAnsi="Times New Roman" w:cs="Times New Roman"/>
          <w:sz w:val="24"/>
          <w:szCs w:val="24"/>
        </w:rPr>
      </w:pPr>
      <w:r w:rsidRPr="009B1416">
        <w:rPr>
          <w:rFonts w:ascii="Times New Roman" w:eastAsia="Times New Roman" w:hAnsi="Times New Roman" w:cs="Times New Roman"/>
          <w:sz w:val="24"/>
          <w:szCs w:val="24"/>
        </w:rPr>
        <w:t>на 2018-2022 годы»</w:t>
      </w:r>
      <w:r w:rsidRPr="009B1416">
        <w:rPr>
          <w:rFonts w:ascii="Times New Roman" w:eastAsia="Times New Roman" w:hAnsi="Times New Roman" w:cs="Times New Roman"/>
          <w:sz w:val="24"/>
          <w:szCs w:val="24"/>
        </w:rPr>
        <w:tab/>
      </w:r>
    </w:p>
    <w:p w:rsidR="0021144A" w:rsidRPr="0021144A" w:rsidRDefault="0021144A" w:rsidP="0021144A">
      <w:pPr>
        <w:spacing w:after="0" w:line="240" w:lineRule="auto"/>
        <w:jc w:val="center"/>
        <w:rPr>
          <w:rFonts w:ascii="Times New Roman" w:eastAsia="Times New Roman" w:hAnsi="Times New Roman" w:cs="Times New Roman"/>
          <w:b/>
        </w:rPr>
      </w:pPr>
    </w:p>
    <w:p w:rsidR="0021144A" w:rsidRPr="0021144A" w:rsidRDefault="0021144A" w:rsidP="0021144A">
      <w:pPr>
        <w:spacing w:after="0" w:line="240" w:lineRule="auto"/>
        <w:jc w:val="center"/>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xml:space="preserve"> ПЕРЕЧЕНЬ                                                                    </w:t>
      </w:r>
    </w:p>
    <w:p w:rsidR="0021144A" w:rsidRPr="0021144A" w:rsidRDefault="0021144A" w:rsidP="0021144A">
      <w:pPr>
        <w:spacing w:after="0" w:line="240" w:lineRule="auto"/>
        <w:jc w:val="center"/>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xml:space="preserve">основных мероприятий муниципальной программы </w:t>
      </w:r>
    </w:p>
    <w:tbl>
      <w:tblPr>
        <w:tblW w:w="14508" w:type="dxa"/>
        <w:tblLayout w:type="fixed"/>
        <w:tblLook w:val="00A0"/>
      </w:tblPr>
      <w:tblGrid>
        <w:gridCol w:w="2447"/>
        <w:gridCol w:w="2701"/>
        <w:gridCol w:w="1620"/>
        <w:gridCol w:w="1620"/>
        <w:gridCol w:w="2160"/>
        <w:gridCol w:w="1800"/>
        <w:gridCol w:w="2160"/>
      </w:tblGrid>
      <w:tr w:rsidR="0021144A" w:rsidRPr="0021144A" w:rsidTr="0021144A">
        <w:trPr>
          <w:trHeight w:val="435"/>
          <w:tblHeader/>
        </w:trPr>
        <w:tc>
          <w:tcPr>
            <w:tcW w:w="2447" w:type="dxa"/>
            <w:vMerge w:val="restart"/>
            <w:tcBorders>
              <w:top w:val="single" w:sz="4" w:space="0" w:color="auto"/>
              <w:left w:val="single" w:sz="4" w:space="0" w:color="auto"/>
              <w:bottom w:val="single" w:sz="4" w:space="0" w:color="auto"/>
              <w:right w:val="single" w:sz="4" w:space="0" w:color="auto"/>
            </w:tcBorders>
            <w:vAlign w:val="center"/>
          </w:tcPr>
          <w:p w:rsidR="0021144A" w:rsidRPr="0021144A" w:rsidRDefault="0021144A" w:rsidP="0021144A">
            <w:pPr>
              <w:spacing w:after="0" w:line="240" w:lineRule="auto"/>
              <w:jc w:val="center"/>
              <w:rPr>
                <w:rFonts w:ascii="Times New Roman" w:eastAsia="Times New Roman" w:hAnsi="Times New Roman" w:cs="Times New Roman"/>
                <w:color w:val="000000"/>
                <w:sz w:val="28"/>
                <w:szCs w:val="28"/>
                <w:lang w:eastAsia="ru-RU"/>
              </w:rPr>
            </w:pPr>
            <w:r w:rsidRPr="0021144A">
              <w:rPr>
                <w:rFonts w:ascii="Times New Roman" w:eastAsia="Times New Roman" w:hAnsi="Times New Roman" w:cs="Times New Roman"/>
                <w:color w:val="000000"/>
                <w:sz w:val="28"/>
                <w:szCs w:val="28"/>
                <w:lang w:eastAsia="ru-RU"/>
              </w:rPr>
              <w:t>Номер и наименование основного мероприятия</w:t>
            </w:r>
          </w:p>
        </w:tc>
        <w:tc>
          <w:tcPr>
            <w:tcW w:w="2701" w:type="dxa"/>
            <w:vMerge w:val="restart"/>
            <w:tcBorders>
              <w:top w:val="single" w:sz="4" w:space="0" w:color="auto"/>
              <w:left w:val="single" w:sz="4" w:space="0" w:color="auto"/>
              <w:bottom w:val="single" w:sz="4" w:space="0" w:color="auto"/>
              <w:right w:val="single" w:sz="4" w:space="0" w:color="auto"/>
            </w:tcBorders>
            <w:vAlign w:val="center"/>
          </w:tcPr>
          <w:p w:rsidR="0021144A" w:rsidRPr="0021144A" w:rsidRDefault="0021144A" w:rsidP="0021144A">
            <w:pPr>
              <w:spacing w:after="0" w:line="240" w:lineRule="auto"/>
              <w:jc w:val="center"/>
              <w:rPr>
                <w:rFonts w:ascii="Times New Roman" w:eastAsia="Times New Roman" w:hAnsi="Times New Roman" w:cs="Times New Roman"/>
                <w:color w:val="000000"/>
                <w:sz w:val="28"/>
                <w:szCs w:val="28"/>
                <w:lang w:eastAsia="ru-RU"/>
              </w:rPr>
            </w:pPr>
            <w:r w:rsidRPr="0021144A">
              <w:rPr>
                <w:rFonts w:ascii="Times New Roman" w:eastAsia="Times New Roman" w:hAnsi="Times New Roman" w:cs="Times New Roman"/>
                <w:color w:val="000000"/>
                <w:sz w:val="28"/>
                <w:szCs w:val="28"/>
                <w:lang w:eastAsia="ru-RU"/>
              </w:rPr>
              <w:t xml:space="preserve">Ответственный исполнитель </w:t>
            </w:r>
          </w:p>
        </w:tc>
        <w:tc>
          <w:tcPr>
            <w:tcW w:w="3240" w:type="dxa"/>
            <w:gridSpan w:val="2"/>
            <w:tcBorders>
              <w:top w:val="single" w:sz="4" w:space="0" w:color="auto"/>
              <w:left w:val="nil"/>
              <w:bottom w:val="single" w:sz="4" w:space="0" w:color="auto"/>
              <w:right w:val="single" w:sz="4" w:space="0" w:color="auto"/>
            </w:tcBorders>
            <w:vAlign w:val="center"/>
          </w:tcPr>
          <w:p w:rsidR="0021144A" w:rsidRPr="0021144A" w:rsidRDefault="0021144A" w:rsidP="0021144A">
            <w:pPr>
              <w:spacing w:after="0" w:line="240" w:lineRule="auto"/>
              <w:jc w:val="center"/>
              <w:rPr>
                <w:rFonts w:ascii="Times New Roman" w:eastAsia="Times New Roman" w:hAnsi="Times New Roman" w:cs="Times New Roman"/>
                <w:color w:val="000000"/>
                <w:sz w:val="28"/>
                <w:szCs w:val="28"/>
                <w:lang w:eastAsia="ru-RU"/>
              </w:rPr>
            </w:pPr>
            <w:r w:rsidRPr="0021144A">
              <w:rPr>
                <w:rFonts w:ascii="Times New Roman" w:eastAsia="Times New Roman" w:hAnsi="Times New Roman" w:cs="Times New Roman"/>
                <w:color w:val="000000"/>
                <w:sz w:val="28"/>
                <w:szCs w:val="28"/>
                <w:lang w:eastAsia="ru-RU"/>
              </w:rPr>
              <w:t xml:space="preserve">Срок </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21144A" w:rsidRPr="0021144A" w:rsidRDefault="0021144A" w:rsidP="0021144A">
            <w:pPr>
              <w:spacing w:after="0" w:line="240" w:lineRule="auto"/>
              <w:jc w:val="center"/>
              <w:rPr>
                <w:rFonts w:ascii="Times New Roman" w:eastAsia="Times New Roman" w:hAnsi="Times New Roman" w:cs="Times New Roman"/>
                <w:color w:val="000000"/>
                <w:sz w:val="28"/>
                <w:szCs w:val="28"/>
                <w:lang w:eastAsia="ru-RU"/>
              </w:rPr>
            </w:pPr>
            <w:r w:rsidRPr="0021144A">
              <w:rPr>
                <w:rFonts w:ascii="Times New Roman" w:eastAsia="Times New Roman" w:hAnsi="Times New Roman" w:cs="Times New Roman"/>
                <w:color w:val="000000"/>
                <w:sz w:val="28"/>
                <w:szCs w:val="28"/>
                <w:lang w:eastAsia="ru-RU"/>
              </w:rPr>
              <w:t xml:space="preserve">Ожидаемый непосредственный результат (краткое описание) </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21144A" w:rsidRPr="0021144A" w:rsidRDefault="0021144A" w:rsidP="0021144A">
            <w:pPr>
              <w:spacing w:after="0" w:line="240" w:lineRule="auto"/>
              <w:jc w:val="center"/>
              <w:rPr>
                <w:rFonts w:ascii="Times New Roman" w:eastAsia="Times New Roman" w:hAnsi="Times New Roman" w:cs="Times New Roman"/>
                <w:color w:val="000000"/>
                <w:sz w:val="28"/>
                <w:szCs w:val="28"/>
                <w:lang w:eastAsia="ru-RU"/>
              </w:rPr>
            </w:pPr>
            <w:r w:rsidRPr="0021144A">
              <w:rPr>
                <w:rFonts w:ascii="Times New Roman" w:eastAsia="Times New Roman" w:hAnsi="Times New Roman" w:cs="Times New Roman"/>
                <w:color w:val="000000"/>
                <w:sz w:val="28"/>
                <w:szCs w:val="28"/>
                <w:lang w:eastAsia="ru-RU"/>
              </w:rPr>
              <w:t xml:space="preserve">Основные  направления реализации </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21144A" w:rsidRPr="0021144A" w:rsidRDefault="0021144A" w:rsidP="0021144A">
            <w:pPr>
              <w:spacing w:after="0" w:line="240" w:lineRule="auto"/>
              <w:jc w:val="center"/>
              <w:rPr>
                <w:rFonts w:ascii="Times New Roman" w:eastAsia="Times New Roman" w:hAnsi="Times New Roman" w:cs="Times New Roman"/>
                <w:color w:val="000000"/>
                <w:sz w:val="28"/>
                <w:szCs w:val="28"/>
                <w:lang w:eastAsia="ru-RU"/>
              </w:rPr>
            </w:pPr>
            <w:r w:rsidRPr="0021144A">
              <w:rPr>
                <w:rFonts w:ascii="Times New Roman" w:eastAsia="Times New Roman" w:hAnsi="Times New Roman" w:cs="Times New Roman"/>
                <w:color w:val="000000"/>
                <w:sz w:val="28"/>
                <w:szCs w:val="28"/>
                <w:lang w:eastAsia="ru-RU"/>
              </w:rPr>
              <w:t xml:space="preserve">Связь с показателями Программы (подпрограммы) </w:t>
            </w:r>
          </w:p>
        </w:tc>
      </w:tr>
      <w:tr w:rsidR="0021144A" w:rsidRPr="0021144A" w:rsidTr="0021144A">
        <w:trPr>
          <w:trHeight w:val="617"/>
          <w:tblHeader/>
        </w:trPr>
        <w:tc>
          <w:tcPr>
            <w:tcW w:w="2447" w:type="dxa"/>
            <w:vMerge/>
            <w:tcBorders>
              <w:top w:val="single" w:sz="4" w:space="0" w:color="auto"/>
              <w:left w:val="single" w:sz="4" w:space="0" w:color="auto"/>
              <w:bottom w:val="single" w:sz="4" w:space="0" w:color="auto"/>
              <w:right w:val="single" w:sz="4" w:space="0" w:color="auto"/>
            </w:tcBorders>
            <w:vAlign w:val="center"/>
          </w:tcPr>
          <w:p w:rsidR="0021144A" w:rsidRPr="0021144A" w:rsidRDefault="0021144A" w:rsidP="0021144A">
            <w:pPr>
              <w:spacing w:after="0" w:line="240" w:lineRule="auto"/>
              <w:rPr>
                <w:rFonts w:ascii="Times New Roman" w:eastAsia="Times New Roman" w:hAnsi="Times New Roman" w:cs="Times New Roman"/>
                <w:color w:val="000000"/>
                <w:sz w:val="28"/>
                <w:szCs w:val="28"/>
                <w:lang w:eastAsia="ru-RU"/>
              </w:rPr>
            </w:pPr>
          </w:p>
        </w:tc>
        <w:tc>
          <w:tcPr>
            <w:tcW w:w="2701" w:type="dxa"/>
            <w:vMerge/>
            <w:tcBorders>
              <w:top w:val="single" w:sz="4" w:space="0" w:color="auto"/>
              <w:left w:val="single" w:sz="4" w:space="0" w:color="auto"/>
              <w:bottom w:val="single" w:sz="4" w:space="0" w:color="auto"/>
              <w:right w:val="single" w:sz="4" w:space="0" w:color="auto"/>
            </w:tcBorders>
            <w:vAlign w:val="center"/>
          </w:tcPr>
          <w:p w:rsidR="0021144A" w:rsidRPr="0021144A" w:rsidRDefault="0021144A" w:rsidP="0021144A">
            <w:pPr>
              <w:spacing w:after="0" w:line="240" w:lineRule="auto"/>
              <w:rPr>
                <w:rFonts w:ascii="Times New Roman" w:eastAsia="Times New Roman" w:hAnsi="Times New Roman" w:cs="Times New Roman"/>
                <w:color w:val="000000"/>
                <w:sz w:val="28"/>
                <w:szCs w:val="28"/>
                <w:lang w:eastAsia="ru-RU"/>
              </w:rPr>
            </w:pPr>
          </w:p>
        </w:tc>
        <w:tc>
          <w:tcPr>
            <w:tcW w:w="1620" w:type="dxa"/>
            <w:tcBorders>
              <w:top w:val="nil"/>
              <w:left w:val="nil"/>
              <w:bottom w:val="single" w:sz="4" w:space="0" w:color="auto"/>
              <w:right w:val="single" w:sz="4" w:space="0" w:color="auto"/>
            </w:tcBorders>
            <w:vAlign w:val="center"/>
          </w:tcPr>
          <w:p w:rsidR="0021144A" w:rsidRPr="0021144A" w:rsidRDefault="0021144A" w:rsidP="0021144A">
            <w:pPr>
              <w:spacing w:after="0" w:line="240" w:lineRule="auto"/>
              <w:jc w:val="center"/>
              <w:rPr>
                <w:rFonts w:ascii="Times New Roman" w:eastAsia="Times New Roman" w:hAnsi="Times New Roman" w:cs="Times New Roman"/>
                <w:color w:val="000000"/>
                <w:sz w:val="28"/>
                <w:szCs w:val="28"/>
                <w:lang w:eastAsia="ru-RU"/>
              </w:rPr>
            </w:pPr>
            <w:r w:rsidRPr="0021144A">
              <w:rPr>
                <w:rFonts w:ascii="Times New Roman" w:eastAsia="Times New Roman" w:hAnsi="Times New Roman" w:cs="Times New Roman"/>
                <w:color w:val="000000"/>
                <w:sz w:val="28"/>
                <w:szCs w:val="28"/>
                <w:lang w:eastAsia="ru-RU"/>
              </w:rPr>
              <w:t>начала реализации</w:t>
            </w:r>
          </w:p>
        </w:tc>
        <w:tc>
          <w:tcPr>
            <w:tcW w:w="1620" w:type="dxa"/>
            <w:tcBorders>
              <w:top w:val="nil"/>
              <w:left w:val="nil"/>
              <w:bottom w:val="single" w:sz="4" w:space="0" w:color="auto"/>
              <w:right w:val="single" w:sz="4" w:space="0" w:color="auto"/>
            </w:tcBorders>
            <w:vAlign w:val="center"/>
          </w:tcPr>
          <w:p w:rsidR="0021144A" w:rsidRPr="0021144A" w:rsidRDefault="0021144A" w:rsidP="0021144A">
            <w:pPr>
              <w:spacing w:after="0" w:line="240" w:lineRule="auto"/>
              <w:jc w:val="center"/>
              <w:rPr>
                <w:rFonts w:ascii="Times New Roman" w:eastAsia="Times New Roman" w:hAnsi="Times New Roman" w:cs="Times New Roman"/>
                <w:color w:val="000000"/>
                <w:sz w:val="28"/>
                <w:szCs w:val="28"/>
                <w:lang w:eastAsia="ru-RU"/>
              </w:rPr>
            </w:pPr>
            <w:r w:rsidRPr="0021144A">
              <w:rPr>
                <w:rFonts w:ascii="Times New Roman" w:eastAsia="Times New Roman" w:hAnsi="Times New Roman" w:cs="Times New Roman"/>
                <w:color w:val="000000"/>
                <w:sz w:val="28"/>
                <w:szCs w:val="28"/>
                <w:lang w:eastAsia="ru-RU"/>
              </w:rPr>
              <w:t>окончания реализации</w:t>
            </w:r>
          </w:p>
        </w:tc>
        <w:tc>
          <w:tcPr>
            <w:tcW w:w="2160" w:type="dxa"/>
            <w:vMerge/>
            <w:tcBorders>
              <w:top w:val="single" w:sz="4" w:space="0" w:color="auto"/>
              <w:left w:val="single" w:sz="4" w:space="0" w:color="auto"/>
              <w:bottom w:val="single" w:sz="4" w:space="0" w:color="auto"/>
              <w:right w:val="single" w:sz="4" w:space="0" w:color="auto"/>
            </w:tcBorders>
            <w:vAlign w:val="center"/>
          </w:tcPr>
          <w:p w:rsidR="0021144A" w:rsidRPr="0021144A" w:rsidRDefault="0021144A" w:rsidP="0021144A">
            <w:pPr>
              <w:spacing w:after="0" w:line="240" w:lineRule="auto"/>
              <w:rPr>
                <w:rFonts w:ascii="Times New Roman" w:eastAsia="Times New Roman" w:hAnsi="Times New Roman" w:cs="Times New Roman"/>
                <w:color w:val="000000"/>
                <w:sz w:val="28"/>
                <w:szCs w:val="2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21144A" w:rsidRPr="0021144A" w:rsidRDefault="0021144A" w:rsidP="0021144A">
            <w:pPr>
              <w:spacing w:after="0" w:line="240" w:lineRule="auto"/>
              <w:rPr>
                <w:rFonts w:ascii="Times New Roman" w:eastAsia="Times New Roman" w:hAnsi="Times New Roman" w:cs="Times New Roman"/>
                <w:color w:val="000000"/>
                <w:sz w:val="28"/>
                <w:szCs w:val="28"/>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21144A" w:rsidRPr="0021144A" w:rsidRDefault="0021144A" w:rsidP="0021144A">
            <w:pPr>
              <w:spacing w:after="0" w:line="240" w:lineRule="auto"/>
              <w:rPr>
                <w:rFonts w:ascii="Times New Roman" w:eastAsia="Times New Roman" w:hAnsi="Times New Roman" w:cs="Times New Roman"/>
                <w:color w:val="000000"/>
                <w:sz w:val="28"/>
                <w:szCs w:val="28"/>
                <w:lang w:eastAsia="ru-RU"/>
              </w:rPr>
            </w:pPr>
          </w:p>
        </w:tc>
      </w:tr>
      <w:tr w:rsidR="0021144A" w:rsidRPr="0021144A" w:rsidTr="0021144A">
        <w:trPr>
          <w:trHeight w:val="300"/>
        </w:trPr>
        <w:tc>
          <w:tcPr>
            <w:tcW w:w="14508" w:type="dxa"/>
            <w:gridSpan w:val="7"/>
            <w:tcBorders>
              <w:top w:val="single" w:sz="4" w:space="0" w:color="auto"/>
              <w:left w:val="single" w:sz="4" w:space="0" w:color="auto"/>
              <w:bottom w:val="single" w:sz="4" w:space="0" w:color="auto"/>
              <w:right w:val="single" w:sz="4" w:space="0" w:color="auto"/>
            </w:tcBorders>
            <w:vAlign w:val="bottom"/>
          </w:tcPr>
          <w:p w:rsidR="0021144A" w:rsidRPr="0021144A" w:rsidRDefault="0021144A" w:rsidP="0021144A">
            <w:pPr>
              <w:spacing w:after="0" w:line="240" w:lineRule="auto"/>
              <w:jc w:val="center"/>
              <w:rPr>
                <w:rFonts w:ascii="Times New Roman" w:eastAsia="Times New Roman" w:hAnsi="Times New Roman" w:cs="Times New Roman"/>
                <w:color w:val="000000"/>
                <w:sz w:val="28"/>
                <w:szCs w:val="28"/>
                <w:lang w:eastAsia="ru-RU"/>
              </w:rPr>
            </w:pPr>
            <w:r w:rsidRPr="0021144A">
              <w:rPr>
                <w:rFonts w:ascii="Times New Roman" w:eastAsia="Times New Roman" w:hAnsi="Times New Roman" w:cs="Times New Roman"/>
                <w:color w:val="000000"/>
                <w:sz w:val="28"/>
                <w:szCs w:val="28"/>
                <w:lang w:eastAsia="ru-RU"/>
              </w:rPr>
              <w:t xml:space="preserve">Задача 1 </w:t>
            </w:r>
            <w:r w:rsidRPr="0021144A">
              <w:rPr>
                <w:rFonts w:ascii="Times New Roman" w:eastAsia="Times New Roman" w:hAnsi="Times New Roman" w:cs="Times New Roman"/>
                <w:sz w:val="28"/>
                <w:szCs w:val="28"/>
              </w:rPr>
              <w:t>проведение ремонта и обустройства дворовых территории МКД</w:t>
            </w:r>
          </w:p>
        </w:tc>
      </w:tr>
      <w:tr w:rsidR="0021144A" w:rsidRPr="0021144A" w:rsidTr="0021144A">
        <w:trPr>
          <w:trHeight w:val="436"/>
        </w:trPr>
        <w:tc>
          <w:tcPr>
            <w:tcW w:w="2447" w:type="dxa"/>
            <w:tcBorders>
              <w:top w:val="single" w:sz="4" w:space="0" w:color="auto"/>
              <w:left w:val="single" w:sz="4" w:space="0" w:color="auto"/>
              <w:bottom w:val="single" w:sz="4" w:space="0" w:color="auto"/>
              <w:right w:val="single" w:sz="4" w:space="0" w:color="auto"/>
            </w:tcBorders>
          </w:tcPr>
          <w:p w:rsidR="0021144A" w:rsidRPr="0021144A" w:rsidRDefault="0021144A" w:rsidP="0021144A">
            <w:pPr>
              <w:spacing w:after="0" w:line="240" w:lineRule="auto"/>
              <w:jc w:val="center"/>
              <w:rPr>
                <w:rFonts w:ascii="Times New Roman" w:eastAsia="Times New Roman" w:hAnsi="Times New Roman" w:cs="Times New Roman"/>
                <w:color w:val="000000"/>
                <w:sz w:val="28"/>
                <w:szCs w:val="28"/>
                <w:lang w:eastAsia="ru-RU"/>
              </w:rPr>
            </w:pPr>
            <w:r w:rsidRPr="0021144A">
              <w:rPr>
                <w:rFonts w:ascii="Times New Roman" w:eastAsia="Times New Roman" w:hAnsi="Times New Roman" w:cs="Times New Roman"/>
                <w:color w:val="000000"/>
                <w:sz w:val="28"/>
                <w:szCs w:val="28"/>
                <w:lang w:eastAsia="ru-RU"/>
              </w:rPr>
              <w:t xml:space="preserve">1.1. </w:t>
            </w:r>
            <w:r w:rsidRPr="0021144A">
              <w:rPr>
                <w:rFonts w:ascii="Times New Roman" w:eastAsia="Times New Roman" w:hAnsi="Times New Roman" w:cs="Times New Roman"/>
                <w:sz w:val="28"/>
                <w:szCs w:val="28"/>
              </w:rPr>
              <w:t>Мероприятия: Разработка проектно– сметной документации на выполнение ремонта дворовых территории МКД</w:t>
            </w:r>
          </w:p>
        </w:tc>
        <w:tc>
          <w:tcPr>
            <w:tcW w:w="2701" w:type="dxa"/>
            <w:tcBorders>
              <w:top w:val="single" w:sz="4" w:space="0" w:color="auto"/>
              <w:left w:val="nil"/>
              <w:bottom w:val="single" w:sz="4" w:space="0" w:color="auto"/>
              <w:right w:val="single" w:sz="4" w:space="0" w:color="auto"/>
            </w:tcBorders>
          </w:tcPr>
          <w:p w:rsidR="0021144A" w:rsidRPr="0021144A" w:rsidRDefault="0021144A" w:rsidP="0021144A">
            <w:pPr>
              <w:spacing w:after="0" w:line="240" w:lineRule="auto"/>
              <w:jc w:val="center"/>
              <w:rPr>
                <w:rFonts w:ascii="Times New Roman" w:eastAsia="Times New Roman" w:hAnsi="Times New Roman" w:cs="Times New Roman"/>
                <w:color w:val="000000"/>
                <w:sz w:val="28"/>
                <w:szCs w:val="28"/>
                <w:lang w:eastAsia="ru-RU"/>
              </w:rPr>
            </w:pPr>
            <w:r w:rsidRPr="0021144A">
              <w:rPr>
                <w:rFonts w:ascii="Times New Roman" w:eastAsia="Times New Roman" w:hAnsi="Times New Roman" w:cs="Times New Roman"/>
                <w:color w:val="000000"/>
                <w:sz w:val="28"/>
                <w:szCs w:val="28"/>
                <w:lang w:eastAsia="ru-RU"/>
              </w:rPr>
              <w:t>Администрация городского поселения Чишминский поссовет муниципального района Чишминский район Республики Башкортостан</w:t>
            </w:r>
          </w:p>
        </w:tc>
        <w:tc>
          <w:tcPr>
            <w:tcW w:w="1620" w:type="dxa"/>
            <w:tcBorders>
              <w:top w:val="single" w:sz="4" w:space="0" w:color="auto"/>
              <w:left w:val="nil"/>
              <w:bottom w:val="single" w:sz="4" w:space="0" w:color="auto"/>
              <w:right w:val="single" w:sz="4" w:space="0" w:color="auto"/>
            </w:tcBorders>
          </w:tcPr>
          <w:p w:rsidR="0021144A" w:rsidRPr="0021144A" w:rsidRDefault="0021144A" w:rsidP="0021144A">
            <w:pPr>
              <w:spacing w:after="0" w:line="240" w:lineRule="auto"/>
              <w:jc w:val="center"/>
              <w:rPr>
                <w:rFonts w:ascii="Times New Roman" w:eastAsia="Times New Roman" w:hAnsi="Times New Roman" w:cs="Times New Roman"/>
                <w:color w:val="000000"/>
                <w:sz w:val="28"/>
                <w:szCs w:val="28"/>
                <w:lang w:eastAsia="ru-RU"/>
              </w:rPr>
            </w:pPr>
            <w:r w:rsidRPr="0021144A">
              <w:rPr>
                <w:rFonts w:ascii="Times New Roman" w:eastAsia="Times New Roman" w:hAnsi="Times New Roman" w:cs="Times New Roman"/>
                <w:color w:val="000000"/>
                <w:sz w:val="28"/>
                <w:szCs w:val="28"/>
                <w:lang w:eastAsia="ru-RU"/>
              </w:rPr>
              <w:t>2018</w:t>
            </w:r>
          </w:p>
        </w:tc>
        <w:tc>
          <w:tcPr>
            <w:tcW w:w="1620" w:type="dxa"/>
            <w:tcBorders>
              <w:top w:val="single" w:sz="4" w:space="0" w:color="auto"/>
              <w:left w:val="nil"/>
              <w:bottom w:val="single" w:sz="4" w:space="0" w:color="auto"/>
              <w:right w:val="single" w:sz="4" w:space="0" w:color="auto"/>
            </w:tcBorders>
          </w:tcPr>
          <w:p w:rsidR="0021144A" w:rsidRPr="0021144A" w:rsidRDefault="0021144A" w:rsidP="0021144A">
            <w:pPr>
              <w:spacing w:after="0" w:line="240" w:lineRule="auto"/>
              <w:jc w:val="center"/>
              <w:rPr>
                <w:rFonts w:ascii="Times New Roman" w:eastAsia="Times New Roman" w:hAnsi="Times New Roman" w:cs="Times New Roman"/>
                <w:color w:val="000000"/>
                <w:sz w:val="28"/>
                <w:szCs w:val="28"/>
                <w:lang w:eastAsia="ru-RU"/>
              </w:rPr>
            </w:pPr>
            <w:r w:rsidRPr="0021144A">
              <w:rPr>
                <w:rFonts w:ascii="Times New Roman" w:eastAsia="Times New Roman" w:hAnsi="Times New Roman" w:cs="Times New Roman"/>
                <w:color w:val="000000"/>
                <w:sz w:val="28"/>
                <w:szCs w:val="28"/>
                <w:lang w:eastAsia="ru-RU"/>
              </w:rPr>
              <w:t>2022</w:t>
            </w:r>
          </w:p>
        </w:tc>
        <w:tc>
          <w:tcPr>
            <w:tcW w:w="2160" w:type="dxa"/>
            <w:tcBorders>
              <w:top w:val="single" w:sz="4" w:space="0" w:color="auto"/>
              <w:left w:val="nil"/>
              <w:bottom w:val="single" w:sz="4" w:space="0" w:color="auto"/>
              <w:right w:val="single" w:sz="4" w:space="0" w:color="auto"/>
            </w:tcBorders>
          </w:tcPr>
          <w:p w:rsidR="0021144A" w:rsidRPr="0021144A" w:rsidRDefault="0021144A" w:rsidP="0021144A">
            <w:pPr>
              <w:spacing w:after="0" w:line="240" w:lineRule="auto"/>
              <w:jc w:val="center"/>
              <w:rPr>
                <w:rFonts w:ascii="Times New Roman" w:eastAsia="Times New Roman" w:hAnsi="Times New Roman" w:cs="Times New Roman"/>
                <w:sz w:val="28"/>
                <w:szCs w:val="28"/>
                <w:lang w:eastAsia="ru-RU"/>
              </w:rPr>
            </w:pPr>
            <w:r w:rsidRPr="0021144A">
              <w:rPr>
                <w:rFonts w:ascii="Times New Roman" w:eastAsia="Times New Roman" w:hAnsi="Times New Roman" w:cs="Times New Roman"/>
                <w:sz w:val="28"/>
                <w:szCs w:val="28"/>
              </w:rPr>
              <w:t>локально – сметные расчеты</w:t>
            </w:r>
          </w:p>
        </w:tc>
        <w:tc>
          <w:tcPr>
            <w:tcW w:w="1800" w:type="dxa"/>
            <w:tcBorders>
              <w:top w:val="single" w:sz="4" w:space="0" w:color="auto"/>
              <w:left w:val="nil"/>
              <w:bottom w:val="single" w:sz="4" w:space="0" w:color="auto"/>
              <w:right w:val="single" w:sz="4" w:space="0" w:color="auto"/>
            </w:tcBorders>
          </w:tcPr>
          <w:p w:rsidR="0021144A" w:rsidRPr="0021144A" w:rsidRDefault="0021144A" w:rsidP="0021144A">
            <w:pPr>
              <w:spacing w:after="0" w:line="240" w:lineRule="auto"/>
              <w:jc w:val="center"/>
              <w:rPr>
                <w:rFonts w:ascii="Times New Roman" w:eastAsia="Times New Roman" w:hAnsi="Times New Roman" w:cs="Times New Roman"/>
                <w:sz w:val="28"/>
                <w:szCs w:val="28"/>
                <w:lang w:eastAsia="ru-RU"/>
              </w:rPr>
            </w:pPr>
            <w:r w:rsidRPr="0021144A">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single" w:sz="4" w:space="0" w:color="auto"/>
              <w:left w:val="nil"/>
              <w:bottom w:val="single" w:sz="4" w:space="0" w:color="auto"/>
              <w:right w:val="single" w:sz="4" w:space="0" w:color="auto"/>
            </w:tcBorders>
          </w:tcPr>
          <w:p w:rsidR="0021144A" w:rsidRPr="0021144A" w:rsidRDefault="0021144A" w:rsidP="0021144A">
            <w:pPr>
              <w:spacing w:after="0" w:line="240" w:lineRule="auto"/>
              <w:jc w:val="center"/>
              <w:rPr>
                <w:rFonts w:ascii="Times New Roman" w:eastAsia="Times New Roman" w:hAnsi="Times New Roman" w:cs="Times New Roman"/>
                <w:color w:val="000000"/>
                <w:sz w:val="28"/>
                <w:szCs w:val="28"/>
                <w:lang w:eastAsia="ru-RU"/>
              </w:rPr>
            </w:pPr>
            <w:r w:rsidRPr="0021144A">
              <w:rPr>
                <w:rFonts w:ascii="Times New Roman" w:eastAsia="Times New Roman" w:hAnsi="Times New Roman" w:cs="Times New Roman"/>
                <w:color w:val="000000"/>
                <w:sz w:val="28"/>
                <w:szCs w:val="28"/>
                <w:lang w:eastAsia="ru-RU"/>
              </w:rPr>
              <w:t>Показатель 1 (Наименование)</w:t>
            </w:r>
            <w:r w:rsidRPr="0021144A">
              <w:rPr>
                <w:rFonts w:ascii="Times New Roman" w:eastAsia="Times New Roman" w:hAnsi="Times New Roman" w:cs="Times New Roman"/>
                <w:color w:val="000000"/>
                <w:sz w:val="28"/>
                <w:szCs w:val="28"/>
                <w:lang w:eastAsia="ru-RU"/>
              </w:rPr>
              <w:br/>
              <w:t>Показатель 2 (Наименование)</w:t>
            </w:r>
            <w:r w:rsidRPr="0021144A">
              <w:rPr>
                <w:rFonts w:ascii="Times New Roman" w:eastAsia="Times New Roman" w:hAnsi="Times New Roman" w:cs="Times New Roman"/>
                <w:color w:val="000000"/>
                <w:sz w:val="28"/>
                <w:szCs w:val="28"/>
                <w:lang w:eastAsia="ru-RU"/>
              </w:rPr>
              <w:br/>
              <w:t>…</w:t>
            </w:r>
          </w:p>
        </w:tc>
      </w:tr>
      <w:tr w:rsidR="0021144A" w:rsidRPr="0021144A" w:rsidTr="0021144A">
        <w:trPr>
          <w:trHeight w:val="1224"/>
        </w:trPr>
        <w:tc>
          <w:tcPr>
            <w:tcW w:w="2447" w:type="dxa"/>
            <w:tcBorders>
              <w:top w:val="single" w:sz="4" w:space="0" w:color="auto"/>
              <w:left w:val="single" w:sz="4" w:space="0" w:color="auto"/>
              <w:bottom w:val="single" w:sz="4" w:space="0" w:color="auto"/>
              <w:right w:val="single" w:sz="4" w:space="0" w:color="auto"/>
            </w:tcBorders>
          </w:tcPr>
          <w:p w:rsidR="0021144A" w:rsidRPr="0021144A" w:rsidRDefault="0021144A" w:rsidP="0021144A">
            <w:pPr>
              <w:spacing w:after="0" w:line="240" w:lineRule="auto"/>
              <w:jc w:val="center"/>
              <w:rPr>
                <w:rFonts w:ascii="Times New Roman" w:eastAsia="Times New Roman" w:hAnsi="Times New Roman" w:cs="Times New Roman"/>
                <w:color w:val="000000"/>
                <w:sz w:val="28"/>
                <w:szCs w:val="28"/>
                <w:lang w:eastAsia="ru-RU"/>
              </w:rPr>
            </w:pPr>
            <w:r w:rsidRPr="0021144A">
              <w:rPr>
                <w:rFonts w:ascii="Times New Roman" w:eastAsia="Times New Roman" w:hAnsi="Times New Roman" w:cs="Times New Roman"/>
                <w:color w:val="000000"/>
                <w:sz w:val="28"/>
                <w:szCs w:val="28"/>
                <w:lang w:eastAsia="ru-RU"/>
              </w:rPr>
              <w:t xml:space="preserve">1.2 </w:t>
            </w:r>
            <w:r w:rsidRPr="0021144A">
              <w:rPr>
                <w:rFonts w:ascii="Times New Roman" w:eastAsia="Times New Roman" w:hAnsi="Times New Roman" w:cs="Times New Roman"/>
                <w:sz w:val="28"/>
                <w:szCs w:val="28"/>
              </w:rPr>
              <w:t>Ремонт дорожного покрытия дворовых территорий МКД</w:t>
            </w:r>
          </w:p>
        </w:tc>
        <w:tc>
          <w:tcPr>
            <w:tcW w:w="2701" w:type="dxa"/>
            <w:tcBorders>
              <w:top w:val="single" w:sz="4" w:space="0" w:color="auto"/>
              <w:left w:val="nil"/>
              <w:bottom w:val="single" w:sz="4" w:space="0" w:color="auto"/>
              <w:right w:val="single" w:sz="4" w:space="0" w:color="auto"/>
            </w:tcBorders>
          </w:tcPr>
          <w:p w:rsidR="0021144A" w:rsidRPr="0021144A" w:rsidRDefault="0021144A" w:rsidP="0021144A">
            <w:pPr>
              <w:spacing w:after="0" w:line="240" w:lineRule="auto"/>
              <w:jc w:val="center"/>
              <w:rPr>
                <w:rFonts w:ascii="Times New Roman" w:eastAsia="Times New Roman" w:hAnsi="Times New Roman" w:cs="Times New Roman"/>
                <w:color w:val="000000"/>
                <w:sz w:val="28"/>
                <w:szCs w:val="28"/>
                <w:lang w:eastAsia="ru-RU"/>
              </w:rPr>
            </w:pPr>
            <w:r w:rsidRPr="0021144A">
              <w:rPr>
                <w:rFonts w:ascii="Times New Roman" w:eastAsia="Times New Roman" w:hAnsi="Times New Roman" w:cs="Times New Roman"/>
                <w:color w:val="000000"/>
                <w:sz w:val="28"/>
                <w:szCs w:val="28"/>
                <w:lang w:eastAsia="ru-RU"/>
              </w:rPr>
              <w:t xml:space="preserve">Администрация городского поселения Чишминский поссовет </w:t>
            </w:r>
            <w:r w:rsidRPr="0021144A">
              <w:rPr>
                <w:rFonts w:ascii="Times New Roman" w:eastAsia="Times New Roman" w:hAnsi="Times New Roman" w:cs="Times New Roman"/>
                <w:color w:val="000000"/>
                <w:sz w:val="28"/>
                <w:szCs w:val="28"/>
                <w:lang w:eastAsia="ru-RU"/>
              </w:rPr>
              <w:lastRenderedPageBreak/>
              <w:t>муниципального района Чишминский район Республики Башкортостан</w:t>
            </w:r>
          </w:p>
        </w:tc>
        <w:tc>
          <w:tcPr>
            <w:tcW w:w="1620" w:type="dxa"/>
            <w:tcBorders>
              <w:top w:val="single" w:sz="4" w:space="0" w:color="auto"/>
              <w:left w:val="nil"/>
              <w:bottom w:val="single" w:sz="4" w:space="0" w:color="auto"/>
              <w:right w:val="single" w:sz="4" w:space="0" w:color="auto"/>
            </w:tcBorders>
          </w:tcPr>
          <w:p w:rsidR="0021144A" w:rsidRPr="0021144A" w:rsidRDefault="0021144A" w:rsidP="0021144A">
            <w:pPr>
              <w:spacing w:after="0" w:line="240" w:lineRule="auto"/>
              <w:jc w:val="center"/>
              <w:rPr>
                <w:rFonts w:ascii="Times New Roman" w:eastAsia="Times New Roman" w:hAnsi="Times New Roman" w:cs="Times New Roman"/>
                <w:color w:val="000000"/>
                <w:sz w:val="28"/>
                <w:szCs w:val="28"/>
                <w:lang w:eastAsia="ru-RU"/>
              </w:rPr>
            </w:pPr>
            <w:r w:rsidRPr="0021144A">
              <w:rPr>
                <w:rFonts w:ascii="Times New Roman" w:eastAsia="Times New Roman" w:hAnsi="Times New Roman" w:cs="Times New Roman"/>
                <w:color w:val="000000"/>
                <w:sz w:val="28"/>
                <w:szCs w:val="28"/>
                <w:lang w:eastAsia="ru-RU"/>
              </w:rPr>
              <w:lastRenderedPageBreak/>
              <w:t>2018</w:t>
            </w:r>
          </w:p>
        </w:tc>
        <w:tc>
          <w:tcPr>
            <w:tcW w:w="1620" w:type="dxa"/>
            <w:tcBorders>
              <w:top w:val="single" w:sz="4" w:space="0" w:color="auto"/>
              <w:left w:val="nil"/>
              <w:bottom w:val="single" w:sz="4" w:space="0" w:color="auto"/>
              <w:right w:val="single" w:sz="4" w:space="0" w:color="auto"/>
            </w:tcBorders>
          </w:tcPr>
          <w:p w:rsidR="0021144A" w:rsidRPr="0021144A" w:rsidRDefault="0021144A" w:rsidP="0021144A">
            <w:pPr>
              <w:spacing w:after="0" w:line="240" w:lineRule="auto"/>
              <w:jc w:val="center"/>
              <w:rPr>
                <w:rFonts w:ascii="Times New Roman" w:eastAsia="Times New Roman" w:hAnsi="Times New Roman" w:cs="Times New Roman"/>
                <w:color w:val="000000"/>
                <w:sz w:val="28"/>
                <w:szCs w:val="28"/>
                <w:lang w:eastAsia="ru-RU"/>
              </w:rPr>
            </w:pPr>
            <w:r w:rsidRPr="0021144A">
              <w:rPr>
                <w:rFonts w:ascii="Times New Roman" w:eastAsia="Times New Roman" w:hAnsi="Times New Roman" w:cs="Times New Roman"/>
                <w:color w:val="000000"/>
                <w:sz w:val="28"/>
                <w:szCs w:val="28"/>
                <w:lang w:eastAsia="ru-RU"/>
              </w:rPr>
              <w:t>2022</w:t>
            </w:r>
          </w:p>
        </w:tc>
        <w:tc>
          <w:tcPr>
            <w:tcW w:w="2160" w:type="dxa"/>
            <w:tcBorders>
              <w:top w:val="single" w:sz="4" w:space="0" w:color="auto"/>
              <w:left w:val="nil"/>
              <w:bottom w:val="single" w:sz="4" w:space="0" w:color="auto"/>
              <w:right w:val="single" w:sz="4" w:space="0" w:color="auto"/>
            </w:tcBorders>
          </w:tcPr>
          <w:p w:rsidR="0021144A" w:rsidRPr="0021144A" w:rsidRDefault="0021144A" w:rsidP="0021144A">
            <w:pPr>
              <w:spacing w:after="0" w:line="240" w:lineRule="auto"/>
              <w:jc w:val="center"/>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xml:space="preserve">проведен ремонт асфальтобетонного покрытия, устройство </w:t>
            </w:r>
            <w:r w:rsidRPr="0021144A">
              <w:rPr>
                <w:rFonts w:ascii="Times New Roman" w:eastAsia="Times New Roman" w:hAnsi="Times New Roman" w:cs="Times New Roman"/>
                <w:sz w:val="28"/>
                <w:szCs w:val="28"/>
              </w:rPr>
              <w:lastRenderedPageBreak/>
              <w:t>тротуаров и парковочных мест</w:t>
            </w:r>
          </w:p>
        </w:tc>
        <w:tc>
          <w:tcPr>
            <w:tcW w:w="1800" w:type="dxa"/>
            <w:tcBorders>
              <w:top w:val="single" w:sz="4" w:space="0" w:color="auto"/>
              <w:left w:val="nil"/>
              <w:bottom w:val="single" w:sz="4" w:space="0" w:color="auto"/>
              <w:right w:val="single" w:sz="4" w:space="0" w:color="auto"/>
            </w:tcBorders>
          </w:tcPr>
          <w:p w:rsidR="0021144A" w:rsidRPr="0021144A" w:rsidRDefault="0021144A" w:rsidP="0021144A">
            <w:pPr>
              <w:spacing w:after="0" w:line="240" w:lineRule="auto"/>
              <w:jc w:val="center"/>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shd w:val="clear" w:color="auto" w:fill="FFFFFF"/>
              </w:rPr>
              <w:lastRenderedPageBreak/>
              <w:t xml:space="preserve">Повышение уровня ежегодного достижения целевых </w:t>
            </w:r>
            <w:r w:rsidRPr="0021144A">
              <w:rPr>
                <w:rFonts w:ascii="Times New Roman" w:eastAsia="Times New Roman" w:hAnsi="Times New Roman" w:cs="Times New Roman"/>
                <w:sz w:val="28"/>
                <w:szCs w:val="28"/>
                <w:shd w:val="clear" w:color="auto" w:fill="FFFFFF"/>
              </w:rPr>
              <w:lastRenderedPageBreak/>
              <w:t>показателей муниципальной программы</w:t>
            </w:r>
          </w:p>
        </w:tc>
        <w:tc>
          <w:tcPr>
            <w:tcW w:w="2160" w:type="dxa"/>
            <w:tcBorders>
              <w:top w:val="single" w:sz="4" w:space="0" w:color="auto"/>
              <w:left w:val="nil"/>
              <w:bottom w:val="single" w:sz="4" w:space="0" w:color="auto"/>
              <w:right w:val="single" w:sz="4" w:space="0" w:color="auto"/>
            </w:tcBorders>
          </w:tcPr>
          <w:p w:rsidR="0021144A" w:rsidRPr="0021144A" w:rsidRDefault="0021144A" w:rsidP="0021144A">
            <w:pPr>
              <w:spacing w:after="0" w:line="240" w:lineRule="auto"/>
              <w:jc w:val="center"/>
              <w:rPr>
                <w:rFonts w:ascii="Times New Roman" w:eastAsia="Times New Roman" w:hAnsi="Times New Roman" w:cs="Times New Roman"/>
                <w:color w:val="000000"/>
                <w:sz w:val="28"/>
                <w:szCs w:val="28"/>
                <w:lang w:eastAsia="ru-RU"/>
              </w:rPr>
            </w:pPr>
            <w:r w:rsidRPr="0021144A">
              <w:rPr>
                <w:rFonts w:ascii="Times New Roman" w:eastAsia="Times New Roman" w:hAnsi="Times New Roman" w:cs="Times New Roman"/>
                <w:color w:val="000000"/>
                <w:sz w:val="28"/>
                <w:szCs w:val="28"/>
                <w:lang w:eastAsia="ru-RU"/>
              </w:rPr>
              <w:lastRenderedPageBreak/>
              <w:t>Показатель 1 (Наименование)</w:t>
            </w:r>
            <w:r w:rsidRPr="0021144A">
              <w:rPr>
                <w:rFonts w:ascii="Times New Roman" w:eastAsia="Times New Roman" w:hAnsi="Times New Roman" w:cs="Times New Roman"/>
                <w:color w:val="000000"/>
                <w:sz w:val="28"/>
                <w:szCs w:val="28"/>
                <w:lang w:eastAsia="ru-RU"/>
              </w:rPr>
              <w:br/>
              <w:t>Показатель 2 (Наименование)</w:t>
            </w:r>
            <w:r w:rsidRPr="0021144A">
              <w:rPr>
                <w:rFonts w:ascii="Times New Roman" w:eastAsia="Times New Roman" w:hAnsi="Times New Roman" w:cs="Times New Roman"/>
                <w:color w:val="000000"/>
                <w:sz w:val="28"/>
                <w:szCs w:val="28"/>
                <w:lang w:eastAsia="ru-RU"/>
              </w:rPr>
              <w:br/>
              <w:t>…</w:t>
            </w:r>
          </w:p>
        </w:tc>
      </w:tr>
      <w:tr w:rsidR="0021144A" w:rsidRPr="0021144A" w:rsidTr="0021144A">
        <w:trPr>
          <w:trHeight w:val="218"/>
        </w:trPr>
        <w:tc>
          <w:tcPr>
            <w:tcW w:w="14508" w:type="dxa"/>
            <w:gridSpan w:val="7"/>
            <w:tcBorders>
              <w:top w:val="nil"/>
              <w:left w:val="single" w:sz="4" w:space="0" w:color="auto"/>
              <w:bottom w:val="single" w:sz="4" w:space="0" w:color="auto"/>
              <w:right w:val="single" w:sz="4" w:space="0" w:color="auto"/>
            </w:tcBorders>
          </w:tcPr>
          <w:p w:rsidR="0021144A" w:rsidRPr="0021144A" w:rsidRDefault="0021144A" w:rsidP="0021144A">
            <w:pPr>
              <w:spacing w:after="0" w:line="240" w:lineRule="auto"/>
              <w:jc w:val="center"/>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lastRenderedPageBreak/>
              <w:t>Задача 2. Привлечение населения к участию в благоустройстве дворовых территорий МКД</w:t>
            </w:r>
          </w:p>
        </w:tc>
      </w:tr>
      <w:tr w:rsidR="0021144A" w:rsidRPr="0021144A" w:rsidTr="0021144A">
        <w:trPr>
          <w:trHeight w:val="634"/>
        </w:trPr>
        <w:tc>
          <w:tcPr>
            <w:tcW w:w="2447" w:type="dxa"/>
            <w:tcBorders>
              <w:top w:val="nil"/>
              <w:left w:val="single" w:sz="4" w:space="0" w:color="auto"/>
              <w:bottom w:val="single" w:sz="4" w:space="0" w:color="auto"/>
              <w:right w:val="single" w:sz="4" w:space="0" w:color="auto"/>
            </w:tcBorders>
          </w:tcPr>
          <w:p w:rsidR="0021144A" w:rsidRPr="0021144A" w:rsidRDefault="0021144A" w:rsidP="0021144A">
            <w:pPr>
              <w:spacing w:after="0" w:line="240" w:lineRule="auto"/>
              <w:jc w:val="center"/>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2.1 Мероприятия: информирование населения о проводимых мероприятий по благоустройству дворовых территории МКД</w:t>
            </w:r>
          </w:p>
        </w:tc>
        <w:tc>
          <w:tcPr>
            <w:tcW w:w="2701" w:type="dxa"/>
            <w:tcBorders>
              <w:top w:val="nil"/>
              <w:left w:val="nil"/>
              <w:bottom w:val="single" w:sz="4" w:space="0" w:color="auto"/>
              <w:right w:val="single" w:sz="4" w:space="0" w:color="auto"/>
            </w:tcBorders>
          </w:tcPr>
          <w:p w:rsidR="0021144A" w:rsidRPr="0021144A" w:rsidRDefault="0021144A" w:rsidP="0021144A">
            <w:pPr>
              <w:spacing w:after="0" w:line="240" w:lineRule="auto"/>
              <w:jc w:val="center"/>
              <w:rPr>
                <w:rFonts w:ascii="Times New Roman" w:eastAsia="Times New Roman" w:hAnsi="Times New Roman" w:cs="Times New Roman"/>
                <w:sz w:val="28"/>
                <w:szCs w:val="28"/>
              </w:rPr>
            </w:pPr>
            <w:r w:rsidRPr="0021144A">
              <w:rPr>
                <w:rFonts w:ascii="Times New Roman" w:eastAsia="Times New Roman" w:hAnsi="Times New Roman" w:cs="Times New Roman"/>
                <w:color w:val="000000"/>
                <w:sz w:val="28"/>
                <w:szCs w:val="28"/>
                <w:lang w:eastAsia="ru-RU"/>
              </w:rPr>
              <w:t>Администрация городского поселения Чишминский поссовет муниципального района Чишминский район Республики Башкортостан</w:t>
            </w:r>
          </w:p>
        </w:tc>
        <w:tc>
          <w:tcPr>
            <w:tcW w:w="1620" w:type="dxa"/>
            <w:tcBorders>
              <w:top w:val="nil"/>
              <w:left w:val="nil"/>
              <w:bottom w:val="single" w:sz="4" w:space="0" w:color="auto"/>
              <w:right w:val="single" w:sz="4" w:space="0" w:color="auto"/>
            </w:tcBorders>
          </w:tcPr>
          <w:p w:rsidR="0021144A" w:rsidRPr="0021144A" w:rsidRDefault="0021144A" w:rsidP="0021144A">
            <w:pPr>
              <w:spacing w:after="0" w:line="240" w:lineRule="auto"/>
              <w:jc w:val="center"/>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2018</w:t>
            </w:r>
          </w:p>
        </w:tc>
        <w:tc>
          <w:tcPr>
            <w:tcW w:w="1620" w:type="dxa"/>
            <w:tcBorders>
              <w:top w:val="nil"/>
              <w:left w:val="nil"/>
              <w:bottom w:val="single" w:sz="4" w:space="0" w:color="auto"/>
              <w:right w:val="single" w:sz="4" w:space="0" w:color="auto"/>
            </w:tcBorders>
          </w:tcPr>
          <w:p w:rsidR="0021144A" w:rsidRPr="0021144A" w:rsidRDefault="0021144A" w:rsidP="0021144A">
            <w:pPr>
              <w:spacing w:after="0" w:line="240" w:lineRule="auto"/>
              <w:jc w:val="center"/>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2022</w:t>
            </w:r>
          </w:p>
        </w:tc>
        <w:tc>
          <w:tcPr>
            <w:tcW w:w="2160" w:type="dxa"/>
            <w:tcBorders>
              <w:top w:val="nil"/>
              <w:left w:val="nil"/>
              <w:bottom w:val="single" w:sz="4" w:space="0" w:color="auto"/>
              <w:right w:val="single" w:sz="4" w:space="0" w:color="auto"/>
            </w:tcBorders>
          </w:tcPr>
          <w:p w:rsidR="0021144A" w:rsidRPr="0021144A" w:rsidRDefault="0021144A" w:rsidP="0021144A">
            <w:pPr>
              <w:spacing w:after="0" w:line="240" w:lineRule="auto"/>
              <w:jc w:val="center"/>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100% уровень информирования о мероприятиях по благоустройству дворовых территорий МКД, доля участия населения в мероприятиях, проводимых в рамках Программы, составит 100%</w:t>
            </w:r>
          </w:p>
        </w:tc>
        <w:tc>
          <w:tcPr>
            <w:tcW w:w="1800" w:type="dxa"/>
            <w:tcBorders>
              <w:top w:val="nil"/>
              <w:left w:val="nil"/>
              <w:bottom w:val="single" w:sz="4" w:space="0" w:color="auto"/>
              <w:right w:val="single" w:sz="4" w:space="0" w:color="auto"/>
            </w:tcBorders>
          </w:tcPr>
          <w:p w:rsidR="0021144A" w:rsidRPr="0021144A" w:rsidRDefault="0021144A" w:rsidP="0021144A">
            <w:pPr>
              <w:spacing w:after="0" w:line="240" w:lineRule="auto"/>
              <w:jc w:val="center"/>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nil"/>
              <w:left w:val="nil"/>
              <w:bottom w:val="single" w:sz="4" w:space="0" w:color="auto"/>
              <w:right w:val="single" w:sz="4" w:space="0" w:color="auto"/>
            </w:tcBorders>
          </w:tcPr>
          <w:p w:rsidR="0021144A" w:rsidRPr="0021144A" w:rsidRDefault="0021144A" w:rsidP="0021144A">
            <w:pPr>
              <w:spacing w:after="0" w:line="240" w:lineRule="auto"/>
              <w:jc w:val="center"/>
              <w:rPr>
                <w:rFonts w:ascii="Times New Roman" w:eastAsia="Times New Roman" w:hAnsi="Times New Roman" w:cs="Times New Roman"/>
                <w:sz w:val="28"/>
                <w:szCs w:val="28"/>
              </w:rPr>
            </w:pPr>
          </w:p>
        </w:tc>
      </w:tr>
      <w:tr w:rsidR="0021144A" w:rsidRPr="0021144A" w:rsidTr="0021144A">
        <w:trPr>
          <w:trHeight w:val="313"/>
        </w:trPr>
        <w:tc>
          <w:tcPr>
            <w:tcW w:w="14508" w:type="dxa"/>
            <w:gridSpan w:val="7"/>
            <w:tcBorders>
              <w:top w:val="single" w:sz="4" w:space="0" w:color="auto"/>
              <w:left w:val="single" w:sz="4" w:space="0" w:color="auto"/>
              <w:bottom w:val="single" w:sz="4" w:space="0" w:color="auto"/>
              <w:right w:val="single" w:sz="4" w:space="0" w:color="auto"/>
            </w:tcBorders>
          </w:tcPr>
          <w:p w:rsidR="0021144A" w:rsidRPr="0021144A" w:rsidRDefault="0021144A" w:rsidP="0021144A">
            <w:pPr>
              <w:spacing w:after="0" w:line="240" w:lineRule="auto"/>
              <w:jc w:val="center"/>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Задача 3 проведение ремонта и обустройства общественных территорий</w:t>
            </w:r>
          </w:p>
        </w:tc>
      </w:tr>
      <w:tr w:rsidR="0021144A" w:rsidRPr="0021144A" w:rsidTr="0021144A">
        <w:trPr>
          <w:trHeight w:val="2775"/>
        </w:trPr>
        <w:tc>
          <w:tcPr>
            <w:tcW w:w="2447" w:type="dxa"/>
            <w:tcBorders>
              <w:top w:val="single" w:sz="4" w:space="0" w:color="auto"/>
              <w:left w:val="single" w:sz="4" w:space="0" w:color="auto"/>
              <w:bottom w:val="single" w:sz="4" w:space="0" w:color="auto"/>
              <w:right w:val="single" w:sz="4" w:space="0" w:color="auto"/>
            </w:tcBorders>
          </w:tcPr>
          <w:p w:rsidR="0021144A" w:rsidRPr="0021144A" w:rsidRDefault="0021144A" w:rsidP="0021144A">
            <w:pPr>
              <w:spacing w:after="200" w:line="276" w:lineRule="auto"/>
              <w:jc w:val="center"/>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lastRenderedPageBreak/>
              <w:t>3.1 Мероприятия: Разработка проектно– сметной документации на благоустройство общественных территорий</w:t>
            </w:r>
          </w:p>
        </w:tc>
        <w:tc>
          <w:tcPr>
            <w:tcW w:w="2701" w:type="dxa"/>
            <w:tcBorders>
              <w:top w:val="single" w:sz="4" w:space="0" w:color="auto"/>
              <w:left w:val="nil"/>
              <w:bottom w:val="single" w:sz="4" w:space="0" w:color="auto"/>
              <w:right w:val="single" w:sz="4" w:space="0" w:color="auto"/>
            </w:tcBorders>
          </w:tcPr>
          <w:p w:rsidR="0021144A" w:rsidRPr="0021144A" w:rsidRDefault="0021144A" w:rsidP="0021144A">
            <w:pPr>
              <w:spacing w:after="0" w:line="240" w:lineRule="auto"/>
              <w:jc w:val="center"/>
              <w:rPr>
                <w:rFonts w:ascii="Times New Roman" w:eastAsia="Times New Roman" w:hAnsi="Times New Roman" w:cs="Times New Roman"/>
                <w:sz w:val="28"/>
                <w:szCs w:val="28"/>
              </w:rPr>
            </w:pPr>
            <w:r w:rsidRPr="0021144A">
              <w:rPr>
                <w:rFonts w:ascii="Times New Roman" w:eastAsia="Times New Roman" w:hAnsi="Times New Roman" w:cs="Times New Roman"/>
                <w:color w:val="000000"/>
                <w:sz w:val="28"/>
                <w:szCs w:val="28"/>
                <w:lang w:eastAsia="ru-RU"/>
              </w:rPr>
              <w:t>Администрация городского поселения Чишминский поссовет муниципального района Чишминский район Республики Башкортостан</w:t>
            </w:r>
          </w:p>
        </w:tc>
        <w:tc>
          <w:tcPr>
            <w:tcW w:w="1620" w:type="dxa"/>
            <w:tcBorders>
              <w:top w:val="single" w:sz="4" w:space="0" w:color="auto"/>
              <w:left w:val="nil"/>
              <w:bottom w:val="single" w:sz="4" w:space="0" w:color="auto"/>
              <w:right w:val="single" w:sz="4" w:space="0" w:color="auto"/>
            </w:tcBorders>
          </w:tcPr>
          <w:p w:rsidR="0021144A" w:rsidRPr="0021144A" w:rsidRDefault="0021144A" w:rsidP="0021144A">
            <w:pPr>
              <w:spacing w:after="0" w:line="240" w:lineRule="auto"/>
              <w:jc w:val="center"/>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2018</w:t>
            </w:r>
          </w:p>
        </w:tc>
        <w:tc>
          <w:tcPr>
            <w:tcW w:w="1620" w:type="dxa"/>
            <w:tcBorders>
              <w:top w:val="single" w:sz="4" w:space="0" w:color="auto"/>
              <w:left w:val="nil"/>
              <w:bottom w:val="single" w:sz="4" w:space="0" w:color="auto"/>
              <w:right w:val="single" w:sz="4" w:space="0" w:color="auto"/>
            </w:tcBorders>
          </w:tcPr>
          <w:p w:rsidR="0021144A" w:rsidRPr="0021144A" w:rsidRDefault="0021144A" w:rsidP="0021144A">
            <w:pPr>
              <w:spacing w:after="0" w:line="240" w:lineRule="auto"/>
              <w:jc w:val="center"/>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2022</w:t>
            </w:r>
          </w:p>
        </w:tc>
        <w:tc>
          <w:tcPr>
            <w:tcW w:w="2160" w:type="dxa"/>
            <w:tcBorders>
              <w:top w:val="single" w:sz="4" w:space="0" w:color="auto"/>
              <w:left w:val="nil"/>
              <w:bottom w:val="single" w:sz="4" w:space="0" w:color="auto"/>
              <w:right w:val="single" w:sz="4" w:space="0" w:color="auto"/>
            </w:tcBorders>
          </w:tcPr>
          <w:p w:rsidR="0021144A" w:rsidRPr="0021144A" w:rsidRDefault="0021144A" w:rsidP="0021144A">
            <w:pPr>
              <w:spacing w:after="0" w:line="240" w:lineRule="auto"/>
              <w:jc w:val="center"/>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локально – сметные расчеты</w:t>
            </w:r>
          </w:p>
        </w:tc>
        <w:tc>
          <w:tcPr>
            <w:tcW w:w="1800" w:type="dxa"/>
            <w:tcBorders>
              <w:top w:val="single" w:sz="4" w:space="0" w:color="auto"/>
              <w:left w:val="nil"/>
              <w:bottom w:val="single" w:sz="4" w:space="0" w:color="auto"/>
              <w:right w:val="single" w:sz="4" w:space="0" w:color="auto"/>
            </w:tcBorders>
          </w:tcPr>
          <w:p w:rsidR="0021144A" w:rsidRPr="0021144A" w:rsidRDefault="0021144A" w:rsidP="0021144A">
            <w:pPr>
              <w:spacing w:after="0" w:line="240" w:lineRule="auto"/>
              <w:jc w:val="center"/>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nil"/>
              <w:left w:val="nil"/>
              <w:bottom w:val="single" w:sz="4" w:space="0" w:color="auto"/>
              <w:right w:val="single" w:sz="4" w:space="0" w:color="auto"/>
            </w:tcBorders>
          </w:tcPr>
          <w:p w:rsidR="0021144A" w:rsidRPr="0021144A" w:rsidRDefault="0021144A" w:rsidP="0021144A">
            <w:pPr>
              <w:spacing w:after="0" w:line="240" w:lineRule="auto"/>
              <w:rPr>
                <w:rFonts w:ascii="Times New Roman" w:eastAsia="Times New Roman" w:hAnsi="Times New Roman" w:cs="Times New Roman"/>
                <w:sz w:val="28"/>
                <w:szCs w:val="28"/>
              </w:rPr>
            </w:pPr>
          </w:p>
        </w:tc>
      </w:tr>
      <w:tr w:rsidR="0021144A" w:rsidRPr="0021144A" w:rsidTr="0021144A">
        <w:trPr>
          <w:trHeight w:val="1224"/>
        </w:trPr>
        <w:tc>
          <w:tcPr>
            <w:tcW w:w="2447" w:type="dxa"/>
            <w:tcBorders>
              <w:top w:val="nil"/>
              <w:left w:val="single" w:sz="4" w:space="0" w:color="auto"/>
              <w:bottom w:val="single" w:sz="4" w:space="0" w:color="auto"/>
              <w:right w:val="single" w:sz="4" w:space="0" w:color="auto"/>
            </w:tcBorders>
          </w:tcPr>
          <w:p w:rsidR="0021144A" w:rsidRPr="0021144A" w:rsidRDefault="0021144A" w:rsidP="0021144A">
            <w:pPr>
              <w:spacing w:after="0" w:line="276" w:lineRule="auto"/>
              <w:jc w:val="center"/>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3.2 Мероприятия:</w:t>
            </w:r>
          </w:p>
          <w:p w:rsidR="0021144A" w:rsidRPr="0021144A" w:rsidRDefault="0021144A" w:rsidP="0021144A">
            <w:pPr>
              <w:spacing w:after="0" w:line="276" w:lineRule="auto"/>
              <w:jc w:val="center"/>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проведение благоустройства  общественных территорий</w:t>
            </w:r>
          </w:p>
        </w:tc>
        <w:tc>
          <w:tcPr>
            <w:tcW w:w="2701" w:type="dxa"/>
            <w:tcBorders>
              <w:top w:val="nil"/>
              <w:left w:val="nil"/>
              <w:bottom w:val="single" w:sz="4" w:space="0" w:color="auto"/>
              <w:right w:val="single" w:sz="4" w:space="0" w:color="auto"/>
            </w:tcBorders>
          </w:tcPr>
          <w:p w:rsidR="0021144A" w:rsidRPr="0021144A" w:rsidRDefault="0021144A" w:rsidP="0021144A">
            <w:pPr>
              <w:spacing w:after="0" w:line="240" w:lineRule="auto"/>
              <w:jc w:val="center"/>
              <w:rPr>
                <w:rFonts w:ascii="Times New Roman" w:eastAsia="Times New Roman" w:hAnsi="Times New Roman" w:cs="Times New Roman"/>
                <w:sz w:val="28"/>
                <w:szCs w:val="28"/>
              </w:rPr>
            </w:pPr>
            <w:r w:rsidRPr="0021144A">
              <w:rPr>
                <w:rFonts w:ascii="Times New Roman" w:eastAsia="Times New Roman" w:hAnsi="Times New Roman" w:cs="Times New Roman"/>
                <w:color w:val="000000"/>
                <w:sz w:val="28"/>
                <w:szCs w:val="28"/>
                <w:lang w:eastAsia="ru-RU"/>
              </w:rPr>
              <w:t>Администрация городского поселения Чишминский поссовет муниципального района Чишминский район Республики Башкортостан</w:t>
            </w:r>
          </w:p>
        </w:tc>
        <w:tc>
          <w:tcPr>
            <w:tcW w:w="1620" w:type="dxa"/>
            <w:tcBorders>
              <w:top w:val="nil"/>
              <w:left w:val="nil"/>
              <w:bottom w:val="single" w:sz="4" w:space="0" w:color="auto"/>
              <w:right w:val="single" w:sz="4" w:space="0" w:color="auto"/>
            </w:tcBorders>
          </w:tcPr>
          <w:p w:rsidR="0021144A" w:rsidRPr="0021144A" w:rsidRDefault="0021144A" w:rsidP="0021144A">
            <w:pPr>
              <w:spacing w:after="0" w:line="240" w:lineRule="auto"/>
              <w:jc w:val="center"/>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2018</w:t>
            </w:r>
          </w:p>
        </w:tc>
        <w:tc>
          <w:tcPr>
            <w:tcW w:w="1620" w:type="dxa"/>
            <w:tcBorders>
              <w:top w:val="nil"/>
              <w:left w:val="nil"/>
              <w:bottom w:val="single" w:sz="4" w:space="0" w:color="auto"/>
              <w:right w:val="single" w:sz="4" w:space="0" w:color="auto"/>
            </w:tcBorders>
          </w:tcPr>
          <w:p w:rsidR="0021144A" w:rsidRPr="0021144A" w:rsidRDefault="0021144A" w:rsidP="0021144A">
            <w:pPr>
              <w:spacing w:after="0" w:line="240" w:lineRule="auto"/>
              <w:jc w:val="center"/>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2022</w:t>
            </w:r>
          </w:p>
        </w:tc>
        <w:tc>
          <w:tcPr>
            <w:tcW w:w="2160" w:type="dxa"/>
            <w:tcBorders>
              <w:top w:val="nil"/>
              <w:left w:val="nil"/>
              <w:bottom w:val="single" w:sz="4" w:space="0" w:color="auto"/>
              <w:right w:val="single" w:sz="4" w:space="0" w:color="auto"/>
            </w:tcBorders>
          </w:tcPr>
          <w:p w:rsidR="0021144A" w:rsidRPr="0021144A" w:rsidRDefault="0021144A" w:rsidP="0021144A">
            <w:pPr>
              <w:spacing w:after="0" w:line="240" w:lineRule="auto"/>
              <w:jc w:val="center"/>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проведен ремонт асфальтобетонного покрытия, устройство тротуаров, установка МАФ</w:t>
            </w:r>
          </w:p>
        </w:tc>
        <w:tc>
          <w:tcPr>
            <w:tcW w:w="1800" w:type="dxa"/>
            <w:tcBorders>
              <w:top w:val="nil"/>
              <w:left w:val="nil"/>
              <w:bottom w:val="single" w:sz="4" w:space="0" w:color="auto"/>
              <w:right w:val="single" w:sz="4" w:space="0" w:color="auto"/>
            </w:tcBorders>
          </w:tcPr>
          <w:p w:rsidR="0021144A" w:rsidRPr="0021144A" w:rsidRDefault="0021144A" w:rsidP="0021144A">
            <w:pPr>
              <w:spacing w:after="0" w:line="240" w:lineRule="auto"/>
              <w:jc w:val="center"/>
              <w:rPr>
                <w:rFonts w:ascii="Times New Roman" w:eastAsia="Times New Roman" w:hAnsi="Times New Roman" w:cs="Times New Roman"/>
                <w:sz w:val="28"/>
                <w:szCs w:val="28"/>
                <w:shd w:val="clear" w:color="auto" w:fill="FFFFFF"/>
              </w:rPr>
            </w:pPr>
            <w:r w:rsidRPr="0021144A">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p w:rsidR="0021144A" w:rsidRPr="0021144A" w:rsidRDefault="0021144A" w:rsidP="0021144A">
            <w:pPr>
              <w:spacing w:after="0" w:line="240" w:lineRule="auto"/>
              <w:jc w:val="center"/>
              <w:rPr>
                <w:rFonts w:ascii="Times New Roman" w:eastAsia="Times New Roman" w:hAnsi="Times New Roman" w:cs="Times New Roman"/>
                <w:sz w:val="28"/>
                <w:szCs w:val="28"/>
                <w:shd w:val="clear" w:color="auto" w:fill="FFFFFF"/>
              </w:rPr>
            </w:pPr>
          </w:p>
          <w:p w:rsidR="0021144A" w:rsidRPr="0021144A" w:rsidRDefault="0021144A" w:rsidP="0021144A">
            <w:pPr>
              <w:spacing w:after="0" w:line="240" w:lineRule="auto"/>
              <w:jc w:val="center"/>
              <w:rPr>
                <w:rFonts w:ascii="Times New Roman" w:eastAsia="Times New Roman" w:hAnsi="Times New Roman" w:cs="Times New Roman"/>
                <w:sz w:val="28"/>
                <w:szCs w:val="28"/>
              </w:rPr>
            </w:pPr>
          </w:p>
        </w:tc>
        <w:tc>
          <w:tcPr>
            <w:tcW w:w="2160" w:type="dxa"/>
            <w:tcBorders>
              <w:top w:val="nil"/>
              <w:left w:val="nil"/>
              <w:bottom w:val="single" w:sz="4" w:space="0" w:color="auto"/>
              <w:right w:val="single" w:sz="4" w:space="0" w:color="auto"/>
            </w:tcBorders>
          </w:tcPr>
          <w:p w:rsidR="0021144A" w:rsidRPr="0021144A" w:rsidRDefault="0021144A" w:rsidP="0021144A">
            <w:pPr>
              <w:spacing w:after="0" w:line="240" w:lineRule="auto"/>
              <w:rPr>
                <w:rFonts w:ascii="Times New Roman" w:eastAsia="Times New Roman" w:hAnsi="Times New Roman" w:cs="Times New Roman"/>
              </w:rPr>
            </w:pPr>
          </w:p>
        </w:tc>
      </w:tr>
      <w:tr w:rsidR="0021144A" w:rsidRPr="0021144A" w:rsidTr="0021144A">
        <w:trPr>
          <w:trHeight w:val="439"/>
        </w:trPr>
        <w:tc>
          <w:tcPr>
            <w:tcW w:w="14508" w:type="dxa"/>
            <w:gridSpan w:val="7"/>
            <w:tcBorders>
              <w:top w:val="nil"/>
              <w:left w:val="single" w:sz="4" w:space="0" w:color="auto"/>
              <w:bottom w:val="single" w:sz="4" w:space="0" w:color="auto"/>
              <w:right w:val="single" w:sz="4" w:space="0" w:color="auto"/>
            </w:tcBorders>
          </w:tcPr>
          <w:p w:rsidR="0021144A" w:rsidRPr="0021144A" w:rsidRDefault="0021144A" w:rsidP="0021144A">
            <w:pPr>
              <w:spacing w:after="0" w:line="240" w:lineRule="auto"/>
              <w:jc w:val="center"/>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Задача  4.  Привлечение населения к участию в благоустройстве общественных территории</w:t>
            </w:r>
          </w:p>
        </w:tc>
      </w:tr>
      <w:tr w:rsidR="0021144A" w:rsidRPr="0021144A" w:rsidTr="0021144A">
        <w:trPr>
          <w:trHeight w:hRule="exact" w:val="3272"/>
        </w:trPr>
        <w:tc>
          <w:tcPr>
            <w:tcW w:w="2447" w:type="dxa"/>
            <w:tcBorders>
              <w:top w:val="single" w:sz="4" w:space="0" w:color="auto"/>
              <w:left w:val="single" w:sz="4" w:space="0" w:color="auto"/>
              <w:bottom w:val="single" w:sz="4" w:space="0" w:color="auto"/>
              <w:right w:val="single" w:sz="4" w:space="0" w:color="auto"/>
            </w:tcBorders>
          </w:tcPr>
          <w:p w:rsidR="0021144A" w:rsidRPr="0021144A" w:rsidRDefault="0021144A" w:rsidP="0021144A">
            <w:pPr>
              <w:spacing w:after="0" w:line="240" w:lineRule="auto"/>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lastRenderedPageBreak/>
              <w:t>4.1. Мероприятия: информирование населения о проводимых мероприятий по благоустройству общественных территорий</w:t>
            </w:r>
          </w:p>
        </w:tc>
        <w:tc>
          <w:tcPr>
            <w:tcW w:w="2701" w:type="dxa"/>
            <w:tcBorders>
              <w:top w:val="single" w:sz="4" w:space="0" w:color="auto"/>
              <w:left w:val="single" w:sz="4" w:space="0" w:color="auto"/>
              <w:bottom w:val="single" w:sz="4" w:space="0" w:color="auto"/>
              <w:right w:val="single" w:sz="4" w:space="0" w:color="auto"/>
            </w:tcBorders>
          </w:tcPr>
          <w:p w:rsidR="0021144A" w:rsidRPr="0021144A" w:rsidRDefault="0021144A" w:rsidP="0021144A">
            <w:pPr>
              <w:spacing w:after="0" w:line="276" w:lineRule="auto"/>
              <w:rPr>
                <w:rFonts w:ascii="Times New Roman" w:eastAsia="Times New Roman" w:hAnsi="Times New Roman" w:cs="Times New Roman"/>
                <w:color w:val="000000"/>
                <w:sz w:val="28"/>
                <w:szCs w:val="28"/>
                <w:lang w:eastAsia="ru-RU"/>
              </w:rPr>
            </w:pPr>
            <w:r w:rsidRPr="0021144A">
              <w:rPr>
                <w:rFonts w:ascii="Times New Roman" w:eastAsia="Times New Roman" w:hAnsi="Times New Roman" w:cs="Times New Roman"/>
                <w:color w:val="000000"/>
                <w:sz w:val="28"/>
                <w:szCs w:val="28"/>
                <w:lang w:eastAsia="ru-RU"/>
              </w:rPr>
              <w:t>Администрация городского поселения Чишминский поссовет муниципального района Чишминский район Республики Башкортостан</w:t>
            </w:r>
          </w:p>
        </w:tc>
        <w:tc>
          <w:tcPr>
            <w:tcW w:w="1620" w:type="dxa"/>
            <w:tcBorders>
              <w:top w:val="single" w:sz="4" w:space="0" w:color="auto"/>
              <w:left w:val="single" w:sz="4" w:space="0" w:color="auto"/>
              <w:bottom w:val="single" w:sz="4" w:space="0" w:color="auto"/>
              <w:right w:val="single" w:sz="4" w:space="0" w:color="auto"/>
            </w:tcBorders>
          </w:tcPr>
          <w:p w:rsidR="0021144A" w:rsidRPr="0021144A" w:rsidRDefault="0021144A" w:rsidP="0021144A">
            <w:pPr>
              <w:spacing w:after="200" w:line="276" w:lineRule="auto"/>
              <w:jc w:val="center"/>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2018</w:t>
            </w:r>
          </w:p>
        </w:tc>
        <w:tc>
          <w:tcPr>
            <w:tcW w:w="1620" w:type="dxa"/>
            <w:tcBorders>
              <w:top w:val="single" w:sz="4" w:space="0" w:color="auto"/>
              <w:left w:val="single" w:sz="4" w:space="0" w:color="auto"/>
              <w:bottom w:val="single" w:sz="4" w:space="0" w:color="auto"/>
              <w:right w:val="single" w:sz="4" w:space="0" w:color="auto"/>
            </w:tcBorders>
          </w:tcPr>
          <w:p w:rsidR="0021144A" w:rsidRPr="0021144A" w:rsidRDefault="0021144A" w:rsidP="0021144A">
            <w:pPr>
              <w:spacing w:after="200" w:line="276" w:lineRule="auto"/>
              <w:jc w:val="center"/>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2022</w:t>
            </w:r>
          </w:p>
        </w:tc>
        <w:tc>
          <w:tcPr>
            <w:tcW w:w="2160" w:type="dxa"/>
            <w:tcBorders>
              <w:top w:val="single" w:sz="4" w:space="0" w:color="auto"/>
              <w:left w:val="single" w:sz="4" w:space="0" w:color="auto"/>
              <w:bottom w:val="single" w:sz="4" w:space="0" w:color="auto"/>
              <w:right w:val="single" w:sz="4" w:space="0" w:color="auto"/>
            </w:tcBorders>
          </w:tcPr>
          <w:p w:rsidR="0021144A" w:rsidRPr="0021144A" w:rsidRDefault="0021144A" w:rsidP="0021144A">
            <w:pPr>
              <w:spacing w:after="200" w:line="276" w:lineRule="auto"/>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100 % уровень информирования о мероприятиях по благоустройству общественных территорий</w:t>
            </w:r>
          </w:p>
        </w:tc>
        <w:tc>
          <w:tcPr>
            <w:tcW w:w="1800" w:type="dxa"/>
            <w:tcBorders>
              <w:top w:val="single" w:sz="4" w:space="0" w:color="auto"/>
              <w:left w:val="single" w:sz="4" w:space="0" w:color="auto"/>
              <w:bottom w:val="single" w:sz="4" w:space="0" w:color="auto"/>
              <w:right w:val="single" w:sz="4" w:space="0" w:color="auto"/>
            </w:tcBorders>
            <w:vAlign w:val="bottom"/>
          </w:tcPr>
          <w:p w:rsidR="0021144A" w:rsidRPr="0021144A" w:rsidRDefault="0021144A" w:rsidP="0021144A">
            <w:pPr>
              <w:spacing w:after="200" w:line="276" w:lineRule="auto"/>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single" w:sz="4" w:space="0" w:color="auto"/>
              <w:left w:val="single" w:sz="4" w:space="0" w:color="auto"/>
              <w:bottom w:val="single" w:sz="4" w:space="0" w:color="auto"/>
              <w:right w:val="single" w:sz="4" w:space="0" w:color="auto"/>
            </w:tcBorders>
          </w:tcPr>
          <w:p w:rsidR="0021144A" w:rsidRPr="0021144A" w:rsidRDefault="0021144A" w:rsidP="0021144A">
            <w:pPr>
              <w:spacing w:after="0" w:line="276" w:lineRule="auto"/>
              <w:rPr>
                <w:rFonts w:ascii="Times New Roman" w:eastAsia="Times New Roman" w:hAnsi="Times New Roman" w:cs="Times New Roman"/>
              </w:rPr>
            </w:pPr>
          </w:p>
        </w:tc>
      </w:tr>
      <w:tr w:rsidR="0021144A" w:rsidRPr="0021144A" w:rsidTr="0021144A">
        <w:trPr>
          <w:trHeight w:val="1224"/>
        </w:trPr>
        <w:tc>
          <w:tcPr>
            <w:tcW w:w="2447" w:type="dxa"/>
            <w:tcBorders>
              <w:top w:val="nil"/>
              <w:left w:val="single" w:sz="4" w:space="0" w:color="auto"/>
              <w:bottom w:val="single" w:sz="4" w:space="0" w:color="auto"/>
              <w:right w:val="single" w:sz="4" w:space="0" w:color="auto"/>
            </w:tcBorders>
          </w:tcPr>
          <w:p w:rsidR="0021144A" w:rsidRPr="0021144A" w:rsidRDefault="0021144A" w:rsidP="0021144A">
            <w:pPr>
              <w:spacing w:after="0" w:line="240" w:lineRule="auto"/>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4.2 Мероприятия: повышение уровня вовлеченности заинтересованных граждан, организаций в реализацию мероприятий по благоустройству общественных территорий</w:t>
            </w:r>
          </w:p>
        </w:tc>
        <w:tc>
          <w:tcPr>
            <w:tcW w:w="2701" w:type="dxa"/>
            <w:tcBorders>
              <w:top w:val="nil"/>
              <w:left w:val="single" w:sz="4" w:space="0" w:color="auto"/>
              <w:bottom w:val="single" w:sz="4" w:space="0" w:color="auto"/>
              <w:right w:val="single" w:sz="4" w:space="0" w:color="auto"/>
            </w:tcBorders>
          </w:tcPr>
          <w:p w:rsidR="0021144A" w:rsidRPr="0021144A" w:rsidRDefault="0021144A" w:rsidP="0021144A">
            <w:pPr>
              <w:spacing w:after="0" w:line="276" w:lineRule="auto"/>
              <w:rPr>
                <w:rFonts w:ascii="Times New Roman" w:eastAsia="Times New Roman" w:hAnsi="Times New Roman" w:cs="Times New Roman"/>
                <w:sz w:val="28"/>
                <w:szCs w:val="28"/>
              </w:rPr>
            </w:pPr>
            <w:r w:rsidRPr="0021144A">
              <w:rPr>
                <w:rFonts w:ascii="Times New Roman" w:eastAsia="Times New Roman" w:hAnsi="Times New Roman" w:cs="Times New Roman"/>
                <w:color w:val="000000"/>
                <w:sz w:val="28"/>
                <w:szCs w:val="28"/>
                <w:lang w:eastAsia="ru-RU"/>
              </w:rPr>
              <w:t>Администрация городского поселения Чишминский поссовет муниципального района Чишминский район Республики Башкортостан</w:t>
            </w:r>
          </w:p>
        </w:tc>
        <w:tc>
          <w:tcPr>
            <w:tcW w:w="1620" w:type="dxa"/>
            <w:tcBorders>
              <w:top w:val="nil"/>
              <w:left w:val="single" w:sz="4" w:space="0" w:color="auto"/>
              <w:bottom w:val="single" w:sz="4" w:space="0" w:color="auto"/>
              <w:right w:val="single" w:sz="4" w:space="0" w:color="auto"/>
            </w:tcBorders>
          </w:tcPr>
          <w:p w:rsidR="0021144A" w:rsidRPr="0021144A" w:rsidRDefault="0021144A" w:rsidP="0021144A">
            <w:pPr>
              <w:spacing w:after="200" w:line="276" w:lineRule="auto"/>
              <w:jc w:val="center"/>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2018</w:t>
            </w:r>
          </w:p>
        </w:tc>
        <w:tc>
          <w:tcPr>
            <w:tcW w:w="1620" w:type="dxa"/>
            <w:tcBorders>
              <w:top w:val="nil"/>
              <w:left w:val="single" w:sz="4" w:space="0" w:color="auto"/>
              <w:bottom w:val="single" w:sz="4" w:space="0" w:color="auto"/>
              <w:right w:val="single" w:sz="4" w:space="0" w:color="auto"/>
            </w:tcBorders>
          </w:tcPr>
          <w:p w:rsidR="0021144A" w:rsidRPr="0021144A" w:rsidRDefault="0021144A" w:rsidP="0021144A">
            <w:pPr>
              <w:spacing w:after="200" w:line="276" w:lineRule="auto"/>
              <w:jc w:val="center"/>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2022</w:t>
            </w:r>
          </w:p>
        </w:tc>
        <w:tc>
          <w:tcPr>
            <w:tcW w:w="2160" w:type="dxa"/>
            <w:tcBorders>
              <w:top w:val="nil"/>
              <w:left w:val="single" w:sz="4" w:space="0" w:color="auto"/>
              <w:bottom w:val="single" w:sz="4" w:space="0" w:color="auto"/>
              <w:right w:val="single" w:sz="4" w:space="0" w:color="auto"/>
            </w:tcBorders>
          </w:tcPr>
          <w:p w:rsidR="0021144A" w:rsidRPr="0021144A" w:rsidRDefault="0021144A" w:rsidP="0021144A">
            <w:pPr>
              <w:spacing w:after="0" w:line="276" w:lineRule="auto"/>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доля участия населения в мероприятиях, проводимых в рамках Программы, составит 100%</w:t>
            </w:r>
          </w:p>
        </w:tc>
        <w:tc>
          <w:tcPr>
            <w:tcW w:w="1800" w:type="dxa"/>
            <w:tcBorders>
              <w:top w:val="nil"/>
              <w:left w:val="single" w:sz="4" w:space="0" w:color="auto"/>
              <w:bottom w:val="single" w:sz="4" w:space="0" w:color="auto"/>
              <w:right w:val="single" w:sz="4" w:space="0" w:color="auto"/>
            </w:tcBorders>
            <w:vAlign w:val="bottom"/>
          </w:tcPr>
          <w:p w:rsidR="0021144A" w:rsidRPr="0021144A" w:rsidRDefault="0021144A" w:rsidP="0021144A">
            <w:pPr>
              <w:spacing w:after="200" w:line="276" w:lineRule="auto"/>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nil"/>
              <w:left w:val="single" w:sz="4" w:space="0" w:color="auto"/>
              <w:bottom w:val="single" w:sz="4" w:space="0" w:color="auto"/>
              <w:right w:val="single" w:sz="4" w:space="0" w:color="auto"/>
            </w:tcBorders>
          </w:tcPr>
          <w:p w:rsidR="0021144A" w:rsidRPr="0021144A" w:rsidRDefault="0021144A" w:rsidP="0021144A">
            <w:pPr>
              <w:spacing w:after="0" w:line="276" w:lineRule="auto"/>
              <w:rPr>
                <w:rFonts w:ascii="Times New Roman" w:eastAsia="Times New Roman" w:hAnsi="Times New Roman" w:cs="Times New Roman"/>
              </w:rPr>
            </w:pPr>
          </w:p>
        </w:tc>
      </w:tr>
    </w:tbl>
    <w:p w:rsidR="009B1416" w:rsidRDefault="009B1416" w:rsidP="0021144A">
      <w:pPr>
        <w:spacing w:after="0" w:line="240" w:lineRule="auto"/>
        <w:ind w:left="5760" w:firstLine="2880"/>
        <w:rPr>
          <w:rFonts w:ascii="Times New Roman" w:eastAsia="Times New Roman" w:hAnsi="Times New Roman" w:cs="Times New Roman"/>
          <w:sz w:val="24"/>
          <w:szCs w:val="24"/>
        </w:rPr>
      </w:pPr>
    </w:p>
    <w:p w:rsidR="009B1416" w:rsidRDefault="009B1416" w:rsidP="009B1416">
      <w:pPr>
        <w:spacing w:after="0" w:line="240" w:lineRule="auto"/>
        <w:rPr>
          <w:rFonts w:ascii="Times New Roman" w:eastAsia="Times New Roman" w:hAnsi="Times New Roman" w:cs="Times New Roman"/>
          <w:sz w:val="24"/>
          <w:szCs w:val="24"/>
        </w:rPr>
      </w:pPr>
    </w:p>
    <w:p w:rsidR="0021144A" w:rsidRPr="009B1416" w:rsidRDefault="0021144A" w:rsidP="009B1416">
      <w:pPr>
        <w:spacing w:after="0" w:line="240" w:lineRule="auto"/>
        <w:ind w:left="7932" w:firstLine="708"/>
        <w:rPr>
          <w:rFonts w:ascii="Times New Roman" w:eastAsia="Times New Roman" w:hAnsi="Times New Roman" w:cs="Times New Roman"/>
          <w:sz w:val="24"/>
          <w:szCs w:val="24"/>
        </w:rPr>
      </w:pPr>
      <w:r w:rsidRPr="009B1416">
        <w:rPr>
          <w:rFonts w:ascii="Times New Roman" w:eastAsia="Times New Roman" w:hAnsi="Times New Roman" w:cs="Times New Roman"/>
          <w:sz w:val="24"/>
          <w:szCs w:val="24"/>
        </w:rPr>
        <w:lastRenderedPageBreak/>
        <w:t>Приложение № 3</w:t>
      </w:r>
    </w:p>
    <w:p w:rsidR="0021144A" w:rsidRPr="009B1416" w:rsidRDefault="0021144A" w:rsidP="0021144A">
      <w:pPr>
        <w:spacing w:after="0" w:line="240" w:lineRule="auto"/>
        <w:ind w:left="5760" w:firstLine="2880"/>
        <w:rPr>
          <w:rFonts w:ascii="Times New Roman" w:eastAsia="Times New Roman" w:hAnsi="Times New Roman" w:cs="Times New Roman"/>
          <w:sz w:val="24"/>
          <w:szCs w:val="24"/>
        </w:rPr>
      </w:pPr>
      <w:r w:rsidRPr="009B1416">
        <w:rPr>
          <w:rFonts w:ascii="Times New Roman" w:eastAsia="Times New Roman" w:hAnsi="Times New Roman" w:cs="Times New Roman"/>
          <w:sz w:val="24"/>
          <w:szCs w:val="24"/>
        </w:rPr>
        <w:t>к муниципальной программе</w:t>
      </w:r>
    </w:p>
    <w:p w:rsidR="0021144A" w:rsidRPr="009B1416" w:rsidRDefault="0021144A" w:rsidP="0021144A">
      <w:pPr>
        <w:spacing w:after="0" w:line="240" w:lineRule="auto"/>
        <w:ind w:left="5760" w:firstLine="2880"/>
        <w:rPr>
          <w:rFonts w:ascii="Times New Roman" w:eastAsia="Times New Roman" w:hAnsi="Times New Roman" w:cs="Times New Roman"/>
          <w:sz w:val="24"/>
          <w:szCs w:val="24"/>
        </w:rPr>
      </w:pPr>
      <w:r w:rsidRPr="009B1416">
        <w:rPr>
          <w:rFonts w:ascii="Times New Roman" w:eastAsia="Times New Roman" w:hAnsi="Times New Roman" w:cs="Times New Roman"/>
          <w:sz w:val="24"/>
          <w:szCs w:val="24"/>
        </w:rPr>
        <w:t>«Формирование современной</w:t>
      </w:r>
    </w:p>
    <w:p w:rsidR="0021144A" w:rsidRPr="009B1416" w:rsidRDefault="0021144A" w:rsidP="0021144A">
      <w:pPr>
        <w:spacing w:after="0" w:line="240" w:lineRule="auto"/>
        <w:ind w:left="8640"/>
        <w:rPr>
          <w:rFonts w:ascii="Times New Roman" w:eastAsia="Times New Roman" w:hAnsi="Times New Roman" w:cs="Times New Roman"/>
          <w:sz w:val="24"/>
          <w:szCs w:val="24"/>
        </w:rPr>
      </w:pPr>
      <w:r w:rsidRPr="009B1416">
        <w:rPr>
          <w:rFonts w:ascii="Times New Roman" w:eastAsia="Times New Roman" w:hAnsi="Times New Roman" w:cs="Times New Roman"/>
          <w:sz w:val="24"/>
          <w:szCs w:val="24"/>
        </w:rPr>
        <w:t>городской среды городского поселения Чишминский поссовет муниципального района Чишминский район</w:t>
      </w:r>
    </w:p>
    <w:p w:rsidR="0021144A" w:rsidRPr="009B1416" w:rsidRDefault="0021144A" w:rsidP="0021144A">
      <w:pPr>
        <w:spacing w:after="0" w:line="240" w:lineRule="auto"/>
        <w:ind w:left="5760" w:firstLine="2880"/>
        <w:rPr>
          <w:rFonts w:ascii="Times New Roman" w:eastAsia="Times New Roman" w:hAnsi="Times New Roman" w:cs="Times New Roman"/>
          <w:sz w:val="24"/>
          <w:szCs w:val="24"/>
        </w:rPr>
      </w:pPr>
      <w:r w:rsidRPr="009B1416">
        <w:rPr>
          <w:rFonts w:ascii="Times New Roman" w:eastAsia="Times New Roman" w:hAnsi="Times New Roman" w:cs="Times New Roman"/>
          <w:sz w:val="24"/>
          <w:szCs w:val="24"/>
        </w:rPr>
        <w:t xml:space="preserve">Республики Башкортостан </w:t>
      </w:r>
    </w:p>
    <w:p w:rsidR="0021144A" w:rsidRDefault="0021144A" w:rsidP="009B1416">
      <w:pPr>
        <w:tabs>
          <w:tab w:val="left" w:pos="8860"/>
        </w:tabs>
        <w:spacing w:after="0" w:line="240" w:lineRule="auto"/>
        <w:ind w:left="5760" w:firstLine="2880"/>
        <w:rPr>
          <w:rFonts w:ascii="Times New Roman" w:eastAsia="Times New Roman" w:hAnsi="Times New Roman" w:cs="Times New Roman"/>
          <w:sz w:val="24"/>
          <w:szCs w:val="24"/>
        </w:rPr>
      </w:pPr>
      <w:r w:rsidRPr="009B1416">
        <w:rPr>
          <w:rFonts w:ascii="Times New Roman" w:eastAsia="Times New Roman" w:hAnsi="Times New Roman" w:cs="Times New Roman"/>
          <w:sz w:val="24"/>
          <w:szCs w:val="24"/>
        </w:rPr>
        <w:t>на 2018-2022 год»</w:t>
      </w:r>
    </w:p>
    <w:p w:rsidR="009B1416" w:rsidRPr="00766A4A" w:rsidRDefault="009B1416" w:rsidP="009B1416">
      <w:pPr>
        <w:tabs>
          <w:tab w:val="left" w:pos="8860"/>
        </w:tabs>
        <w:spacing w:after="0" w:line="240" w:lineRule="auto"/>
        <w:ind w:left="5760" w:firstLine="2880"/>
        <w:rPr>
          <w:rFonts w:ascii="Times New Roman" w:eastAsia="Times New Roman" w:hAnsi="Times New Roman" w:cs="Times New Roman"/>
        </w:rPr>
      </w:pPr>
    </w:p>
    <w:p w:rsidR="0021144A" w:rsidRPr="00766A4A" w:rsidRDefault="0021144A" w:rsidP="009B1416">
      <w:pPr>
        <w:spacing w:after="0" w:line="240" w:lineRule="auto"/>
        <w:jc w:val="center"/>
        <w:outlineLvl w:val="0"/>
        <w:rPr>
          <w:rFonts w:ascii="Times New Roman" w:eastAsia="Times New Roman" w:hAnsi="Times New Roman" w:cs="Times New Roman"/>
        </w:rPr>
      </w:pPr>
      <w:r w:rsidRPr="00766A4A">
        <w:rPr>
          <w:rFonts w:ascii="Times New Roman" w:eastAsia="Times New Roman" w:hAnsi="Times New Roman" w:cs="Times New Roman"/>
          <w:sz w:val="28"/>
          <w:szCs w:val="28"/>
        </w:rPr>
        <w:t>План реализации Муниципальной программы</w:t>
      </w:r>
    </w:p>
    <w:p w:rsidR="0021144A" w:rsidRPr="00766A4A" w:rsidRDefault="0021144A" w:rsidP="0021144A">
      <w:pPr>
        <w:spacing w:after="0" w:line="240" w:lineRule="auto"/>
        <w:jc w:val="center"/>
        <w:rPr>
          <w:rFonts w:ascii="Times New Roman" w:eastAsia="Times New Roman" w:hAnsi="Times New Roman" w:cs="Times New Roman"/>
        </w:rPr>
      </w:pPr>
    </w:p>
    <w:tbl>
      <w:tblPr>
        <w:tblW w:w="1541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5245"/>
        <w:gridCol w:w="3149"/>
        <w:gridCol w:w="1217"/>
        <w:gridCol w:w="1275"/>
        <w:gridCol w:w="1418"/>
        <w:gridCol w:w="1265"/>
      </w:tblGrid>
      <w:tr w:rsidR="0021144A" w:rsidRPr="00766A4A" w:rsidTr="000565DE">
        <w:trPr>
          <w:trHeight w:val="255"/>
        </w:trPr>
        <w:tc>
          <w:tcPr>
            <w:tcW w:w="1843" w:type="dxa"/>
            <w:vMerge w:val="restart"/>
            <w:vAlign w:val="center"/>
          </w:tcPr>
          <w:p w:rsidR="0021144A" w:rsidRPr="00766A4A" w:rsidRDefault="0021144A" w:rsidP="0021144A">
            <w:pPr>
              <w:spacing w:after="0" w:line="240" w:lineRule="auto"/>
              <w:jc w:val="center"/>
              <w:rPr>
                <w:rFonts w:ascii="Times New Roman" w:eastAsia="Times New Roman" w:hAnsi="Times New Roman" w:cs="Times New Roman"/>
                <w:sz w:val="28"/>
                <w:szCs w:val="28"/>
              </w:rPr>
            </w:pPr>
            <w:r w:rsidRPr="00766A4A">
              <w:rPr>
                <w:rFonts w:ascii="Times New Roman" w:eastAsia="Times New Roman" w:hAnsi="Times New Roman" w:cs="Times New Roman"/>
                <w:sz w:val="28"/>
                <w:szCs w:val="28"/>
              </w:rPr>
              <w:t>Наименование контрольного события программы</w:t>
            </w:r>
          </w:p>
        </w:tc>
        <w:tc>
          <w:tcPr>
            <w:tcW w:w="5245" w:type="dxa"/>
            <w:vMerge w:val="restart"/>
            <w:vAlign w:val="center"/>
          </w:tcPr>
          <w:p w:rsidR="0021144A" w:rsidRPr="00766A4A" w:rsidRDefault="0021144A" w:rsidP="0021144A">
            <w:pPr>
              <w:spacing w:after="0" w:line="240" w:lineRule="auto"/>
              <w:jc w:val="center"/>
              <w:rPr>
                <w:rFonts w:ascii="Times New Roman" w:eastAsia="Times New Roman" w:hAnsi="Times New Roman" w:cs="Times New Roman"/>
                <w:sz w:val="28"/>
                <w:szCs w:val="28"/>
              </w:rPr>
            </w:pPr>
            <w:r w:rsidRPr="00766A4A">
              <w:rPr>
                <w:rFonts w:ascii="Times New Roman" w:eastAsia="Times New Roman" w:hAnsi="Times New Roman" w:cs="Times New Roman"/>
                <w:sz w:val="28"/>
                <w:szCs w:val="28"/>
              </w:rPr>
              <w:t>Статус</w:t>
            </w:r>
          </w:p>
        </w:tc>
        <w:tc>
          <w:tcPr>
            <w:tcW w:w="3149" w:type="dxa"/>
            <w:vMerge w:val="restart"/>
            <w:vAlign w:val="center"/>
          </w:tcPr>
          <w:p w:rsidR="0021144A" w:rsidRPr="00766A4A" w:rsidRDefault="0021144A" w:rsidP="0021144A">
            <w:pPr>
              <w:spacing w:after="0" w:line="240" w:lineRule="auto"/>
              <w:jc w:val="center"/>
              <w:rPr>
                <w:rFonts w:ascii="Times New Roman" w:eastAsia="Times New Roman" w:hAnsi="Times New Roman" w:cs="Times New Roman"/>
                <w:sz w:val="28"/>
                <w:szCs w:val="28"/>
              </w:rPr>
            </w:pPr>
            <w:r w:rsidRPr="00766A4A">
              <w:rPr>
                <w:rFonts w:ascii="Times New Roman" w:eastAsia="Times New Roman" w:hAnsi="Times New Roman" w:cs="Times New Roman"/>
                <w:sz w:val="28"/>
                <w:szCs w:val="28"/>
              </w:rPr>
              <w:t>Ответственный исполнитель</w:t>
            </w:r>
          </w:p>
        </w:tc>
        <w:tc>
          <w:tcPr>
            <w:tcW w:w="5175" w:type="dxa"/>
            <w:gridSpan w:val="4"/>
          </w:tcPr>
          <w:p w:rsidR="0021144A" w:rsidRPr="00766A4A" w:rsidRDefault="0021144A" w:rsidP="0021144A">
            <w:pPr>
              <w:spacing w:after="0" w:line="240" w:lineRule="auto"/>
              <w:jc w:val="center"/>
              <w:rPr>
                <w:rFonts w:ascii="Times New Roman" w:eastAsia="Times New Roman" w:hAnsi="Times New Roman" w:cs="Times New Roman"/>
                <w:sz w:val="28"/>
                <w:szCs w:val="28"/>
              </w:rPr>
            </w:pPr>
            <w:r w:rsidRPr="00766A4A">
              <w:rPr>
                <w:rFonts w:ascii="Times New Roman" w:eastAsia="Times New Roman" w:hAnsi="Times New Roman" w:cs="Times New Roman"/>
                <w:sz w:val="28"/>
                <w:szCs w:val="28"/>
              </w:rPr>
              <w:t>Срок наступления контрольного события (дата)</w:t>
            </w:r>
          </w:p>
        </w:tc>
      </w:tr>
      <w:tr w:rsidR="0021144A" w:rsidRPr="00766A4A" w:rsidTr="000565DE">
        <w:trPr>
          <w:trHeight w:val="255"/>
        </w:trPr>
        <w:tc>
          <w:tcPr>
            <w:tcW w:w="1843" w:type="dxa"/>
            <w:vMerge/>
          </w:tcPr>
          <w:p w:rsidR="0021144A" w:rsidRPr="00766A4A" w:rsidRDefault="0021144A" w:rsidP="0021144A">
            <w:pPr>
              <w:spacing w:after="0" w:line="240" w:lineRule="auto"/>
              <w:jc w:val="center"/>
              <w:rPr>
                <w:rFonts w:ascii="Times New Roman" w:eastAsia="Times New Roman" w:hAnsi="Times New Roman" w:cs="Times New Roman"/>
                <w:sz w:val="28"/>
                <w:szCs w:val="28"/>
              </w:rPr>
            </w:pPr>
          </w:p>
        </w:tc>
        <w:tc>
          <w:tcPr>
            <w:tcW w:w="5245" w:type="dxa"/>
            <w:vMerge/>
          </w:tcPr>
          <w:p w:rsidR="0021144A" w:rsidRPr="00766A4A" w:rsidRDefault="0021144A" w:rsidP="0021144A">
            <w:pPr>
              <w:spacing w:after="0" w:line="240" w:lineRule="auto"/>
              <w:jc w:val="center"/>
              <w:rPr>
                <w:rFonts w:ascii="Times New Roman" w:eastAsia="Times New Roman" w:hAnsi="Times New Roman" w:cs="Times New Roman"/>
                <w:sz w:val="28"/>
                <w:szCs w:val="28"/>
              </w:rPr>
            </w:pPr>
          </w:p>
        </w:tc>
        <w:tc>
          <w:tcPr>
            <w:tcW w:w="3149" w:type="dxa"/>
            <w:vMerge/>
          </w:tcPr>
          <w:p w:rsidR="0021144A" w:rsidRPr="00766A4A" w:rsidRDefault="0021144A" w:rsidP="0021144A">
            <w:pPr>
              <w:spacing w:after="0" w:line="240" w:lineRule="auto"/>
              <w:jc w:val="center"/>
              <w:rPr>
                <w:rFonts w:ascii="Times New Roman" w:eastAsia="Times New Roman" w:hAnsi="Times New Roman" w:cs="Times New Roman"/>
                <w:sz w:val="28"/>
                <w:szCs w:val="28"/>
              </w:rPr>
            </w:pPr>
          </w:p>
        </w:tc>
        <w:tc>
          <w:tcPr>
            <w:tcW w:w="5175" w:type="dxa"/>
            <w:gridSpan w:val="4"/>
          </w:tcPr>
          <w:p w:rsidR="0021144A" w:rsidRPr="00766A4A" w:rsidRDefault="0021144A" w:rsidP="0021144A">
            <w:pPr>
              <w:spacing w:after="0" w:line="240" w:lineRule="auto"/>
              <w:jc w:val="center"/>
              <w:rPr>
                <w:rFonts w:ascii="Times New Roman" w:eastAsia="Times New Roman" w:hAnsi="Times New Roman" w:cs="Times New Roman"/>
                <w:sz w:val="28"/>
                <w:szCs w:val="28"/>
              </w:rPr>
            </w:pPr>
            <w:r w:rsidRPr="00766A4A">
              <w:rPr>
                <w:rFonts w:ascii="Times New Roman" w:eastAsia="Times New Roman" w:hAnsi="Times New Roman" w:cs="Times New Roman"/>
                <w:sz w:val="28"/>
                <w:szCs w:val="28"/>
              </w:rPr>
              <w:t>2017 год</w:t>
            </w:r>
          </w:p>
        </w:tc>
      </w:tr>
      <w:tr w:rsidR="0021144A" w:rsidRPr="00766A4A" w:rsidTr="000565DE">
        <w:trPr>
          <w:trHeight w:val="255"/>
        </w:trPr>
        <w:tc>
          <w:tcPr>
            <w:tcW w:w="1843" w:type="dxa"/>
            <w:vMerge/>
          </w:tcPr>
          <w:p w:rsidR="0021144A" w:rsidRPr="00766A4A" w:rsidRDefault="0021144A" w:rsidP="0021144A">
            <w:pPr>
              <w:spacing w:after="0" w:line="240" w:lineRule="auto"/>
              <w:jc w:val="center"/>
              <w:rPr>
                <w:rFonts w:ascii="Times New Roman" w:eastAsia="Times New Roman" w:hAnsi="Times New Roman" w:cs="Times New Roman"/>
                <w:sz w:val="28"/>
                <w:szCs w:val="28"/>
              </w:rPr>
            </w:pPr>
          </w:p>
        </w:tc>
        <w:tc>
          <w:tcPr>
            <w:tcW w:w="5245" w:type="dxa"/>
            <w:vMerge/>
          </w:tcPr>
          <w:p w:rsidR="0021144A" w:rsidRPr="00766A4A" w:rsidRDefault="0021144A" w:rsidP="0021144A">
            <w:pPr>
              <w:spacing w:after="0" w:line="240" w:lineRule="auto"/>
              <w:jc w:val="center"/>
              <w:rPr>
                <w:rFonts w:ascii="Times New Roman" w:eastAsia="Times New Roman" w:hAnsi="Times New Roman" w:cs="Times New Roman"/>
                <w:sz w:val="28"/>
                <w:szCs w:val="28"/>
              </w:rPr>
            </w:pPr>
          </w:p>
        </w:tc>
        <w:tc>
          <w:tcPr>
            <w:tcW w:w="3149" w:type="dxa"/>
            <w:vMerge/>
          </w:tcPr>
          <w:p w:rsidR="0021144A" w:rsidRPr="00766A4A" w:rsidRDefault="0021144A" w:rsidP="0021144A">
            <w:pPr>
              <w:spacing w:after="0" w:line="240" w:lineRule="auto"/>
              <w:jc w:val="center"/>
              <w:rPr>
                <w:rFonts w:ascii="Times New Roman" w:eastAsia="Times New Roman" w:hAnsi="Times New Roman" w:cs="Times New Roman"/>
                <w:sz w:val="28"/>
                <w:szCs w:val="28"/>
              </w:rPr>
            </w:pPr>
          </w:p>
        </w:tc>
        <w:tc>
          <w:tcPr>
            <w:tcW w:w="1217" w:type="dxa"/>
          </w:tcPr>
          <w:p w:rsidR="0021144A" w:rsidRPr="00766A4A" w:rsidRDefault="0021144A" w:rsidP="0021144A">
            <w:pPr>
              <w:spacing w:after="0" w:line="240" w:lineRule="auto"/>
              <w:jc w:val="center"/>
              <w:rPr>
                <w:rFonts w:ascii="Times New Roman" w:eastAsia="Times New Roman" w:hAnsi="Times New Roman" w:cs="Times New Roman"/>
                <w:sz w:val="28"/>
                <w:szCs w:val="28"/>
              </w:rPr>
            </w:pPr>
            <w:r w:rsidRPr="00766A4A">
              <w:rPr>
                <w:rFonts w:ascii="Times New Roman" w:eastAsia="Times New Roman" w:hAnsi="Times New Roman" w:cs="Times New Roman"/>
                <w:sz w:val="28"/>
                <w:szCs w:val="28"/>
              </w:rPr>
              <w:t xml:space="preserve">I </w:t>
            </w:r>
          </w:p>
          <w:p w:rsidR="0021144A" w:rsidRPr="00766A4A" w:rsidRDefault="0021144A" w:rsidP="0021144A">
            <w:pPr>
              <w:spacing w:after="0" w:line="240" w:lineRule="auto"/>
              <w:jc w:val="center"/>
              <w:rPr>
                <w:rFonts w:ascii="Times New Roman" w:eastAsia="Times New Roman" w:hAnsi="Times New Roman" w:cs="Times New Roman"/>
                <w:sz w:val="28"/>
                <w:szCs w:val="28"/>
              </w:rPr>
            </w:pPr>
            <w:r w:rsidRPr="00766A4A">
              <w:rPr>
                <w:rFonts w:ascii="Times New Roman" w:eastAsia="Times New Roman" w:hAnsi="Times New Roman" w:cs="Times New Roman"/>
                <w:sz w:val="28"/>
                <w:szCs w:val="28"/>
              </w:rPr>
              <w:t>квартал</w:t>
            </w:r>
          </w:p>
        </w:tc>
        <w:tc>
          <w:tcPr>
            <w:tcW w:w="1275" w:type="dxa"/>
          </w:tcPr>
          <w:p w:rsidR="0021144A" w:rsidRPr="00766A4A" w:rsidRDefault="0021144A" w:rsidP="0021144A">
            <w:pPr>
              <w:spacing w:after="0" w:line="240" w:lineRule="auto"/>
              <w:jc w:val="center"/>
              <w:rPr>
                <w:rFonts w:ascii="Times New Roman" w:eastAsia="Times New Roman" w:hAnsi="Times New Roman" w:cs="Times New Roman"/>
                <w:sz w:val="28"/>
                <w:szCs w:val="28"/>
              </w:rPr>
            </w:pPr>
            <w:r w:rsidRPr="00766A4A">
              <w:rPr>
                <w:rFonts w:ascii="Times New Roman" w:eastAsia="Times New Roman" w:hAnsi="Times New Roman" w:cs="Times New Roman"/>
                <w:sz w:val="28"/>
                <w:szCs w:val="28"/>
              </w:rPr>
              <w:t xml:space="preserve">II </w:t>
            </w:r>
          </w:p>
          <w:p w:rsidR="0021144A" w:rsidRPr="00766A4A" w:rsidRDefault="0021144A" w:rsidP="0021144A">
            <w:pPr>
              <w:spacing w:after="0" w:line="240" w:lineRule="auto"/>
              <w:jc w:val="center"/>
              <w:rPr>
                <w:rFonts w:ascii="Times New Roman" w:eastAsia="Times New Roman" w:hAnsi="Times New Roman" w:cs="Times New Roman"/>
                <w:sz w:val="28"/>
                <w:szCs w:val="28"/>
              </w:rPr>
            </w:pPr>
            <w:r w:rsidRPr="00766A4A">
              <w:rPr>
                <w:rFonts w:ascii="Times New Roman" w:eastAsia="Times New Roman" w:hAnsi="Times New Roman" w:cs="Times New Roman"/>
                <w:sz w:val="28"/>
                <w:szCs w:val="28"/>
              </w:rPr>
              <w:t>квартал</w:t>
            </w:r>
          </w:p>
        </w:tc>
        <w:tc>
          <w:tcPr>
            <w:tcW w:w="1418" w:type="dxa"/>
          </w:tcPr>
          <w:p w:rsidR="0021144A" w:rsidRPr="00766A4A" w:rsidRDefault="0021144A" w:rsidP="0021144A">
            <w:pPr>
              <w:spacing w:after="0" w:line="240" w:lineRule="auto"/>
              <w:jc w:val="center"/>
              <w:rPr>
                <w:rFonts w:ascii="Times New Roman" w:eastAsia="Times New Roman" w:hAnsi="Times New Roman" w:cs="Times New Roman"/>
                <w:sz w:val="28"/>
                <w:szCs w:val="28"/>
              </w:rPr>
            </w:pPr>
            <w:r w:rsidRPr="00766A4A">
              <w:rPr>
                <w:rFonts w:ascii="Times New Roman" w:eastAsia="Times New Roman" w:hAnsi="Times New Roman" w:cs="Times New Roman"/>
                <w:sz w:val="28"/>
                <w:szCs w:val="28"/>
              </w:rPr>
              <w:t>III квартал</w:t>
            </w:r>
          </w:p>
        </w:tc>
        <w:tc>
          <w:tcPr>
            <w:tcW w:w="1265" w:type="dxa"/>
          </w:tcPr>
          <w:p w:rsidR="0021144A" w:rsidRPr="00766A4A" w:rsidRDefault="0021144A" w:rsidP="0021144A">
            <w:pPr>
              <w:spacing w:after="0" w:line="240" w:lineRule="auto"/>
              <w:jc w:val="center"/>
              <w:rPr>
                <w:rFonts w:ascii="Times New Roman" w:eastAsia="Times New Roman" w:hAnsi="Times New Roman" w:cs="Times New Roman"/>
                <w:sz w:val="28"/>
                <w:szCs w:val="28"/>
              </w:rPr>
            </w:pPr>
            <w:r w:rsidRPr="00766A4A">
              <w:rPr>
                <w:rFonts w:ascii="Times New Roman" w:eastAsia="Times New Roman" w:hAnsi="Times New Roman" w:cs="Times New Roman"/>
                <w:sz w:val="28"/>
                <w:szCs w:val="28"/>
              </w:rPr>
              <w:t>IV квартал</w:t>
            </w:r>
          </w:p>
        </w:tc>
      </w:tr>
      <w:tr w:rsidR="0021144A" w:rsidRPr="00766A4A" w:rsidTr="000565DE">
        <w:tc>
          <w:tcPr>
            <w:tcW w:w="1843" w:type="dxa"/>
          </w:tcPr>
          <w:p w:rsidR="0021144A" w:rsidRPr="00766A4A" w:rsidRDefault="0021144A" w:rsidP="0021144A">
            <w:pPr>
              <w:spacing w:after="0" w:line="240" w:lineRule="auto"/>
              <w:jc w:val="center"/>
              <w:rPr>
                <w:rFonts w:ascii="Times New Roman" w:eastAsia="Times New Roman" w:hAnsi="Times New Roman" w:cs="Times New Roman"/>
                <w:sz w:val="28"/>
                <w:szCs w:val="28"/>
              </w:rPr>
            </w:pPr>
            <w:r w:rsidRPr="00766A4A">
              <w:rPr>
                <w:rFonts w:ascii="Times New Roman" w:eastAsia="Times New Roman" w:hAnsi="Times New Roman" w:cs="Times New Roman"/>
                <w:sz w:val="28"/>
                <w:szCs w:val="28"/>
              </w:rPr>
              <w:t>Контрольное событие № 1</w:t>
            </w:r>
          </w:p>
          <w:p w:rsidR="0021144A" w:rsidRPr="00766A4A" w:rsidRDefault="0021144A" w:rsidP="0021144A">
            <w:pPr>
              <w:spacing w:after="0" w:line="240" w:lineRule="auto"/>
              <w:jc w:val="center"/>
              <w:rPr>
                <w:rFonts w:ascii="Times New Roman" w:eastAsia="Times New Roman" w:hAnsi="Times New Roman" w:cs="Times New Roman"/>
                <w:sz w:val="28"/>
                <w:szCs w:val="28"/>
              </w:rPr>
            </w:pPr>
          </w:p>
        </w:tc>
        <w:tc>
          <w:tcPr>
            <w:tcW w:w="5245" w:type="dxa"/>
          </w:tcPr>
          <w:p w:rsidR="0021144A" w:rsidRPr="00766A4A" w:rsidRDefault="0021144A" w:rsidP="0021144A">
            <w:pPr>
              <w:spacing w:after="0" w:line="240" w:lineRule="auto"/>
              <w:jc w:val="center"/>
              <w:rPr>
                <w:rFonts w:ascii="Times New Roman" w:eastAsia="Times New Roman" w:hAnsi="Times New Roman" w:cs="Times New Roman"/>
                <w:sz w:val="28"/>
                <w:szCs w:val="28"/>
              </w:rPr>
            </w:pPr>
            <w:r w:rsidRPr="00766A4A">
              <w:rPr>
                <w:rFonts w:ascii="Times New Roman" w:eastAsia="Times New Roman" w:hAnsi="Times New Roman" w:cs="Times New Roman"/>
                <w:sz w:val="28"/>
                <w:szCs w:val="28"/>
              </w:rPr>
              <w:t>Опубликование для общественного обсуждения проектов муниципальных программ «Формирование современной городской среды городского поселения Чишминский поссовет муниципального района Чишминский район Республики Башкортостан»</w:t>
            </w:r>
          </w:p>
        </w:tc>
        <w:tc>
          <w:tcPr>
            <w:tcW w:w="3149" w:type="dxa"/>
            <w:vAlign w:val="bottom"/>
          </w:tcPr>
          <w:p w:rsidR="0021144A" w:rsidRPr="00766A4A" w:rsidRDefault="0021144A" w:rsidP="0021144A">
            <w:pPr>
              <w:spacing w:after="0" w:line="240" w:lineRule="auto"/>
              <w:jc w:val="both"/>
              <w:rPr>
                <w:rFonts w:ascii="Times New Roman" w:eastAsia="Times New Roman" w:hAnsi="Times New Roman" w:cs="Times New Roman"/>
                <w:sz w:val="28"/>
                <w:szCs w:val="28"/>
              </w:rPr>
            </w:pPr>
            <w:r w:rsidRPr="00766A4A">
              <w:rPr>
                <w:rFonts w:ascii="Times New Roman" w:eastAsia="Times New Roman" w:hAnsi="Times New Roman" w:cs="Times New Roman"/>
                <w:sz w:val="28"/>
                <w:szCs w:val="28"/>
              </w:rPr>
              <w:t>Администрация городского поселения Чишминский поссовет муниципального района Чишминский район Республики Башкортостан</w:t>
            </w:r>
          </w:p>
        </w:tc>
        <w:tc>
          <w:tcPr>
            <w:tcW w:w="1217" w:type="dxa"/>
          </w:tcPr>
          <w:p w:rsidR="0021144A" w:rsidRPr="00766A4A" w:rsidRDefault="0021144A" w:rsidP="0021144A">
            <w:pPr>
              <w:spacing w:after="0" w:line="240" w:lineRule="auto"/>
              <w:ind w:left="-167" w:right="-108"/>
              <w:jc w:val="center"/>
              <w:rPr>
                <w:rFonts w:ascii="Times New Roman" w:eastAsia="Times New Roman" w:hAnsi="Times New Roman" w:cs="Times New Roman"/>
                <w:sz w:val="28"/>
                <w:szCs w:val="28"/>
              </w:rPr>
            </w:pPr>
          </w:p>
        </w:tc>
        <w:tc>
          <w:tcPr>
            <w:tcW w:w="1275" w:type="dxa"/>
          </w:tcPr>
          <w:p w:rsidR="0021144A" w:rsidRPr="00766A4A" w:rsidRDefault="0021144A" w:rsidP="0021144A">
            <w:pPr>
              <w:spacing w:after="0" w:line="240" w:lineRule="auto"/>
              <w:jc w:val="center"/>
              <w:rPr>
                <w:rFonts w:ascii="Times New Roman" w:eastAsia="Times New Roman" w:hAnsi="Times New Roman" w:cs="Times New Roman"/>
                <w:sz w:val="28"/>
                <w:szCs w:val="28"/>
              </w:rPr>
            </w:pPr>
          </w:p>
        </w:tc>
        <w:tc>
          <w:tcPr>
            <w:tcW w:w="1418" w:type="dxa"/>
          </w:tcPr>
          <w:p w:rsidR="0021144A" w:rsidRPr="00766A4A" w:rsidRDefault="0021144A" w:rsidP="0021144A">
            <w:pPr>
              <w:spacing w:after="0" w:line="240" w:lineRule="auto"/>
              <w:jc w:val="center"/>
              <w:rPr>
                <w:rFonts w:ascii="Times New Roman" w:eastAsia="Times New Roman" w:hAnsi="Times New Roman" w:cs="Times New Roman"/>
                <w:sz w:val="28"/>
                <w:szCs w:val="28"/>
              </w:rPr>
            </w:pPr>
            <w:r w:rsidRPr="00766A4A">
              <w:rPr>
                <w:rFonts w:ascii="Times New Roman" w:eastAsia="Times New Roman" w:hAnsi="Times New Roman" w:cs="Times New Roman"/>
                <w:sz w:val="28"/>
                <w:szCs w:val="28"/>
              </w:rPr>
              <w:t>До 15.08.17г.</w:t>
            </w:r>
          </w:p>
        </w:tc>
        <w:tc>
          <w:tcPr>
            <w:tcW w:w="1265" w:type="dxa"/>
          </w:tcPr>
          <w:p w:rsidR="0021144A" w:rsidRPr="00766A4A" w:rsidRDefault="0021144A" w:rsidP="0021144A">
            <w:pPr>
              <w:spacing w:after="0" w:line="240" w:lineRule="auto"/>
              <w:jc w:val="center"/>
              <w:rPr>
                <w:rFonts w:ascii="Times New Roman" w:eastAsia="Times New Roman" w:hAnsi="Times New Roman" w:cs="Times New Roman"/>
                <w:sz w:val="28"/>
                <w:szCs w:val="28"/>
              </w:rPr>
            </w:pPr>
          </w:p>
        </w:tc>
      </w:tr>
      <w:tr w:rsidR="0021144A" w:rsidRPr="00766A4A" w:rsidTr="000565DE">
        <w:trPr>
          <w:trHeight w:val="2646"/>
        </w:trPr>
        <w:tc>
          <w:tcPr>
            <w:tcW w:w="1843" w:type="dxa"/>
          </w:tcPr>
          <w:p w:rsidR="0021144A" w:rsidRPr="00766A4A" w:rsidRDefault="0021144A" w:rsidP="0021144A">
            <w:pPr>
              <w:spacing w:after="0" w:line="240" w:lineRule="auto"/>
              <w:jc w:val="center"/>
              <w:rPr>
                <w:rFonts w:ascii="Times New Roman" w:eastAsia="Times New Roman" w:hAnsi="Times New Roman" w:cs="Times New Roman"/>
                <w:sz w:val="28"/>
                <w:szCs w:val="28"/>
              </w:rPr>
            </w:pPr>
            <w:r w:rsidRPr="00766A4A">
              <w:rPr>
                <w:rFonts w:ascii="Times New Roman" w:eastAsia="Times New Roman" w:hAnsi="Times New Roman" w:cs="Times New Roman"/>
                <w:sz w:val="28"/>
                <w:szCs w:val="28"/>
              </w:rPr>
              <w:t>Контрольное событие №2</w:t>
            </w:r>
          </w:p>
          <w:p w:rsidR="0021144A" w:rsidRPr="00766A4A" w:rsidRDefault="0021144A" w:rsidP="0021144A">
            <w:pPr>
              <w:spacing w:after="0" w:line="240" w:lineRule="auto"/>
              <w:jc w:val="center"/>
              <w:rPr>
                <w:rFonts w:ascii="Times New Roman" w:eastAsia="Times New Roman" w:hAnsi="Times New Roman" w:cs="Times New Roman"/>
                <w:sz w:val="28"/>
                <w:szCs w:val="28"/>
              </w:rPr>
            </w:pPr>
          </w:p>
        </w:tc>
        <w:tc>
          <w:tcPr>
            <w:tcW w:w="5245" w:type="dxa"/>
          </w:tcPr>
          <w:p w:rsidR="0021144A" w:rsidRPr="00766A4A" w:rsidRDefault="0021144A" w:rsidP="000565DE">
            <w:pPr>
              <w:spacing w:after="0" w:line="240" w:lineRule="auto"/>
              <w:jc w:val="center"/>
              <w:rPr>
                <w:rFonts w:ascii="Times New Roman" w:eastAsia="Times New Roman" w:hAnsi="Times New Roman" w:cs="Times New Roman"/>
                <w:sz w:val="28"/>
                <w:szCs w:val="28"/>
              </w:rPr>
            </w:pPr>
            <w:r w:rsidRPr="00766A4A">
              <w:rPr>
                <w:rFonts w:ascii="Times New Roman" w:eastAsia="Times New Roman" w:hAnsi="Times New Roman" w:cs="Times New Roman"/>
                <w:sz w:val="28"/>
                <w:szCs w:val="28"/>
              </w:rPr>
              <w:t>Утверждение муниципальной программы «Формирование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2018-2022 годы» с учетом обсуж</w:t>
            </w:r>
            <w:r w:rsidR="000565DE">
              <w:rPr>
                <w:rFonts w:ascii="Times New Roman" w:eastAsia="Times New Roman" w:hAnsi="Times New Roman" w:cs="Times New Roman"/>
                <w:sz w:val="28"/>
                <w:szCs w:val="28"/>
              </w:rPr>
              <w:t>дения с заинтересованными лицам</w:t>
            </w:r>
          </w:p>
        </w:tc>
        <w:tc>
          <w:tcPr>
            <w:tcW w:w="3149" w:type="dxa"/>
          </w:tcPr>
          <w:p w:rsidR="0021144A" w:rsidRPr="00766A4A" w:rsidRDefault="0021144A" w:rsidP="0021144A">
            <w:pPr>
              <w:spacing w:after="0" w:line="240" w:lineRule="auto"/>
              <w:jc w:val="center"/>
              <w:rPr>
                <w:rFonts w:ascii="Times New Roman" w:eastAsia="Times New Roman" w:hAnsi="Times New Roman" w:cs="Times New Roman"/>
                <w:sz w:val="28"/>
                <w:szCs w:val="28"/>
              </w:rPr>
            </w:pPr>
            <w:r w:rsidRPr="00766A4A">
              <w:rPr>
                <w:rFonts w:ascii="Times New Roman" w:eastAsia="Times New Roman" w:hAnsi="Times New Roman" w:cs="Times New Roman"/>
                <w:sz w:val="28"/>
                <w:szCs w:val="28"/>
              </w:rPr>
              <w:t>Администрация городского поселения Чишминский поссовет муниципального района Чишминский район Республики Башкортостан</w:t>
            </w:r>
          </w:p>
        </w:tc>
        <w:tc>
          <w:tcPr>
            <w:tcW w:w="1217" w:type="dxa"/>
          </w:tcPr>
          <w:p w:rsidR="0021144A" w:rsidRPr="00766A4A" w:rsidRDefault="0021144A" w:rsidP="0021144A">
            <w:pPr>
              <w:spacing w:after="0" w:line="240" w:lineRule="auto"/>
              <w:jc w:val="center"/>
              <w:rPr>
                <w:rFonts w:ascii="Times New Roman" w:eastAsia="Times New Roman" w:hAnsi="Times New Roman" w:cs="Times New Roman"/>
                <w:sz w:val="28"/>
                <w:szCs w:val="28"/>
              </w:rPr>
            </w:pPr>
          </w:p>
        </w:tc>
        <w:tc>
          <w:tcPr>
            <w:tcW w:w="1275" w:type="dxa"/>
          </w:tcPr>
          <w:p w:rsidR="0021144A" w:rsidRPr="00766A4A" w:rsidRDefault="0021144A" w:rsidP="0021144A">
            <w:pPr>
              <w:spacing w:after="0" w:line="240" w:lineRule="auto"/>
              <w:ind w:left="-108" w:right="-108"/>
              <w:jc w:val="center"/>
              <w:rPr>
                <w:rFonts w:ascii="Times New Roman" w:eastAsia="Times New Roman" w:hAnsi="Times New Roman" w:cs="Times New Roman"/>
                <w:sz w:val="28"/>
                <w:szCs w:val="28"/>
              </w:rPr>
            </w:pPr>
          </w:p>
        </w:tc>
        <w:tc>
          <w:tcPr>
            <w:tcW w:w="1418" w:type="dxa"/>
          </w:tcPr>
          <w:p w:rsidR="0021144A" w:rsidRPr="00766A4A" w:rsidRDefault="0021144A" w:rsidP="0021144A">
            <w:pPr>
              <w:spacing w:after="0" w:line="240" w:lineRule="auto"/>
              <w:jc w:val="center"/>
              <w:rPr>
                <w:rFonts w:ascii="Times New Roman" w:eastAsia="Times New Roman" w:hAnsi="Times New Roman" w:cs="Times New Roman"/>
                <w:sz w:val="28"/>
                <w:szCs w:val="28"/>
              </w:rPr>
            </w:pPr>
          </w:p>
        </w:tc>
        <w:tc>
          <w:tcPr>
            <w:tcW w:w="1265" w:type="dxa"/>
          </w:tcPr>
          <w:p w:rsidR="0021144A" w:rsidRPr="00766A4A" w:rsidRDefault="0021144A" w:rsidP="0021144A">
            <w:pPr>
              <w:spacing w:after="0" w:line="240" w:lineRule="auto"/>
              <w:jc w:val="center"/>
              <w:rPr>
                <w:rFonts w:ascii="Times New Roman" w:eastAsia="Times New Roman" w:hAnsi="Times New Roman" w:cs="Times New Roman"/>
                <w:sz w:val="28"/>
                <w:szCs w:val="28"/>
              </w:rPr>
            </w:pPr>
            <w:r w:rsidRPr="00766A4A">
              <w:rPr>
                <w:rFonts w:ascii="Times New Roman" w:eastAsia="Times New Roman" w:hAnsi="Times New Roman" w:cs="Times New Roman"/>
                <w:sz w:val="28"/>
                <w:szCs w:val="28"/>
              </w:rPr>
              <w:t>До 24.11.17г.</w:t>
            </w:r>
          </w:p>
        </w:tc>
      </w:tr>
    </w:tbl>
    <w:p w:rsidR="0021144A" w:rsidRPr="002A15EF" w:rsidRDefault="0021144A" w:rsidP="0021144A">
      <w:pPr>
        <w:spacing w:after="0" w:line="240" w:lineRule="auto"/>
        <w:ind w:left="5760" w:firstLine="2880"/>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br w:type="page"/>
      </w:r>
      <w:r w:rsidRPr="002A15EF">
        <w:rPr>
          <w:rFonts w:ascii="Times New Roman" w:eastAsia="Times New Roman" w:hAnsi="Times New Roman" w:cs="Times New Roman"/>
          <w:sz w:val="28"/>
          <w:szCs w:val="28"/>
        </w:rPr>
        <w:lastRenderedPageBreak/>
        <w:t>Приложение № 4</w:t>
      </w:r>
    </w:p>
    <w:p w:rsidR="0021144A" w:rsidRPr="002A15EF" w:rsidRDefault="0021144A" w:rsidP="0021144A">
      <w:pPr>
        <w:spacing w:after="0" w:line="240" w:lineRule="auto"/>
        <w:ind w:left="5760" w:firstLine="2880"/>
        <w:rPr>
          <w:rFonts w:ascii="Times New Roman" w:eastAsia="Times New Roman" w:hAnsi="Times New Roman" w:cs="Times New Roman"/>
          <w:sz w:val="28"/>
          <w:szCs w:val="28"/>
        </w:rPr>
      </w:pPr>
      <w:r w:rsidRPr="002A15EF">
        <w:rPr>
          <w:rFonts w:ascii="Times New Roman" w:eastAsia="Times New Roman" w:hAnsi="Times New Roman" w:cs="Times New Roman"/>
          <w:sz w:val="28"/>
          <w:szCs w:val="28"/>
        </w:rPr>
        <w:t>к муниципальной программе</w:t>
      </w:r>
    </w:p>
    <w:p w:rsidR="0021144A" w:rsidRPr="002A15EF" w:rsidRDefault="0021144A" w:rsidP="0021144A">
      <w:pPr>
        <w:spacing w:after="0" w:line="240" w:lineRule="auto"/>
        <w:ind w:left="5760" w:firstLine="2880"/>
        <w:rPr>
          <w:rFonts w:ascii="Times New Roman" w:eastAsia="Times New Roman" w:hAnsi="Times New Roman" w:cs="Times New Roman"/>
          <w:sz w:val="28"/>
          <w:szCs w:val="28"/>
        </w:rPr>
      </w:pPr>
      <w:r w:rsidRPr="002A15EF">
        <w:rPr>
          <w:rFonts w:ascii="Times New Roman" w:eastAsia="Times New Roman" w:hAnsi="Times New Roman" w:cs="Times New Roman"/>
          <w:sz w:val="28"/>
          <w:szCs w:val="28"/>
        </w:rPr>
        <w:t>«Формирование современной</w:t>
      </w:r>
    </w:p>
    <w:p w:rsidR="0021144A" w:rsidRPr="002A15EF" w:rsidRDefault="0021144A" w:rsidP="0021144A">
      <w:pPr>
        <w:spacing w:after="0" w:line="240" w:lineRule="auto"/>
        <w:ind w:left="8640"/>
        <w:rPr>
          <w:rFonts w:ascii="Times New Roman" w:eastAsia="Times New Roman" w:hAnsi="Times New Roman" w:cs="Times New Roman"/>
          <w:sz w:val="28"/>
          <w:szCs w:val="28"/>
        </w:rPr>
      </w:pPr>
      <w:r w:rsidRPr="002A15EF">
        <w:rPr>
          <w:rFonts w:ascii="Times New Roman" w:eastAsia="Times New Roman" w:hAnsi="Times New Roman" w:cs="Times New Roman"/>
          <w:sz w:val="28"/>
          <w:szCs w:val="28"/>
        </w:rPr>
        <w:t>городской среды Городского поселения Чишминский поссовет муниципального района Чишминский район</w:t>
      </w:r>
    </w:p>
    <w:p w:rsidR="0021144A" w:rsidRPr="002A15EF" w:rsidRDefault="0021144A" w:rsidP="0021144A">
      <w:pPr>
        <w:spacing w:after="0" w:line="240" w:lineRule="auto"/>
        <w:ind w:left="5760" w:firstLine="2880"/>
        <w:rPr>
          <w:rFonts w:ascii="Times New Roman" w:eastAsia="Times New Roman" w:hAnsi="Times New Roman" w:cs="Times New Roman"/>
          <w:sz w:val="28"/>
          <w:szCs w:val="28"/>
        </w:rPr>
      </w:pPr>
      <w:r w:rsidRPr="002A15EF">
        <w:rPr>
          <w:rFonts w:ascii="Times New Roman" w:eastAsia="Times New Roman" w:hAnsi="Times New Roman" w:cs="Times New Roman"/>
          <w:sz w:val="28"/>
          <w:szCs w:val="28"/>
        </w:rPr>
        <w:t xml:space="preserve">Республики Башкортостан </w:t>
      </w:r>
    </w:p>
    <w:p w:rsidR="0021144A" w:rsidRPr="002A15EF" w:rsidRDefault="0021144A" w:rsidP="0021144A">
      <w:pPr>
        <w:tabs>
          <w:tab w:val="left" w:pos="8860"/>
        </w:tabs>
        <w:spacing w:after="0" w:line="240" w:lineRule="auto"/>
        <w:ind w:left="5760" w:firstLine="2880"/>
        <w:rPr>
          <w:rFonts w:ascii="Times New Roman" w:eastAsia="Times New Roman" w:hAnsi="Times New Roman" w:cs="Times New Roman"/>
          <w:sz w:val="28"/>
          <w:szCs w:val="28"/>
        </w:rPr>
      </w:pPr>
      <w:r w:rsidRPr="002A15EF">
        <w:rPr>
          <w:rFonts w:ascii="Times New Roman" w:eastAsia="Times New Roman" w:hAnsi="Times New Roman" w:cs="Times New Roman"/>
          <w:sz w:val="28"/>
          <w:szCs w:val="28"/>
        </w:rPr>
        <w:t>на 2018-2022 годы»</w:t>
      </w:r>
      <w:r w:rsidRPr="002A15EF">
        <w:rPr>
          <w:rFonts w:ascii="Times New Roman" w:eastAsia="Times New Roman" w:hAnsi="Times New Roman" w:cs="Times New Roman"/>
          <w:sz w:val="28"/>
          <w:szCs w:val="28"/>
        </w:rPr>
        <w:tab/>
      </w:r>
    </w:p>
    <w:p w:rsidR="0021144A" w:rsidRPr="002A15EF" w:rsidRDefault="0021144A" w:rsidP="0021144A">
      <w:pPr>
        <w:spacing w:after="0" w:line="240" w:lineRule="auto"/>
        <w:outlineLvl w:val="0"/>
        <w:rPr>
          <w:rFonts w:ascii="Times New Roman" w:eastAsia="Times New Roman" w:hAnsi="Times New Roman" w:cs="Times New Roman"/>
        </w:rPr>
      </w:pPr>
    </w:p>
    <w:p w:rsidR="0021144A" w:rsidRPr="002A15EF" w:rsidRDefault="0021144A" w:rsidP="0021144A">
      <w:pPr>
        <w:spacing w:after="0" w:line="240" w:lineRule="auto"/>
        <w:jc w:val="center"/>
        <w:rPr>
          <w:rFonts w:ascii="Times New Roman" w:eastAsia="Times New Roman" w:hAnsi="Times New Roman" w:cs="Times New Roman"/>
          <w:sz w:val="28"/>
          <w:szCs w:val="28"/>
        </w:rPr>
      </w:pPr>
      <w:r w:rsidRPr="002A15EF">
        <w:rPr>
          <w:rFonts w:ascii="Times New Roman" w:eastAsia="Times New Roman" w:hAnsi="Times New Roman" w:cs="Times New Roman"/>
          <w:sz w:val="28"/>
          <w:szCs w:val="28"/>
        </w:rPr>
        <w:t xml:space="preserve">Финансовое обеспечение муниципальной программы  </w:t>
      </w:r>
    </w:p>
    <w:p w:rsidR="0021144A" w:rsidRPr="002A15EF" w:rsidRDefault="0021144A" w:rsidP="0021144A">
      <w:pPr>
        <w:spacing w:after="0" w:line="240" w:lineRule="auto"/>
        <w:jc w:val="center"/>
        <w:rPr>
          <w:rFonts w:ascii="Times New Roman" w:eastAsia="Times New Roman" w:hAnsi="Times New Roman" w:cs="Times New Roman"/>
          <w:sz w:val="28"/>
          <w:szCs w:val="28"/>
        </w:rPr>
      </w:pPr>
      <w:r w:rsidRPr="002A15EF">
        <w:rPr>
          <w:rFonts w:ascii="Times New Roman" w:eastAsia="Times New Roman" w:hAnsi="Times New Roman" w:cs="Times New Roman"/>
          <w:sz w:val="28"/>
          <w:szCs w:val="28"/>
        </w:rPr>
        <w:t>«Формирование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2018-2022 годы»</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992"/>
        <w:gridCol w:w="1106"/>
        <w:gridCol w:w="1275"/>
        <w:gridCol w:w="1134"/>
        <w:gridCol w:w="1276"/>
        <w:gridCol w:w="1134"/>
        <w:gridCol w:w="992"/>
        <w:gridCol w:w="1276"/>
        <w:gridCol w:w="1134"/>
        <w:gridCol w:w="1163"/>
        <w:gridCol w:w="992"/>
        <w:gridCol w:w="851"/>
      </w:tblGrid>
      <w:tr w:rsidR="0021144A" w:rsidRPr="002A15EF" w:rsidTr="000565DE">
        <w:trPr>
          <w:cantSplit/>
          <w:trHeight w:val="1134"/>
        </w:trPr>
        <w:tc>
          <w:tcPr>
            <w:tcW w:w="704" w:type="dxa"/>
            <w:vMerge w:val="restart"/>
            <w:textDirection w:val="btLr"/>
            <w:vAlign w:val="center"/>
          </w:tcPr>
          <w:p w:rsidR="0021144A" w:rsidRPr="002A15EF" w:rsidRDefault="0021144A" w:rsidP="0021144A">
            <w:pPr>
              <w:spacing w:after="0" w:line="240" w:lineRule="auto"/>
              <w:ind w:left="113" w:right="113"/>
              <w:jc w:val="center"/>
              <w:rPr>
                <w:rFonts w:ascii="Times New Roman" w:eastAsia="Times New Roman" w:hAnsi="Times New Roman" w:cs="Times New Roman"/>
                <w:sz w:val="24"/>
                <w:szCs w:val="24"/>
              </w:rPr>
            </w:pPr>
          </w:p>
          <w:p w:rsidR="0021144A" w:rsidRPr="002A15EF" w:rsidRDefault="0021144A" w:rsidP="0021144A">
            <w:pPr>
              <w:spacing w:after="0" w:line="240" w:lineRule="auto"/>
              <w:ind w:left="113" w:right="113"/>
              <w:jc w:val="center"/>
              <w:rPr>
                <w:rFonts w:ascii="Times New Roman" w:eastAsia="Times New Roman" w:hAnsi="Times New Roman" w:cs="Times New Roman"/>
                <w:sz w:val="24"/>
                <w:szCs w:val="24"/>
              </w:rPr>
            </w:pPr>
            <w:r w:rsidRPr="002A15EF">
              <w:rPr>
                <w:rFonts w:ascii="Times New Roman" w:eastAsia="Times New Roman" w:hAnsi="Times New Roman" w:cs="Times New Roman"/>
                <w:sz w:val="24"/>
                <w:szCs w:val="24"/>
              </w:rPr>
              <w:t>Годы</w:t>
            </w:r>
          </w:p>
          <w:p w:rsidR="0021144A" w:rsidRPr="002A15EF" w:rsidRDefault="0021144A" w:rsidP="0021144A">
            <w:pPr>
              <w:spacing w:after="0" w:line="240" w:lineRule="auto"/>
              <w:ind w:left="113" w:right="113"/>
              <w:jc w:val="center"/>
              <w:rPr>
                <w:rFonts w:ascii="Times New Roman" w:eastAsia="Times New Roman" w:hAnsi="Times New Roman" w:cs="Times New Roman"/>
                <w:sz w:val="24"/>
                <w:szCs w:val="24"/>
              </w:rPr>
            </w:pPr>
          </w:p>
        </w:tc>
        <w:tc>
          <w:tcPr>
            <w:tcW w:w="4507" w:type="dxa"/>
            <w:gridSpan w:val="4"/>
            <w:vAlign w:val="center"/>
          </w:tcPr>
          <w:p w:rsidR="0021144A" w:rsidRPr="002A15EF" w:rsidRDefault="0021144A" w:rsidP="0021144A">
            <w:pPr>
              <w:spacing w:after="0" w:line="240" w:lineRule="auto"/>
              <w:jc w:val="center"/>
              <w:rPr>
                <w:rFonts w:ascii="Times New Roman" w:eastAsia="Times New Roman" w:hAnsi="Times New Roman" w:cs="Times New Roman"/>
                <w:sz w:val="24"/>
                <w:szCs w:val="24"/>
              </w:rPr>
            </w:pPr>
            <w:r w:rsidRPr="002A15EF">
              <w:rPr>
                <w:rFonts w:ascii="Times New Roman" w:eastAsia="Times New Roman" w:hAnsi="Times New Roman" w:cs="Times New Roman"/>
                <w:sz w:val="24"/>
                <w:szCs w:val="24"/>
              </w:rPr>
              <w:t xml:space="preserve">Объем средств, направляемых на </w:t>
            </w:r>
          </w:p>
          <w:p w:rsidR="0021144A" w:rsidRPr="002A15EF" w:rsidRDefault="0021144A" w:rsidP="0021144A">
            <w:pPr>
              <w:spacing w:after="0" w:line="240" w:lineRule="auto"/>
              <w:jc w:val="center"/>
              <w:rPr>
                <w:rFonts w:ascii="Times New Roman" w:eastAsia="Times New Roman" w:hAnsi="Times New Roman" w:cs="Times New Roman"/>
                <w:sz w:val="24"/>
                <w:szCs w:val="24"/>
              </w:rPr>
            </w:pPr>
            <w:r w:rsidRPr="002A15EF">
              <w:rPr>
                <w:rFonts w:ascii="Times New Roman" w:eastAsia="Times New Roman" w:hAnsi="Times New Roman" w:cs="Times New Roman"/>
                <w:sz w:val="24"/>
                <w:szCs w:val="24"/>
              </w:rPr>
              <w:t xml:space="preserve">благоустройство дворовых территорий </w:t>
            </w:r>
          </w:p>
          <w:p w:rsidR="0021144A" w:rsidRPr="002A15EF" w:rsidRDefault="0021144A" w:rsidP="0021144A">
            <w:pPr>
              <w:spacing w:after="200" w:line="276" w:lineRule="auto"/>
              <w:jc w:val="center"/>
              <w:rPr>
                <w:rFonts w:ascii="Times New Roman" w:eastAsia="Times New Roman" w:hAnsi="Times New Roman" w:cs="Times New Roman"/>
                <w:sz w:val="24"/>
                <w:szCs w:val="24"/>
              </w:rPr>
            </w:pPr>
            <w:r w:rsidRPr="002A15EF">
              <w:rPr>
                <w:rFonts w:ascii="Times New Roman" w:eastAsia="Times New Roman" w:hAnsi="Times New Roman" w:cs="Times New Roman"/>
                <w:sz w:val="24"/>
                <w:szCs w:val="24"/>
              </w:rPr>
              <w:t>многоквартирных домов, тыс. рублей</w:t>
            </w:r>
          </w:p>
        </w:tc>
        <w:tc>
          <w:tcPr>
            <w:tcW w:w="3402" w:type="dxa"/>
            <w:gridSpan w:val="3"/>
            <w:vAlign w:val="center"/>
          </w:tcPr>
          <w:p w:rsidR="0021144A" w:rsidRPr="002A15EF" w:rsidRDefault="0021144A" w:rsidP="0021144A">
            <w:pPr>
              <w:spacing w:after="0" w:line="240" w:lineRule="auto"/>
              <w:jc w:val="center"/>
              <w:rPr>
                <w:rFonts w:ascii="Times New Roman" w:eastAsia="Times New Roman" w:hAnsi="Times New Roman" w:cs="Times New Roman"/>
                <w:sz w:val="24"/>
                <w:szCs w:val="24"/>
              </w:rPr>
            </w:pPr>
            <w:r w:rsidRPr="002A15EF">
              <w:rPr>
                <w:rFonts w:ascii="Times New Roman" w:eastAsia="Times New Roman" w:hAnsi="Times New Roman" w:cs="Times New Roman"/>
                <w:sz w:val="24"/>
                <w:szCs w:val="24"/>
              </w:rPr>
              <w:t>Объем средств, направляемых на благоустройство общественных территорий, тыс. рублей</w:t>
            </w:r>
          </w:p>
        </w:tc>
        <w:tc>
          <w:tcPr>
            <w:tcW w:w="4565" w:type="dxa"/>
            <w:gridSpan w:val="4"/>
            <w:vAlign w:val="center"/>
          </w:tcPr>
          <w:p w:rsidR="0021144A" w:rsidRPr="002A15EF" w:rsidRDefault="0021144A" w:rsidP="0021144A">
            <w:pPr>
              <w:spacing w:after="0" w:line="240" w:lineRule="auto"/>
              <w:jc w:val="center"/>
              <w:rPr>
                <w:rFonts w:ascii="Times New Roman" w:eastAsia="Times New Roman" w:hAnsi="Times New Roman" w:cs="Times New Roman"/>
                <w:sz w:val="24"/>
                <w:szCs w:val="24"/>
              </w:rPr>
            </w:pPr>
            <w:r w:rsidRPr="002A15EF">
              <w:rPr>
                <w:rFonts w:ascii="Times New Roman" w:eastAsia="Times New Roman" w:hAnsi="Times New Roman" w:cs="Times New Roman"/>
                <w:sz w:val="24"/>
                <w:szCs w:val="24"/>
              </w:rPr>
              <w:t>Общий объем денежный средств, тыс. рублей</w:t>
            </w:r>
          </w:p>
        </w:tc>
        <w:tc>
          <w:tcPr>
            <w:tcW w:w="851" w:type="dxa"/>
            <w:vAlign w:val="center"/>
          </w:tcPr>
          <w:p w:rsidR="0021144A" w:rsidRPr="002A15EF" w:rsidRDefault="0021144A" w:rsidP="0021144A">
            <w:pPr>
              <w:spacing w:after="0" w:line="240" w:lineRule="auto"/>
              <w:jc w:val="center"/>
              <w:rPr>
                <w:rFonts w:ascii="Times New Roman" w:eastAsia="Times New Roman" w:hAnsi="Times New Roman" w:cs="Times New Roman"/>
                <w:sz w:val="24"/>
                <w:szCs w:val="24"/>
              </w:rPr>
            </w:pPr>
            <w:r w:rsidRPr="002A15EF">
              <w:rPr>
                <w:rFonts w:ascii="Times New Roman" w:eastAsia="Times New Roman" w:hAnsi="Times New Roman" w:cs="Times New Roman"/>
                <w:sz w:val="24"/>
                <w:szCs w:val="24"/>
              </w:rPr>
              <w:t>Итого, тыс. рублей</w:t>
            </w:r>
          </w:p>
        </w:tc>
      </w:tr>
      <w:tr w:rsidR="0021144A" w:rsidRPr="002A15EF" w:rsidTr="000565DE">
        <w:trPr>
          <w:cantSplit/>
          <w:trHeight w:val="2436"/>
        </w:trPr>
        <w:tc>
          <w:tcPr>
            <w:tcW w:w="704" w:type="dxa"/>
            <w:vMerge/>
            <w:textDirection w:val="btLr"/>
            <w:vAlign w:val="center"/>
          </w:tcPr>
          <w:p w:rsidR="0021144A" w:rsidRPr="002A15EF" w:rsidRDefault="0021144A" w:rsidP="0021144A">
            <w:pPr>
              <w:spacing w:after="200" w:line="276" w:lineRule="auto"/>
              <w:ind w:left="113" w:right="113"/>
              <w:jc w:val="center"/>
              <w:rPr>
                <w:rFonts w:ascii="Times New Roman" w:eastAsia="Times New Roman" w:hAnsi="Times New Roman" w:cs="Times New Roman"/>
                <w:sz w:val="24"/>
                <w:szCs w:val="24"/>
              </w:rPr>
            </w:pPr>
          </w:p>
        </w:tc>
        <w:tc>
          <w:tcPr>
            <w:tcW w:w="992" w:type="dxa"/>
            <w:textDirection w:val="btLr"/>
            <w:vAlign w:val="center"/>
          </w:tcPr>
          <w:p w:rsidR="0021144A" w:rsidRPr="002A15EF" w:rsidRDefault="0021144A" w:rsidP="0021144A">
            <w:pPr>
              <w:spacing w:after="0" w:line="240" w:lineRule="auto"/>
              <w:ind w:left="113" w:right="113"/>
              <w:jc w:val="center"/>
              <w:rPr>
                <w:rFonts w:ascii="Times New Roman" w:eastAsia="Times New Roman" w:hAnsi="Times New Roman" w:cs="Times New Roman"/>
                <w:sz w:val="24"/>
                <w:szCs w:val="24"/>
              </w:rPr>
            </w:pPr>
            <w:r w:rsidRPr="002A15EF">
              <w:rPr>
                <w:rFonts w:ascii="Times New Roman" w:eastAsia="Times New Roman" w:hAnsi="Times New Roman" w:cs="Times New Roman"/>
                <w:sz w:val="24"/>
                <w:szCs w:val="24"/>
              </w:rPr>
              <w:t>Объем средств федерального бюджета</w:t>
            </w:r>
          </w:p>
        </w:tc>
        <w:tc>
          <w:tcPr>
            <w:tcW w:w="1106" w:type="dxa"/>
            <w:textDirection w:val="btLr"/>
            <w:vAlign w:val="center"/>
          </w:tcPr>
          <w:p w:rsidR="0021144A" w:rsidRPr="002A15EF" w:rsidRDefault="0021144A" w:rsidP="0021144A">
            <w:pPr>
              <w:spacing w:after="0" w:line="240" w:lineRule="auto"/>
              <w:ind w:left="113" w:right="113"/>
              <w:jc w:val="center"/>
              <w:rPr>
                <w:rFonts w:ascii="Times New Roman" w:eastAsia="Times New Roman" w:hAnsi="Times New Roman" w:cs="Times New Roman"/>
                <w:sz w:val="24"/>
                <w:szCs w:val="24"/>
              </w:rPr>
            </w:pPr>
            <w:r w:rsidRPr="002A15EF">
              <w:rPr>
                <w:rFonts w:ascii="Times New Roman" w:eastAsia="Times New Roman" w:hAnsi="Times New Roman" w:cs="Times New Roman"/>
                <w:sz w:val="24"/>
                <w:szCs w:val="24"/>
              </w:rPr>
              <w:t>Объем средств бюджета Республики Башкортостан</w:t>
            </w:r>
          </w:p>
        </w:tc>
        <w:tc>
          <w:tcPr>
            <w:tcW w:w="1275" w:type="dxa"/>
            <w:textDirection w:val="btLr"/>
          </w:tcPr>
          <w:p w:rsidR="0021144A" w:rsidRPr="002A15EF" w:rsidRDefault="0021144A" w:rsidP="0021144A">
            <w:pPr>
              <w:spacing w:after="0" w:line="240" w:lineRule="auto"/>
              <w:ind w:left="113" w:right="113"/>
              <w:jc w:val="center"/>
              <w:rPr>
                <w:rFonts w:ascii="Times New Roman" w:eastAsia="Times New Roman" w:hAnsi="Times New Roman" w:cs="Times New Roman"/>
                <w:sz w:val="24"/>
                <w:szCs w:val="24"/>
              </w:rPr>
            </w:pPr>
            <w:r w:rsidRPr="002A15EF">
              <w:rPr>
                <w:rFonts w:ascii="Times New Roman" w:eastAsia="Times New Roman" w:hAnsi="Times New Roman" w:cs="Times New Roman"/>
                <w:sz w:val="24"/>
                <w:szCs w:val="24"/>
              </w:rPr>
              <w:t>Средства собственников жилых и нежилых помещений МКД</w:t>
            </w:r>
          </w:p>
        </w:tc>
        <w:tc>
          <w:tcPr>
            <w:tcW w:w="1134" w:type="dxa"/>
            <w:textDirection w:val="btLr"/>
            <w:vAlign w:val="center"/>
          </w:tcPr>
          <w:p w:rsidR="0021144A" w:rsidRPr="002A15EF" w:rsidRDefault="0021144A" w:rsidP="0021144A">
            <w:pPr>
              <w:spacing w:after="0" w:line="240" w:lineRule="auto"/>
              <w:ind w:left="113" w:right="113"/>
              <w:jc w:val="center"/>
              <w:rPr>
                <w:rFonts w:ascii="Times New Roman" w:eastAsia="Times New Roman" w:hAnsi="Times New Roman" w:cs="Times New Roman"/>
                <w:sz w:val="24"/>
                <w:szCs w:val="24"/>
              </w:rPr>
            </w:pPr>
            <w:r w:rsidRPr="002A15EF">
              <w:rPr>
                <w:rFonts w:ascii="Times New Roman" w:eastAsia="Times New Roman" w:hAnsi="Times New Roman" w:cs="Times New Roman"/>
                <w:sz w:val="24"/>
                <w:szCs w:val="24"/>
              </w:rPr>
              <w:t>Всего</w:t>
            </w:r>
          </w:p>
        </w:tc>
        <w:tc>
          <w:tcPr>
            <w:tcW w:w="1276" w:type="dxa"/>
            <w:textDirection w:val="btLr"/>
            <w:vAlign w:val="center"/>
          </w:tcPr>
          <w:p w:rsidR="0021144A" w:rsidRPr="002A15EF" w:rsidRDefault="0021144A" w:rsidP="0021144A">
            <w:pPr>
              <w:spacing w:after="0" w:line="240" w:lineRule="auto"/>
              <w:ind w:left="113" w:right="113"/>
              <w:jc w:val="center"/>
              <w:rPr>
                <w:rFonts w:ascii="Times New Roman" w:eastAsia="Times New Roman" w:hAnsi="Times New Roman" w:cs="Times New Roman"/>
                <w:sz w:val="24"/>
                <w:szCs w:val="24"/>
              </w:rPr>
            </w:pPr>
            <w:r w:rsidRPr="002A15EF">
              <w:rPr>
                <w:rFonts w:ascii="Times New Roman" w:eastAsia="Times New Roman" w:hAnsi="Times New Roman" w:cs="Times New Roman"/>
                <w:sz w:val="24"/>
                <w:szCs w:val="24"/>
              </w:rPr>
              <w:t>Объем средств федерального бюджета</w:t>
            </w:r>
          </w:p>
        </w:tc>
        <w:tc>
          <w:tcPr>
            <w:tcW w:w="1134" w:type="dxa"/>
            <w:textDirection w:val="btLr"/>
            <w:vAlign w:val="center"/>
          </w:tcPr>
          <w:p w:rsidR="0021144A" w:rsidRPr="002A15EF" w:rsidRDefault="0021144A" w:rsidP="0021144A">
            <w:pPr>
              <w:spacing w:after="0" w:line="240" w:lineRule="auto"/>
              <w:ind w:left="113" w:right="113"/>
              <w:jc w:val="center"/>
              <w:rPr>
                <w:rFonts w:ascii="Times New Roman" w:eastAsia="Times New Roman" w:hAnsi="Times New Roman" w:cs="Times New Roman"/>
                <w:sz w:val="24"/>
                <w:szCs w:val="24"/>
              </w:rPr>
            </w:pPr>
            <w:r w:rsidRPr="002A15EF">
              <w:rPr>
                <w:rFonts w:ascii="Times New Roman" w:eastAsia="Times New Roman" w:hAnsi="Times New Roman" w:cs="Times New Roman"/>
                <w:sz w:val="24"/>
                <w:szCs w:val="24"/>
              </w:rPr>
              <w:t>Объем средств бюджета Республики Башкортостан</w:t>
            </w:r>
          </w:p>
        </w:tc>
        <w:tc>
          <w:tcPr>
            <w:tcW w:w="992" w:type="dxa"/>
            <w:textDirection w:val="btLr"/>
            <w:vAlign w:val="center"/>
          </w:tcPr>
          <w:p w:rsidR="0021144A" w:rsidRPr="002A15EF" w:rsidRDefault="0021144A" w:rsidP="0021144A">
            <w:pPr>
              <w:spacing w:after="0" w:line="240" w:lineRule="auto"/>
              <w:ind w:left="113" w:right="113"/>
              <w:jc w:val="center"/>
              <w:rPr>
                <w:rFonts w:ascii="Times New Roman" w:eastAsia="Times New Roman" w:hAnsi="Times New Roman" w:cs="Times New Roman"/>
                <w:sz w:val="24"/>
                <w:szCs w:val="24"/>
              </w:rPr>
            </w:pPr>
            <w:r w:rsidRPr="002A15EF">
              <w:rPr>
                <w:rFonts w:ascii="Times New Roman" w:eastAsia="Times New Roman" w:hAnsi="Times New Roman" w:cs="Times New Roman"/>
                <w:sz w:val="24"/>
                <w:szCs w:val="24"/>
              </w:rPr>
              <w:t>Всего</w:t>
            </w:r>
          </w:p>
        </w:tc>
        <w:tc>
          <w:tcPr>
            <w:tcW w:w="1276" w:type="dxa"/>
            <w:textDirection w:val="btLr"/>
            <w:vAlign w:val="center"/>
          </w:tcPr>
          <w:p w:rsidR="0021144A" w:rsidRPr="002A15EF" w:rsidRDefault="0021144A" w:rsidP="0021144A">
            <w:pPr>
              <w:spacing w:after="0" w:line="240" w:lineRule="auto"/>
              <w:ind w:left="113" w:right="113"/>
              <w:jc w:val="center"/>
              <w:rPr>
                <w:rFonts w:ascii="Times New Roman" w:eastAsia="Times New Roman" w:hAnsi="Times New Roman" w:cs="Times New Roman"/>
                <w:sz w:val="24"/>
                <w:szCs w:val="24"/>
              </w:rPr>
            </w:pPr>
            <w:r w:rsidRPr="002A15EF">
              <w:rPr>
                <w:rFonts w:ascii="Times New Roman" w:eastAsia="Times New Roman" w:hAnsi="Times New Roman" w:cs="Times New Roman"/>
                <w:sz w:val="24"/>
                <w:szCs w:val="24"/>
              </w:rPr>
              <w:t>Объем средств федерального бюджета</w:t>
            </w:r>
          </w:p>
        </w:tc>
        <w:tc>
          <w:tcPr>
            <w:tcW w:w="1134" w:type="dxa"/>
            <w:textDirection w:val="btLr"/>
            <w:vAlign w:val="center"/>
          </w:tcPr>
          <w:p w:rsidR="0021144A" w:rsidRPr="002A15EF" w:rsidRDefault="0021144A" w:rsidP="0021144A">
            <w:pPr>
              <w:spacing w:after="0" w:line="240" w:lineRule="auto"/>
              <w:ind w:left="113" w:right="113"/>
              <w:jc w:val="center"/>
              <w:rPr>
                <w:rFonts w:ascii="Times New Roman" w:eastAsia="Times New Roman" w:hAnsi="Times New Roman" w:cs="Times New Roman"/>
                <w:sz w:val="24"/>
                <w:szCs w:val="24"/>
              </w:rPr>
            </w:pPr>
            <w:r w:rsidRPr="002A15EF">
              <w:rPr>
                <w:rFonts w:ascii="Times New Roman" w:eastAsia="Times New Roman" w:hAnsi="Times New Roman" w:cs="Times New Roman"/>
                <w:sz w:val="24"/>
                <w:szCs w:val="24"/>
              </w:rPr>
              <w:t>Объем средств бюджета Республики Башкортостан</w:t>
            </w:r>
          </w:p>
        </w:tc>
        <w:tc>
          <w:tcPr>
            <w:tcW w:w="1163" w:type="dxa"/>
            <w:textDirection w:val="btLr"/>
            <w:vAlign w:val="center"/>
          </w:tcPr>
          <w:p w:rsidR="0021144A" w:rsidRPr="002A15EF" w:rsidRDefault="0021144A" w:rsidP="0021144A">
            <w:pPr>
              <w:spacing w:after="0" w:line="240" w:lineRule="auto"/>
              <w:ind w:left="113" w:right="113"/>
              <w:jc w:val="center"/>
              <w:rPr>
                <w:rFonts w:ascii="Times New Roman" w:eastAsia="Times New Roman" w:hAnsi="Times New Roman" w:cs="Times New Roman"/>
                <w:sz w:val="24"/>
                <w:szCs w:val="24"/>
              </w:rPr>
            </w:pPr>
            <w:r w:rsidRPr="002A15EF">
              <w:rPr>
                <w:rFonts w:ascii="Times New Roman" w:eastAsia="Times New Roman" w:hAnsi="Times New Roman" w:cs="Times New Roman"/>
                <w:sz w:val="24"/>
                <w:szCs w:val="24"/>
              </w:rPr>
              <w:t>Средства собственников жилых и нежилых помещений МКД</w:t>
            </w:r>
          </w:p>
        </w:tc>
        <w:tc>
          <w:tcPr>
            <w:tcW w:w="992" w:type="dxa"/>
            <w:textDirection w:val="btLr"/>
          </w:tcPr>
          <w:p w:rsidR="0021144A" w:rsidRPr="002A15EF" w:rsidRDefault="0021144A" w:rsidP="0021144A">
            <w:pPr>
              <w:spacing w:after="0" w:line="240" w:lineRule="auto"/>
              <w:jc w:val="center"/>
              <w:rPr>
                <w:rFonts w:ascii="Times New Roman" w:eastAsia="Times New Roman" w:hAnsi="Times New Roman" w:cs="Times New Roman"/>
                <w:sz w:val="24"/>
                <w:szCs w:val="24"/>
              </w:rPr>
            </w:pPr>
            <w:r w:rsidRPr="002A15EF">
              <w:rPr>
                <w:rFonts w:ascii="Times New Roman" w:eastAsia="Times New Roman" w:hAnsi="Times New Roman" w:cs="Times New Roman"/>
                <w:sz w:val="24"/>
                <w:szCs w:val="24"/>
              </w:rPr>
              <w:t>Объем средств бюджета городского поселения*</w:t>
            </w:r>
          </w:p>
        </w:tc>
        <w:tc>
          <w:tcPr>
            <w:tcW w:w="851" w:type="dxa"/>
            <w:textDirection w:val="btLr"/>
            <w:vAlign w:val="center"/>
          </w:tcPr>
          <w:p w:rsidR="0021144A" w:rsidRPr="002A15EF" w:rsidRDefault="0021144A" w:rsidP="0021144A">
            <w:pPr>
              <w:spacing w:after="0" w:line="240" w:lineRule="auto"/>
              <w:ind w:left="113" w:right="113"/>
              <w:jc w:val="center"/>
              <w:rPr>
                <w:rFonts w:ascii="Times New Roman" w:eastAsia="Times New Roman" w:hAnsi="Times New Roman" w:cs="Times New Roman"/>
                <w:sz w:val="24"/>
                <w:szCs w:val="24"/>
              </w:rPr>
            </w:pPr>
            <w:r w:rsidRPr="002A15EF">
              <w:rPr>
                <w:rFonts w:ascii="Times New Roman" w:eastAsia="Times New Roman" w:hAnsi="Times New Roman" w:cs="Times New Roman"/>
                <w:sz w:val="24"/>
                <w:szCs w:val="24"/>
              </w:rPr>
              <w:t>Всего</w:t>
            </w:r>
          </w:p>
        </w:tc>
      </w:tr>
      <w:tr w:rsidR="0021144A" w:rsidRPr="002A15EF" w:rsidTr="000565DE">
        <w:trPr>
          <w:cantSplit/>
          <w:trHeight w:val="1134"/>
        </w:trPr>
        <w:tc>
          <w:tcPr>
            <w:tcW w:w="704" w:type="dxa"/>
            <w:textDirection w:val="btLr"/>
            <w:vAlign w:val="center"/>
          </w:tcPr>
          <w:p w:rsidR="0021144A" w:rsidRPr="002A15EF" w:rsidRDefault="0021144A" w:rsidP="0021144A">
            <w:pPr>
              <w:spacing w:after="0" w:line="240" w:lineRule="auto"/>
              <w:ind w:left="113" w:right="113"/>
              <w:jc w:val="center"/>
              <w:rPr>
                <w:rFonts w:ascii="Times New Roman" w:eastAsia="Times New Roman" w:hAnsi="Times New Roman" w:cs="Times New Roman"/>
                <w:sz w:val="24"/>
                <w:szCs w:val="24"/>
              </w:rPr>
            </w:pPr>
            <w:r w:rsidRPr="002A15EF">
              <w:rPr>
                <w:rFonts w:ascii="Times New Roman" w:eastAsia="Times New Roman" w:hAnsi="Times New Roman" w:cs="Times New Roman"/>
                <w:sz w:val="24"/>
                <w:szCs w:val="24"/>
              </w:rPr>
              <w:t>2018</w:t>
            </w:r>
          </w:p>
        </w:tc>
        <w:tc>
          <w:tcPr>
            <w:tcW w:w="992" w:type="dxa"/>
            <w:vAlign w:val="center"/>
          </w:tcPr>
          <w:p w:rsidR="0021144A" w:rsidRPr="002A15EF" w:rsidRDefault="002A15EF" w:rsidP="002A15EF">
            <w:pPr>
              <w:spacing w:after="0" w:line="240" w:lineRule="auto"/>
              <w:ind w:left="-170"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5013</w:t>
            </w:r>
          </w:p>
        </w:tc>
        <w:tc>
          <w:tcPr>
            <w:tcW w:w="1106" w:type="dxa"/>
            <w:vAlign w:val="center"/>
          </w:tcPr>
          <w:p w:rsidR="0021144A" w:rsidRPr="002A15EF" w:rsidRDefault="002A15EF" w:rsidP="0021144A">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987</w:t>
            </w:r>
          </w:p>
        </w:tc>
        <w:tc>
          <w:tcPr>
            <w:tcW w:w="1275" w:type="dxa"/>
            <w:vAlign w:val="center"/>
          </w:tcPr>
          <w:p w:rsidR="0021144A" w:rsidRPr="002A15EF" w:rsidRDefault="002A15EF" w:rsidP="0021144A">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134" w:type="dxa"/>
            <w:vAlign w:val="center"/>
          </w:tcPr>
          <w:p w:rsidR="0021144A" w:rsidRPr="002A15EF" w:rsidRDefault="002A15EF" w:rsidP="002A15EF">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6300</w:t>
            </w:r>
          </w:p>
        </w:tc>
        <w:tc>
          <w:tcPr>
            <w:tcW w:w="1276" w:type="dxa"/>
            <w:vAlign w:val="center"/>
          </w:tcPr>
          <w:p w:rsidR="0021144A" w:rsidRPr="002A15EF" w:rsidRDefault="002A15EF" w:rsidP="0021144A">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1607,5</w:t>
            </w:r>
          </w:p>
        </w:tc>
        <w:tc>
          <w:tcPr>
            <w:tcW w:w="1134" w:type="dxa"/>
            <w:vAlign w:val="center"/>
          </w:tcPr>
          <w:p w:rsidR="0021144A" w:rsidRPr="002A15EF" w:rsidRDefault="002A15EF" w:rsidP="0021144A">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316,5</w:t>
            </w:r>
          </w:p>
        </w:tc>
        <w:tc>
          <w:tcPr>
            <w:tcW w:w="992" w:type="dxa"/>
            <w:vAlign w:val="center"/>
          </w:tcPr>
          <w:p w:rsidR="0021144A" w:rsidRPr="002A15EF" w:rsidRDefault="002A15EF" w:rsidP="0021144A">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1924</w:t>
            </w:r>
          </w:p>
        </w:tc>
        <w:tc>
          <w:tcPr>
            <w:tcW w:w="1276" w:type="dxa"/>
            <w:vAlign w:val="center"/>
          </w:tcPr>
          <w:p w:rsidR="0021144A" w:rsidRPr="002A15EF" w:rsidRDefault="002A15EF" w:rsidP="0021144A">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6620,5</w:t>
            </w:r>
          </w:p>
        </w:tc>
        <w:tc>
          <w:tcPr>
            <w:tcW w:w="1134" w:type="dxa"/>
            <w:vAlign w:val="center"/>
          </w:tcPr>
          <w:p w:rsidR="0021144A" w:rsidRPr="002A15EF" w:rsidRDefault="002A15EF" w:rsidP="0021144A">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1303,5</w:t>
            </w:r>
          </w:p>
        </w:tc>
        <w:tc>
          <w:tcPr>
            <w:tcW w:w="1163" w:type="dxa"/>
            <w:vAlign w:val="center"/>
          </w:tcPr>
          <w:p w:rsidR="0021144A" w:rsidRPr="002A15EF" w:rsidRDefault="002A15EF" w:rsidP="0021144A">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992" w:type="dxa"/>
            <w:vAlign w:val="center"/>
          </w:tcPr>
          <w:p w:rsidR="0021144A" w:rsidRPr="002A15EF" w:rsidRDefault="002A15EF" w:rsidP="002A15EF">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450</w:t>
            </w:r>
          </w:p>
        </w:tc>
        <w:tc>
          <w:tcPr>
            <w:tcW w:w="851" w:type="dxa"/>
            <w:vAlign w:val="center"/>
          </w:tcPr>
          <w:p w:rsidR="0021144A" w:rsidRPr="002A15EF" w:rsidRDefault="002A15EF" w:rsidP="0021144A">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8674</w:t>
            </w:r>
          </w:p>
        </w:tc>
      </w:tr>
      <w:tr w:rsidR="0021144A" w:rsidRPr="002A15EF" w:rsidTr="000565DE">
        <w:trPr>
          <w:cantSplit/>
          <w:trHeight w:val="1134"/>
        </w:trPr>
        <w:tc>
          <w:tcPr>
            <w:tcW w:w="704" w:type="dxa"/>
            <w:textDirection w:val="btLr"/>
            <w:vAlign w:val="center"/>
          </w:tcPr>
          <w:p w:rsidR="0021144A" w:rsidRPr="002A15EF" w:rsidRDefault="0021144A" w:rsidP="0021144A">
            <w:pPr>
              <w:spacing w:after="0" w:line="240" w:lineRule="auto"/>
              <w:ind w:left="113" w:right="113"/>
              <w:jc w:val="center"/>
              <w:rPr>
                <w:rFonts w:ascii="Times New Roman" w:eastAsia="Times New Roman" w:hAnsi="Times New Roman" w:cs="Times New Roman"/>
                <w:sz w:val="24"/>
                <w:szCs w:val="24"/>
              </w:rPr>
            </w:pPr>
            <w:r w:rsidRPr="002A15EF">
              <w:rPr>
                <w:rFonts w:ascii="Times New Roman" w:eastAsia="Times New Roman" w:hAnsi="Times New Roman" w:cs="Times New Roman"/>
                <w:sz w:val="24"/>
                <w:szCs w:val="24"/>
              </w:rPr>
              <w:lastRenderedPageBreak/>
              <w:t>2019</w:t>
            </w:r>
          </w:p>
        </w:tc>
        <w:tc>
          <w:tcPr>
            <w:tcW w:w="992" w:type="dxa"/>
            <w:vAlign w:val="center"/>
          </w:tcPr>
          <w:p w:rsidR="0021144A" w:rsidRPr="002A15EF" w:rsidRDefault="002A15EF" w:rsidP="0021144A">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5009,9</w:t>
            </w:r>
          </w:p>
        </w:tc>
        <w:tc>
          <w:tcPr>
            <w:tcW w:w="1106" w:type="dxa"/>
            <w:vAlign w:val="center"/>
          </w:tcPr>
          <w:p w:rsidR="0021144A" w:rsidRPr="002A15EF" w:rsidRDefault="002A15EF" w:rsidP="0021144A">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990,1</w:t>
            </w:r>
          </w:p>
        </w:tc>
        <w:tc>
          <w:tcPr>
            <w:tcW w:w="1275" w:type="dxa"/>
            <w:vAlign w:val="center"/>
          </w:tcPr>
          <w:p w:rsidR="0021144A" w:rsidRPr="002A15EF" w:rsidRDefault="002A15EF" w:rsidP="0021144A">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134" w:type="dxa"/>
            <w:vAlign w:val="center"/>
          </w:tcPr>
          <w:p w:rsidR="0021144A" w:rsidRPr="002A15EF" w:rsidRDefault="002A15EF" w:rsidP="0021144A">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6300</w:t>
            </w:r>
          </w:p>
        </w:tc>
        <w:tc>
          <w:tcPr>
            <w:tcW w:w="1276" w:type="dxa"/>
            <w:vAlign w:val="center"/>
          </w:tcPr>
          <w:p w:rsidR="0021144A" w:rsidRPr="002A15EF" w:rsidRDefault="00890F71" w:rsidP="0021144A">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1384,1</w:t>
            </w:r>
          </w:p>
        </w:tc>
        <w:tc>
          <w:tcPr>
            <w:tcW w:w="1134" w:type="dxa"/>
            <w:vAlign w:val="center"/>
          </w:tcPr>
          <w:p w:rsidR="0021144A" w:rsidRPr="002A15EF" w:rsidRDefault="002A15EF" w:rsidP="0021144A">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273,6</w:t>
            </w:r>
          </w:p>
        </w:tc>
        <w:tc>
          <w:tcPr>
            <w:tcW w:w="992" w:type="dxa"/>
            <w:vAlign w:val="center"/>
          </w:tcPr>
          <w:p w:rsidR="0021144A" w:rsidRPr="002A15EF" w:rsidRDefault="002A15EF" w:rsidP="0021144A">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1657,8</w:t>
            </w:r>
          </w:p>
        </w:tc>
        <w:tc>
          <w:tcPr>
            <w:tcW w:w="1276" w:type="dxa"/>
            <w:vAlign w:val="center"/>
          </w:tcPr>
          <w:p w:rsidR="0021144A" w:rsidRPr="002A15EF" w:rsidRDefault="002A15EF" w:rsidP="0021144A">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6394,2</w:t>
            </w:r>
          </w:p>
        </w:tc>
        <w:tc>
          <w:tcPr>
            <w:tcW w:w="1134" w:type="dxa"/>
            <w:vAlign w:val="center"/>
          </w:tcPr>
          <w:p w:rsidR="0021144A" w:rsidRPr="002A15EF" w:rsidRDefault="002A15EF" w:rsidP="002A15EF">
            <w:pPr>
              <w:spacing w:after="0" w:line="240" w:lineRule="auto"/>
              <w:ind w:left="-170"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1263,6</w:t>
            </w:r>
          </w:p>
        </w:tc>
        <w:tc>
          <w:tcPr>
            <w:tcW w:w="1163" w:type="dxa"/>
            <w:vAlign w:val="center"/>
          </w:tcPr>
          <w:p w:rsidR="0021144A" w:rsidRPr="002A15EF" w:rsidRDefault="002A15EF" w:rsidP="0021144A">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21144A" w:rsidRPr="002A15EF">
              <w:rPr>
                <w:rFonts w:ascii="Times New Roman" w:eastAsia="Times New Roman" w:hAnsi="Times New Roman" w:cs="Times New Roman"/>
                <w:sz w:val="24"/>
                <w:szCs w:val="24"/>
              </w:rPr>
              <w:t>0</w:t>
            </w:r>
          </w:p>
        </w:tc>
        <w:tc>
          <w:tcPr>
            <w:tcW w:w="992" w:type="dxa"/>
            <w:vAlign w:val="center"/>
          </w:tcPr>
          <w:p w:rsidR="0021144A" w:rsidRPr="002A15EF" w:rsidRDefault="0021144A" w:rsidP="0021144A">
            <w:pPr>
              <w:spacing w:after="0" w:line="240" w:lineRule="auto"/>
              <w:ind w:left="-170" w:right="-108"/>
              <w:jc w:val="center"/>
              <w:rPr>
                <w:rFonts w:ascii="Times New Roman" w:eastAsia="Times New Roman" w:hAnsi="Times New Roman" w:cs="Times New Roman"/>
                <w:sz w:val="24"/>
                <w:szCs w:val="24"/>
              </w:rPr>
            </w:pPr>
            <w:r w:rsidRPr="002A15EF">
              <w:rPr>
                <w:rFonts w:ascii="Times New Roman" w:eastAsia="Times New Roman" w:hAnsi="Times New Roman" w:cs="Times New Roman"/>
                <w:sz w:val="24"/>
                <w:szCs w:val="24"/>
              </w:rPr>
              <w:t>300</w:t>
            </w:r>
          </w:p>
        </w:tc>
        <w:tc>
          <w:tcPr>
            <w:tcW w:w="851" w:type="dxa"/>
            <w:vAlign w:val="center"/>
          </w:tcPr>
          <w:p w:rsidR="0021144A" w:rsidRPr="002A15EF" w:rsidRDefault="002A15EF" w:rsidP="0021144A">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8257,8</w:t>
            </w:r>
          </w:p>
        </w:tc>
      </w:tr>
      <w:tr w:rsidR="002A15EF" w:rsidRPr="002A15EF" w:rsidTr="000565DE">
        <w:trPr>
          <w:cantSplit/>
          <w:trHeight w:val="1134"/>
        </w:trPr>
        <w:tc>
          <w:tcPr>
            <w:tcW w:w="704" w:type="dxa"/>
            <w:textDirection w:val="btLr"/>
            <w:vAlign w:val="center"/>
          </w:tcPr>
          <w:p w:rsidR="002A15EF" w:rsidRPr="002A15EF" w:rsidRDefault="002A15EF" w:rsidP="002A15EF">
            <w:pPr>
              <w:spacing w:after="0" w:line="240" w:lineRule="auto"/>
              <w:ind w:left="113" w:right="113"/>
              <w:jc w:val="center"/>
              <w:rPr>
                <w:rFonts w:ascii="Times New Roman" w:eastAsia="Times New Roman" w:hAnsi="Times New Roman" w:cs="Times New Roman"/>
                <w:sz w:val="24"/>
                <w:szCs w:val="24"/>
              </w:rPr>
            </w:pPr>
            <w:r w:rsidRPr="002A15EF">
              <w:rPr>
                <w:rFonts w:ascii="Times New Roman" w:eastAsia="Times New Roman" w:hAnsi="Times New Roman" w:cs="Times New Roman"/>
                <w:sz w:val="24"/>
                <w:szCs w:val="24"/>
              </w:rPr>
              <w:t>2020</w:t>
            </w:r>
          </w:p>
        </w:tc>
        <w:tc>
          <w:tcPr>
            <w:tcW w:w="992" w:type="dxa"/>
            <w:vAlign w:val="center"/>
          </w:tcPr>
          <w:p w:rsidR="002A15EF" w:rsidRPr="002A15EF" w:rsidRDefault="002A15EF" w:rsidP="002A15EF">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5009,9</w:t>
            </w:r>
          </w:p>
        </w:tc>
        <w:tc>
          <w:tcPr>
            <w:tcW w:w="1106" w:type="dxa"/>
            <w:vAlign w:val="center"/>
          </w:tcPr>
          <w:p w:rsidR="002A15EF" w:rsidRPr="002A15EF" w:rsidRDefault="002A15EF" w:rsidP="002A15EF">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990,1</w:t>
            </w:r>
          </w:p>
        </w:tc>
        <w:tc>
          <w:tcPr>
            <w:tcW w:w="1275" w:type="dxa"/>
            <w:vAlign w:val="center"/>
          </w:tcPr>
          <w:p w:rsidR="002A15EF" w:rsidRPr="002A15EF" w:rsidRDefault="002A15EF" w:rsidP="002A15EF">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134" w:type="dxa"/>
            <w:vAlign w:val="center"/>
          </w:tcPr>
          <w:p w:rsidR="002A15EF" w:rsidRPr="002A15EF" w:rsidRDefault="002A15EF" w:rsidP="002A15EF">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6300</w:t>
            </w:r>
          </w:p>
        </w:tc>
        <w:tc>
          <w:tcPr>
            <w:tcW w:w="1276" w:type="dxa"/>
            <w:vAlign w:val="center"/>
          </w:tcPr>
          <w:p w:rsidR="002A15EF" w:rsidRPr="002A15EF" w:rsidRDefault="002A15EF" w:rsidP="002A15EF">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1384,2</w:t>
            </w:r>
          </w:p>
        </w:tc>
        <w:tc>
          <w:tcPr>
            <w:tcW w:w="1134" w:type="dxa"/>
            <w:vAlign w:val="center"/>
          </w:tcPr>
          <w:p w:rsidR="002A15EF" w:rsidRPr="002A15EF" w:rsidRDefault="002A15EF" w:rsidP="002A15EF">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273,6</w:t>
            </w:r>
          </w:p>
        </w:tc>
        <w:tc>
          <w:tcPr>
            <w:tcW w:w="992" w:type="dxa"/>
            <w:vAlign w:val="center"/>
          </w:tcPr>
          <w:p w:rsidR="002A15EF" w:rsidRPr="002A15EF" w:rsidRDefault="002A15EF" w:rsidP="002A15EF">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1657,8</w:t>
            </w:r>
          </w:p>
        </w:tc>
        <w:tc>
          <w:tcPr>
            <w:tcW w:w="1276" w:type="dxa"/>
            <w:vAlign w:val="center"/>
          </w:tcPr>
          <w:p w:rsidR="002A15EF" w:rsidRPr="002A15EF" w:rsidRDefault="002A15EF" w:rsidP="002A15EF">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6394,2</w:t>
            </w:r>
          </w:p>
        </w:tc>
        <w:tc>
          <w:tcPr>
            <w:tcW w:w="1134" w:type="dxa"/>
            <w:vAlign w:val="center"/>
          </w:tcPr>
          <w:p w:rsidR="002A15EF" w:rsidRPr="002A15EF" w:rsidRDefault="002A15EF" w:rsidP="002A15EF">
            <w:pPr>
              <w:spacing w:after="0" w:line="240" w:lineRule="auto"/>
              <w:ind w:left="-170"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1263,6</w:t>
            </w:r>
          </w:p>
        </w:tc>
        <w:tc>
          <w:tcPr>
            <w:tcW w:w="1163" w:type="dxa"/>
            <w:vAlign w:val="center"/>
          </w:tcPr>
          <w:p w:rsidR="002A15EF" w:rsidRPr="002A15EF" w:rsidRDefault="002A15EF" w:rsidP="002A15EF">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Pr="002A15EF">
              <w:rPr>
                <w:rFonts w:ascii="Times New Roman" w:eastAsia="Times New Roman" w:hAnsi="Times New Roman" w:cs="Times New Roman"/>
                <w:sz w:val="24"/>
                <w:szCs w:val="24"/>
              </w:rPr>
              <w:t>0</w:t>
            </w:r>
          </w:p>
        </w:tc>
        <w:tc>
          <w:tcPr>
            <w:tcW w:w="992" w:type="dxa"/>
            <w:vAlign w:val="center"/>
          </w:tcPr>
          <w:p w:rsidR="002A15EF" w:rsidRPr="002A15EF" w:rsidRDefault="002A15EF" w:rsidP="002A15EF">
            <w:pPr>
              <w:spacing w:after="0" w:line="240" w:lineRule="auto"/>
              <w:ind w:left="-170" w:right="-108"/>
              <w:jc w:val="center"/>
              <w:rPr>
                <w:rFonts w:ascii="Times New Roman" w:eastAsia="Times New Roman" w:hAnsi="Times New Roman" w:cs="Times New Roman"/>
                <w:sz w:val="24"/>
                <w:szCs w:val="24"/>
              </w:rPr>
            </w:pPr>
            <w:r w:rsidRPr="002A15EF">
              <w:rPr>
                <w:rFonts w:ascii="Times New Roman" w:eastAsia="Times New Roman" w:hAnsi="Times New Roman" w:cs="Times New Roman"/>
                <w:sz w:val="24"/>
                <w:szCs w:val="24"/>
              </w:rPr>
              <w:t>300</w:t>
            </w:r>
          </w:p>
        </w:tc>
        <w:tc>
          <w:tcPr>
            <w:tcW w:w="851" w:type="dxa"/>
            <w:vAlign w:val="center"/>
          </w:tcPr>
          <w:p w:rsidR="002A15EF" w:rsidRPr="002A15EF" w:rsidRDefault="002A15EF" w:rsidP="002A15EF">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8257,8</w:t>
            </w:r>
          </w:p>
        </w:tc>
      </w:tr>
      <w:tr w:rsidR="0021144A" w:rsidRPr="002A15EF" w:rsidTr="000565DE">
        <w:trPr>
          <w:cantSplit/>
          <w:trHeight w:val="1288"/>
        </w:trPr>
        <w:tc>
          <w:tcPr>
            <w:tcW w:w="704" w:type="dxa"/>
            <w:textDirection w:val="btLr"/>
            <w:vAlign w:val="center"/>
          </w:tcPr>
          <w:p w:rsidR="0021144A" w:rsidRPr="002A15EF" w:rsidRDefault="0021144A" w:rsidP="0021144A">
            <w:pPr>
              <w:spacing w:after="0" w:line="240" w:lineRule="auto"/>
              <w:ind w:left="113" w:right="113"/>
              <w:jc w:val="center"/>
              <w:rPr>
                <w:rFonts w:ascii="Times New Roman" w:eastAsia="Times New Roman" w:hAnsi="Times New Roman" w:cs="Times New Roman"/>
                <w:b/>
                <w:sz w:val="24"/>
                <w:szCs w:val="24"/>
              </w:rPr>
            </w:pPr>
            <w:r w:rsidRPr="002A15EF">
              <w:rPr>
                <w:rFonts w:ascii="Times New Roman" w:eastAsia="Times New Roman" w:hAnsi="Times New Roman" w:cs="Times New Roman"/>
                <w:b/>
                <w:sz w:val="24"/>
                <w:szCs w:val="24"/>
              </w:rPr>
              <w:t>ВСЕГО:</w:t>
            </w:r>
          </w:p>
        </w:tc>
        <w:tc>
          <w:tcPr>
            <w:tcW w:w="992" w:type="dxa"/>
            <w:vAlign w:val="center"/>
          </w:tcPr>
          <w:p w:rsidR="0021144A" w:rsidRPr="002A15EF" w:rsidRDefault="00C42D8A" w:rsidP="0021144A">
            <w:pPr>
              <w:spacing w:after="0" w:line="240" w:lineRule="auto"/>
              <w:ind w:left="-170"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15032,8</w:t>
            </w:r>
          </w:p>
        </w:tc>
        <w:tc>
          <w:tcPr>
            <w:tcW w:w="1106" w:type="dxa"/>
            <w:vAlign w:val="center"/>
          </w:tcPr>
          <w:p w:rsidR="0021144A" w:rsidRPr="002A15EF" w:rsidRDefault="00C42D8A" w:rsidP="0021144A">
            <w:pPr>
              <w:spacing w:after="0" w:line="240" w:lineRule="auto"/>
              <w:ind w:left="-170"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2967,2</w:t>
            </w:r>
          </w:p>
        </w:tc>
        <w:tc>
          <w:tcPr>
            <w:tcW w:w="1275" w:type="dxa"/>
            <w:vAlign w:val="center"/>
          </w:tcPr>
          <w:p w:rsidR="0021144A" w:rsidRPr="002A15EF" w:rsidRDefault="00C42D8A" w:rsidP="0021144A">
            <w:pPr>
              <w:spacing w:after="0" w:line="240" w:lineRule="auto"/>
              <w:ind w:left="-170"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900</w:t>
            </w:r>
          </w:p>
        </w:tc>
        <w:tc>
          <w:tcPr>
            <w:tcW w:w="1134" w:type="dxa"/>
            <w:vAlign w:val="center"/>
          </w:tcPr>
          <w:p w:rsidR="0021144A" w:rsidRPr="002A15EF" w:rsidRDefault="00C42D8A" w:rsidP="0021144A">
            <w:pPr>
              <w:spacing w:after="0" w:line="240" w:lineRule="auto"/>
              <w:ind w:left="-170"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18900</w:t>
            </w:r>
          </w:p>
        </w:tc>
        <w:tc>
          <w:tcPr>
            <w:tcW w:w="1276" w:type="dxa"/>
            <w:vAlign w:val="center"/>
          </w:tcPr>
          <w:p w:rsidR="0021144A" w:rsidRPr="002A15EF" w:rsidRDefault="00C42D8A" w:rsidP="0021144A">
            <w:pPr>
              <w:spacing w:after="0" w:line="240" w:lineRule="auto"/>
              <w:ind w:left="-170"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4375,9</w:t>
            </w:r>
          </w:p>
        </w:tc>
        <w:tc>
          <w:tcPr>
            <w:tcW w:w="1134" w:type="dxa"/>
            <w:vAlign w:val="center"/>
          </w:tcPr>
          <w:p w:rsidR="0021144A" w:rsidRPr="002A15EF" w:rsidRDefault="00C42D8A" w:rsidP="0021144A">
            <w:pPr>
              <w:spacing w:after="0" w:line="240" w:lineRule="auto"/>
              <w:ind w:left="-170"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863,7</w:t>
            </w:r>
          </w:p>
        </w:tc>
        <w:tc>
          <w:tcPr>
            <w:tcW w:w="992" w:type="dxa"/>
            <w:vAlign w:val="center"/>
          </w:tcPr>
          <w:p w:rsidR="0021144A" w:rsidRPr="002A15EF" w:rsidRDefault="00C42D8A" w:rsidP="0021144A">
            <w:pPr>
              <w:spacing w:after="0" w:line="240" w:lineRule="auto"/>
              <w:ind w:left="-170"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5239,6</w:t>
            </w:r>
          </w:p>
        </w:tc>
        <w:tc>
          <w:tcPr>
            <w:tcW w:w="1276" w:type="dxa"/>
            <w:vAlign w:val="center"/>
          </w:tcPr>
          <w:p w:rsidR="0021144A" w:rsidRPr="002A15EF" w:rsidRDefault="00C42D8A" w:rsidP="0021144A">
            <w:pPr>
              <w:spacing w:after="0" w:line="240" w:lineRule="auto"/>
              <w:ind w:left="-170"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19408,9</w:t>
            </w:r>
          </w:p>
        </w:tc>
        <w:tc>
          <w:tcPr>
            <w:tcW w:w="1134" w:type="dxa"/>
            <w:vAlign w:val="center"/>
          </w:tcPr>
          <w:p w:rsidR="0021144A" w:rsidRPr="002A15EF" w:rsidRDefault="00C42D8A" w:rsidP="00C42D8A">
            <w:pPr>
              <w:spacing w:after="0" w:line="240" w:lineRule="auto"/>
              <w:ind w:left="-170" w:right="-10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2569,1</w:t>
            </w:r>
          </w:p>
        </w:tc>
        <w:tc>
          <w:tcPr>
            <w:tcW w:w="1163" w:type="dxa"/>
            <w:vAlign w:val="center"/>
          </w:tcPr>
          <w:p w:rsidR="0021144A" w:rsidRPr="002A15EF" w:rsidRDefault="00C42D8A" w:rsidP="00C42D8A">
            <w:pPr>
              <w:spacing w:after="0" w:line="240" w:lineRule="auto"/>
              <w:ind w:left="-170" w:right="-10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900</w:t>
            </w:r>
          </w:p>
        </w:tc>
        <w:tc>
          <w:tcPr>
            <w:tcW w:w="992" w:type="dxa"/>
            <w:vAlign w:val="center"/>
          </w:tcPr>
          <w:p w:rsidR="0021144A" w:rsidRPr="002A15EF" w:rsidRDefault="00C42D8A" w:rsidP="0021144A">
            <w:pPr>
              <w:spacing w:after="0" w:line="240" w:lineRule="auto"/>
              <w:ind w:left="-170"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1050</w:t>
            </w:r>
          </w:p>
        </w:tc>
        <w:tc>
          <w:tcPr>
            <w:tcW w:w="851" w:type="dxa"/>
            <w:vAlign w:val="center"/>
          </w:tcPr>
          <w:p w:rsidR="0021144A" w:rsidRPr="002A15EF" w:rsidRDefault="00C42D8A" w:rsidP="00C42D8A">
            <w:pPr>
              <w:spacing w:after="0" w:line="240" w:lineRule="auto"/>
              <w:ind w:right="-108"/>
              <w:rPr>
                <w:rFonts w:ascii="Times New Roman" w:eastAsia="Times New Roman" w:hAnsi="Times New Roman" w:cs="Times New Roman"/>
                <w:b/>
                <w:sz w:val="24"/>
                <w:szCs w:val="24"/>
              </w:rPr>
            </w:pPr>
            <w:r>
              <w:rPr>
                <w:rFonts w:ascii="Times New Roman" w:eastAsia="Times New Roman" w:hAnsi="Times New Roman" w:cs="Times New Roman"/>
                <w:b/>
                <w:sz w:val="24"/>
                <w:szCs w:val="24"/>
              </w:rPr>
              <w:t>25189,6</w:t>
            </w:r>
          </w:p>
        </w:tc>
      </w:tr>
    </w:tbl>
    <w:p w:rsidR="0021144A" w:rsidRPr="002A15EF" w:rsidRDefault="0021144A" w:rsidP="0021144A">
      <w:pPr>
        <w:spacing w:after="0" w:line="240" w:lineRule="auto"/>
        <w:jc w:val="center"/>
        <w:rPr>
          <w:rFonts w:ascii="Times New Roman" w:eastAsia="Times New Roman" w:hAnsi="Times New Roman" w:cs="Times New Roman"/>
          <w:sz w:val="28"/>
          <w:szCs w:val="28"/>
        </w:rPr>
      </w:pPr>
    </w:p>
    <w:p w:rsidR="0021144A" w:rsidRPr="0021144A" w:rsidRDefault="0021144A" w:rsidP="0021144A">
      <w:pPr>
        <w:spacing w:after="0" w:line="240" w:lineRule="auto"/>
        <w:jc w:val="both"/>
        <w:rPr>
          <w:rFonts w:ascii="Times New Roman" w:eastAsia="Times New Roman" w:hAnsi="Times New Roman" w:cs="Times New Roman"/>
          <w:sz w:val="24"/>
          <w:szCs w:val="24"/>
        </w:rPr>
      </w:pPr>
      <w:r w:rsidRPr="002A15EF">
        <w:rPr>
          <w:rFonts w:ascii="Times New Roman" w:eastAsia="Times New Roman" w:hAnsi="Times New Roman" w:cs="Times New Roman"/>
        </w:rPr>
        <w:t xml:space="preserve">* </w:t>
      </w:r>
      <w:r w:rsidRPr="002A15EF">
        <w:rPr>
          <w:rFonts w:ascii="Times New Roman" w:eastAsia="Times New Roman" w:hAnsi="Times New Roman" w:cs="Times New Roman"/>
          <w:sz w:val="24"/>
          <w:szCs w:val="24"/>
        </w:rPr>
        <w:t>на изготовление проектной и сметной документации</w:t>
      </w:r>
    </w:p>
    <w:p w:rsidR="0021144A" w:rsidRPr="0021144A" w:rsidRDefault="0021144A" w:rsidP="0021144A">
      <w:pPr>
        <w:spacing w:after="0" w:line="240" w:lineRule="auto"/>
        <w:jc w:val="right"/>
        <w:outlineLvl w:val="0"/>
        <w:rPr>
          <w:rFonts w:ascii="Times New Roman" w:eastAsia="Times New Roman" w:hAnsi="Times New Roman" w:cs="Times New Roman"/>
        </w:rPr>
      </w:pPr>
    </w:p>
    <w:p w:rsidR="0021144A" w:rsidRPr="0021144A" w:rsidRDefault="0021144A" w:rsidP="0021144A">
      <w:pPr>
        <w:spacing w:after="0" w:line="240" w:lineRule="auto"/>
        <w:jc w:val="right"/>
        <w:outlineLvl w:val="0"/>
        <w:rPr>
          <w:rFonts w:ascii="Times New Roman" w:eastAsia="Times New Roman" w:hAnsi="Times New Roman" w:cs="Times New Roman"/>
        </w:rPr>
      </w:pPr>
    </w:p>
    <w:p w:rsidR="0021144A" w:rsidRPr="0021144A" w:rsidRDefault="0021144A" w:rsidP="0021144A">
      <w:pPr>
        <w:spacing w:after="0" w:line="240" w:lineRule="auto"/>
        <w:rPr>
          <w:rFonts w:ascii="Times New Roman" w:eastAsia="Times New Roman" w:hAnsi="Times New Roman" w:cs="Times New Roman"/>
          <w:sz w:val="28"/>
          <w:szCs w:val="28"/>
        </w:rPr>
      </w:pPr>
    </w:p>
    <w:p w:rsidR="0021144A" w:rsidRPr="0021144A" w:rsidRDefault="0021144A" w:rsidP="0021144A">
      <w:pPr>
        <w:spacing w:after="0" w:line="240" w:lineRule="auto"/>
        <w:rPr>
          <w:rFonts w:ascii="Times New Roman" w:eastAsia="Times New Roman" w:hAnsi="Times New Roman" w:cs="Times New Roman"/>
          <w:sz w:val="28"/>
          <w:szCs w:val="28"/>
        </w:rPr>
      </w:pPr>
    </w:p>
    <w:p w:rsidR="0021144A" w:rsidRPr="0021144A" w:rsidRDefault="0021144A" w:rsidP="0021144A">
      <w:pPr>
        <w:spacing w:after="0" w:line="240" w:lineRule="auto"/>
        <w:rPr>
          <w:rFonts w:ascii="Times New Roman" w:eastAsia="Times New Roman" w:hAnsi="Times New Roman" w:cs="Times New Roman"/>
          <w:sz w:val="28"/>
          <w:szCs w:val="28"/>
        </w:rPr>
      </w:pPr>
    </w:p>
    <w:p w:rsidR="0021144A" w:rsidRPr="0021144A" w:rsidRDefault="0021144A" w:rsidP="0021144A">
      <w:pPr>
        <w:spacing w:after="0" w:line="240" w:lineRule="auto"/>
        <w:rPr>
          <w:rFonts w:ascii="Times New Roman" w:eastAsia="Times New Roman" w:hAnsi="Times New Roman" w:cs="Times New Roman"/>
          <w:sz w:val="28"/>
          <w:szCs w:val="28"/>
        </w:rPr>
      </w:pPr>
    </w:p>
    <w:p w:rsidR="0021144A" w:rsidRPr="0021144A" w:rsidRDefault="0021144A" w:rsidP="0021144A">
      <w:pPr>
        <w:spacing w:after="0" w:line="240" w:lineRule="auto"/>
        <w:rPr>
          <w:rFonts w:ascii="Times New Roman" w:eastAsia="Times New Roman" w:hAnsi="Times New Roman" w:cs="Times New Roman"/>
          <w:sz w:val="28"/>
          <w:szCs w:val="28"/>
        </w:rPr>
      </w:pPr>
    </w:p>
    <w:p w:rsidR="0021144A" w:rsidRPr="0021144A" w:rsidRDefault="0021144A" w:rsidP="0021144A">
      <w:pPr>
        <w:spacing w:after="0" w:line="240" w:lineRule="auto"/>
        <w:rPr>
          <w:rFonts w:ascii="Times New Roman" w:eastAsia="Times New Roman" w:hAnsi="Times New Roman" w:cs="Times New Roman"/>
          <w:sz w:val="28"/>
          <w:szCs w:val="28"/>
        </w:rPr>
      </w:pPr>
    </w:p>
    <w:p w:rsidR="0021144A" w:rsidRPr="0021144A" w:rsidRDefault="0021144A" w:rsidP="0021144A">
      <w:pPr>
        <w:spacing w:after="0" w:line="240" w:lineRule="auto"/>
        <w:rPr>
          <w:rFonts w:ascii="Times New Roman" w:eastAsia="Times New Roman" w:hAnsi="Times New Roman" w:cs="Times New Roman"/>
          <w:sz w:val="28"/>
          <w:szCs w:val="28"/>
        </w:rPr>
      </w:pPr>
    </w:p>
    <w:p w:rsidR="00890F71" w:rsidRDefault="00890F71" w:rsidP="0021144A">
      <w:pPr>
        <w:spacing w:after="0" w:line="240" w:lineRule="auto"/>
        <w:ind w:left="5760" w:firstLine="2880"/>
        <w:rPr>
          <w:rFonts w:ascii="Times New Roman" w:eastAsia="Times New Roman" w:hAnsi="Times New Roman" w:cs="Times New Roman"/>
          <w:sz w:val="28"/>
          <w:szCs w:val="28"/>
        </w:rPr>
      </w:pPr>
    </w:p>
    <w:p w:rsidR="00890F71" w:rsidRDefault="00890F71" w:rsidP="0021144A">
      <w:pPr>
        <w:spacing w:after="0" w:line="240" w:lineRule="auto"/>
        <w:ind w:left="5760" w:firstLine="2880"/>
        <w:rPr>
          <w:rFonts w:ascii="Times New Roman" w:eastAsia="Times New Roman" w:hAnsi="Times New Roman" w:cs="Times New Roman"/>
          <w:sz w:val="28"/>
          <w:szCs w:val="28"/>
        </w:rPr>
      </w:pPr>
    </w:p>
    <w:p w:rsidR="00890F71" w:rsidRDefault="00890F71" w:rsidP="0021144A">
      <w:pPr>
        <w:spacing w:after="0" w:line="240" w:lineRule="auto"/>
        <w:ind w:left="5760" w:firstLine="2880"/>
        <w:rPr>
          <w:rFonts w:ascii="Times New Roman" w:eastAsia="Times New Roman" w:hAnsi="Times New Roman" w:cs="Times New Roman"/>
          <w:sz w:val="28"/>
          <w:szCs w:val="28"/>
        </w:rPr>
      </w:pPr>
    </w:p>
    <w:p w:rsidR="00890F71" w:rsidRDefault="00890F71" w:rsidP="0021144A">
      <w:pPr>
        <w:spacing w:after="0" w:line="240" w:lineRule="auto"/>
        <w:ind w:left="5760" w:firstLine="2880"/>
        <w:rPr>
          <w:rFonts w:ascii="Times New Roman" w:eastAsia="Times New Roman" w:hAnsi="Times New Roman" w:cs="Times New Roman"/>
          <w:sz w:val="28"/>
          <w:szCs w:val="28"/>
        </w:rPr>
      </w:pPr>
    </w:p>
    <w:p w:rsidR="00890F71" w:rsidRDefault="00890F71" w:rsidP="0021144A">
      <w:pPr>
        <w:spacing w:after="0" w:line="240" w:lineRule="auto"/>
        <w:ind w:left="5760" w:firstLine="2880"/>
        <w:rPr>
          <w:rFonts w:ascii="Times New Roman" w:eastAsia="Times New Roman" w:hAnsi="Times New Roman" w:cs="Times New Roman"/>
          <w:sz w:val="28"/>
          <w:szCs w:val="28"/>
        </w:rPr>
      </w:pPr>
    </w:p>
    <w:p w:rsidR="00890F71" w:rsidRDefault="00890F71" w:rsidP="0021144A">
      <w:pPr>
        <w:spacing w:after="0" w:line="240" w:lineRule="auto"/>
        <w:ind w:left="5760" w:firstLine="2880"/>
        <w:rPr>
          <w:rFonts w:ascii="Times New Roman" w:eastAsia="Times New Roman" w:hAnsi="Times New Roman" w:cs="Times New Roman"/>
          <w:sz w:val="28"/>
          <w:szCs w:val="28"/>
        </w:rPr>
      </w:pPr>
    </w:p>
    <w:p w:rsidR="00890F71" w:rsidRDefault="00890F71" w:rsidP="0021144A">
      <w:pPr>
        <w:spacing w:after="0" w:line="240" w:lineRule="auto"/>
        <w:ind w:left="5760" w:firstLine="2880"/>
        <w:rPr>
          <w:rFonts w:ascii="Times New Roman" w:eastAsia="Times New Roman" w:hAnsi="Times New Roman" w:cs="Times New Roman"/>
          <w:sz w:val="28"/>
          <w:szCs w:val="28"/>
        </w:rPr>
      </w:pPr>
    </w:p>
    <w:p w:rsidR="0021144A" w:rsidRPr="0021144A" w:rsidRDefault="0021144A" w:rsidP="0021144A">
      <w:pPr>
        <w:spacing w:after="0" w:line="240" w:lineRule="auto"/>
        <w:ind w:left="5760" w:firstLine="2880"/>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lastRenderedPageBreak/>
        <w:t>Приложение № 5</w:t>
      </w:r>
    </w:p>
    <w:p w:rsidR="0021144A" w:rsidRPr="0021144A" w:rsidRDefault="0021144A" w:rsidP="0021144A">
      <w:pPr>
        <w:spacing w:after="0" w:line="240" w:lineRule="auto"/>
        <w:ind w:left="5760" w:firstLine="2880"/>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к муниципальной программе</w:t>
      </w:r>
    </w:p>
    <w:p w:rsidR="0021144A" w:rsidRPr="0021144A" w:rsidRDefault="0021144A" w:rsidP="0021144A">
      <w:pPr>
        <w:spacing w:after="0" w:line="240" w:lineRule="auto"/>
        <w:ind w:left="5760" w:firstLine="2880"/>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«Формирование современной городской среды</w:t>
      </w:r>
    </w:p>
    <w:p w:rsidR="0021144A" w:rsidRPr="0021144A" w:rsidRDefault="0021144A" w:rsidP="0021144A">
      <w:pPr>
        <w:spacing w:after="0" w:line="240" w:lineRule="auto"/>
        <w:ind w:left="5760" w:firstLine="2880"/>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xml:space="preserve">городского поселения Чишминский поссовет </w:t>
      </w:r>
    </w:p>
    <w:p w:rsidR="0021144A" w:rsidRPr="0021144A" w:rsidRDefault="0021144A" w:rsidP="0021144A">
      <w:pPr>
        <w:spacing w:after="0" w:line="240" w:lineRule="auto"/>
        <w:ind w:left="5760" w:firstLine="2880"/>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xml:space="preserve">муниципального района Чишминский район </w:t>
      </w:r>
    </w:p>
    <w:p w:rsidR="0021144A" w:rsidRPr="0021144A" w:rsidRDefault="0021144A" w:rsidP="0021144A">
      <w:pPr>
        <w:spacing w:after="0" w:line="240" w:lineRule="auto"/>
        <w:ind w:left="5760" w:firstLine="2880"/>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Республики Башкортостан на 2018-2022 годы»</w:t>
      </w:r>
    </w:p>
    <w:p w:rsidR="0021144A" w:rsidRPr="0021144A" w:rsidRDefault="0021144A" w:rsidP="0021144A">
      <w:pPr>
        <w:spacing w:after="0" w:line="240" w:lineRule="auto"/>
        <w:outlineLvl w:val="0"/>
        <w:rPr>
          <w:rFonts w:ascii="Times New Roman" w:eastAsia="Times New Roman" w:hAnsi="Times New Roman" w:cs="Times New Roman"/>
          <w:sz w:val="4"/>
          <w:szCs w:val="4"/>
        </w:rPr>
      </w:pPr>
    </w:p>
    <w:p w:rsidR="0021144A" w:rsidRPr="0021144A" w:rsidRDefault="0021144A" w:rsidP="0021144A">
      <w:pPr>
        <w:spacing w:after="0" w:line="240" w:lineRule="auto"/>
        <w:outlineLvl w:val="0"/>
        <w:rPr>
          <w:rFonts w:ascii="Times New Roman" w:eastAsia="Times New Roman" w:hAnsi="Times New Roman" w:cs="Times New Roman"/>
          <w:sz w:val="4"/>
          <w:szCs w:val="4"/>
        </w:rPr>
      </w:pPr>
    </w:p>
    <w:p w:rsidR="0021144A" w:rsidRPr="0021144A" w:rsidRDefault="0021144A" w:rsidP="0021144A">
      <w:pPr>
        <w:spacing w:after="0" w:line="240" w:lineRule="auto"/>
        <w:jc w:val="center"/>
        <w:rPr>
          <w:rFonts w:ascii="Times New Roman" w:eastAsia="Times New Roman" w:hAnsi="Times New Roman" w:cs="Times New Roman"/>
          <w:sz w:val="16"/>
          <w:szCs w:val="16"/>
        </w:rPr>
      </w:pPr>
    </w:p>
    <w:p w:rsidR="0021144A" w:rsidRPr="0021144A" w:rsidRDefault="0021144A" w:rsidP="0021144A">
      <w:pPr>
        <w:spacing w:after="0" w:line="240" w:lineRule="auto"/>
        <w:jc w:val="center"/>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АДРЕСНЫЙ ПЕРЕЧЕНЬ</w:t>
      </w:r>
    </w:p>
    <w:p w:rsidR="0021144A" w:rsidRPr="0021144A" w:rsidRDefault="0021144A" w:rsidP="0021144A">
      <w:pPr>
        <w:spacing w:after="0" w:line="240" w:lineRule="auto"/>
        <w:ind w:firstLine="851"/>
        <w:jc w:val="center"/>
        <w:rPr>
          <w:rFonts w:ascii="Times New Roman" w:eastAsia="Times New Roman" w:hAnsi="Times New Roman" w:cs="Times New Roman"/>
          <w:szCs w:val="28"/>
        </w:rPr>
      </w:pPr>
      <w:r w:rsidRPr="0021144A">
        <w:rPr>
          <w:rFonts w:ascii="Times New Roman" w:eastAsia="Times New Roman" w:hAnsi="Times New Roman" w:cs="Times New Roman"/>
          <w:sz w:val="28"/>
          <w:szCs w:val="28"/>
        </w:rPr>
        <w:t>многоквартирных домов, дворовые территории которых подлежат благоустройству по Программе</w:t>
      </w:r>
    </w:p>
    <w:p w:rsidR="0021144A" w:rsidRPr="0021144A" w:rsidRDefault="0021144A" w:rsidP="0021144A">
      <w:pPr>
        <w:spacing w:after="0" w:line="240" w:lineRule="auto"/>
        <w:jc w:val="center"/>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xml:space="preserve"> «Формирование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2018-2022 годы»</w:t>
      </w:r>
    </w:p>
    <w:p w:rsidR="0021144A" w:rsidRPr="0021144A" w:rsidRDefault="0021144A" w:rsidP="0021144A">
      <w:pPr>
        <w:spacing w:after="0" w:line="240" w:lineRule="auto"/>
        <w:jc w:val="center"/>
        <w:rPr>
          <w:rFonts w:ascii="Times New Roman" w:eastAsia="Times New Roman" w:hAnsi="Times New Roman" w:cs="Times New Roman"/>
          <w:sz w:val="4"/>
          <w:szCs w:val="4"/>
        </w:rPr>
      </w:pPr>
    </w:p>
    <w:tbl>
      <w:tblPr>
        <w:tblW w:w="14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1"/>
        <w:gridCol w:w="205"/>
        <w:gridCol w:w="3088"/>
        <w:gridCol w:w="205"/>
        <w:gridCol w:w="1214"/>
        <w:gridCol w:w="205"/>
        <w:gridCol w:w="1071"/>
        <w:gridCol w:w="205"/>
        <w:gridCol w:w="2913"/>
        <w:gridCol w:w="205"/>
        <w:gridCol w:w="929"/>
        <w:gridCol w:w="205"/>
        <w:gridCol w:w="929"/>
        <w:gridCol w:w="205"/>
        <w:gridCol w:w="929"/>
        <w:gridCol w:w="205"/>
        <w:gridCol w:w="958"/>
        <w:gridCol w:w="205"/>
      </w:tblGrid>
      <w:tr w:rsidR="0021144A" w:rsidRPr="0021144A" w:rsidTr="00130544">
        <w:trPr>
          <w:gridAfter w:val="1"/>
          <w:wAfter w:w="205" w:type="dxa"/>
          <w:trHeight w:val="39"/>
        </w:trPr>
        <w:tc>
          <w:tcPr>
            <w:tcW w:w="641" w:type="dxa"/>
            <w:vMerge w:val="restart"/>
            <w:vAlign w:val="center"/>
          </w:tcPr>
          <w:p w:rsidR="0021144A" w:rsidRPr="0021144A" w:rsidRDefault="0021144A" w:rsidP="0021144A">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 п/п</w:t>
            </w:r>
          </w:p>
        </w:tc>
        <w:tc>
          <w:tcPr>
            <w:tcW w:w="3293" w:type="dxa"/>
            <w:gridSpan w:val="2"/>
            <w:vMerge w:val="restart"/>
            <w:vAlign w:val="center"/>
          </w:tcPr>
          <w:p w:rsidR="0021144A" w:rsidRPr="0021144A" w:rsidRDefault="0021144A" w:rsidP="0021144A">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Адрес МКД</w:t>
            </w:r>
          </w:p>
        </w:tc>
        <w:tc>
          <w:tcPr>
            <w:tcW w:w="1419" w:type="dxa"/>
            <w:gridSpan w:val="2"/>
            <w:vMerge w:val="restart"/>
            <w:vAlign w:val="center"/>
          </w:tcPr>
          <w:p w:rsidR="0021144A" w:rsidRPr="0021144A" w:rsidRDefault="0021144A" w:rsidP="0021144A">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Площадь дворовой территории, кв.м</w:t>
            </w:r>
          </w:p>
        </w:tc>
        <w:tc>
          <w:tcPr>
            <w:tcW w:w="1276" w:type="dxa"/>
            <w:gridSpan w:val="2"/>
            <w:vMerge w:val="restart"/>
            <w:vAlign w:val="center"/>
          </w:tcPr>
          <w:p w:rsidR="0021144A" w:rsidRPr="0021144A" w:rsidRDefault="0021144A" w:rsidP="0021144A">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Охват населения, чел.</w:t>
            </w:r>
          </w:p>
        </w:tc>
        <w:tc>
          <w:tcPr>
            <w:tcW w:w="3118" w:type="dxa"/>
            <w:gridSpan w:val="2"/>
            <w:vMerge w:val="restart"/>
            <w:vAlign w:val="center"/>
          </w:tcPr>
          <w:p w:rsidR="0021144A" w:rsidRPr="0021144A" w:rsidRDefault="0021144A" w:rsidP="0021144A">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Перечень мероприятий</w:t>
            </w:r>
          </w:p>
        </w:tc>
        <w:tc>
          <w:tcPr>
            <w:tcW w:w="4565" w:type="dxa"/>
            <w:gridSpan w:val="8"/>
            <w:tcBorders>
              <w:bottom w:val="single" w:sz="4" w:space="0" w:color="auto"/>
              <w:right w:val="single" w:sz="4" w:space="0" w:color="auto"/>
            </w:tcBorders>
            <w:vAlign w:val="center"/>
          </w:tcPr>
          <w:p w:rsidR="0021144A" w:rsidRPr="0021144A" w:rsidRDefault="0021144A" w:rsidP="0021144A">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Ориентировочная стоимость</w:t>
            </w:r>
          </w:p>
        </w:tc>
      </w:tr>
      <w:tr w:rsidR="0021144A" w:rsidRPr="0021144A" w:rsidTr="00130544">
        <w:trPr>
          <w:gridAfter w:val="1"/>
          <w:wAfter w:w="205" w:type="dxa"/>
          <w:trHeight w:val="85"/>
        </w:trPr>
        <w:tc>
          <w:tcPr>
            <w:tcW w:w="641" w:type="dxa"/>
            <w:vMerge/>
            <w:vAlign w:val="center"/>
          </w:tcPr>
          <w:p w:rsidR="0021144A" w:rsidRPr="0021144A" w:rsidRDefault="0021144A" w:rsidP="0021144A">
            <w:pPr>
              <w:spacing w:after="0" w:line="240" w:lineRule="auto"/>
              <w:jc w:val="center"/>
              <w:rPr>
                <w:rFonts w:ascii="Times New Roman" w:eastAsia="Times New Roman" w:hAnsi="Times New Roman" w:cs="Times New Roman"/>
                <w:sz w:val="23"/>
                <w:szCs w:val="23"/>
              </w:rPr>
            </w:pPr>
          </w:p>
        </w:tc>
        <w:tc>
          <w:tcPr>
            <w:tcW w:w="3293" w:type="dxa"/>
            <w:gridSpan w:val="2"/>
            <w:vMerge/>
            <w:vAlign w:val="center"/>
          </w:tcPr>
          <w:p w:rsidR="0021144A" w:rsidRPr="0021144A" w:rsidRDefault="0021144A" w:rsidP="0021144A">
            <w:pPr>
              <w:spacing w:after="0" w:line="240" w:lineRule="auto"/>
              <w:jc w:val="center"/>
              <w:rPr>
                <w:rFonts w:ascii="Times New Roman" w:eastAsia="Times New Roman" w:hAnsi="Times New Roman" w:cs="Times New Roman"/>
                <w:sz w:val="23"/>
                <w:szCs w:val="23"/>
              </w:rPr>
            </w:pPr>
          </w:p>
        </w:tc>
        <w:tc>
          <w:tcPr>
            <w:tcW w:w="1419" w:type="dxa"/>
            <w:gridSpan w:val="2"/>
            <w:vMerge/>
            <w:vAlign w:val="center"/>
          </w:tcPr>
          <w:p w:rsidR="0021144A" w:rsidRPr="0021144A" w:rsidRDefault="0021144A" w:rsidP="0021144A">
            <w:pPr>
              <w:spacing w:after="0" w:line="240" w:lineRule="auto"/>
              <w:jc w:val="center"/>
              <w:rPr>
                <w:rFonts w:ascii="Times New Roman" w:eastAsia="Times New Roman" w:hAnsi="Times New Roman" w:cs="Times New Roman"/>
                <w:sz w:val="23"/>
                <w:szCs w:val="23"/>
              </w:rPr>
            </w:pPr>
          </w:p>
        </w:tc>
        <w:tc>
          <w:tcPr>
            <w:tcW w:w="1276" w:type="dxa"/>
            <w:gridSpan w:val="2"/>
            <w:vMerge/>
          </w:tcPr>
          <w:p w:rsidR="0021144A" w:rsidRPr="0021144A" w:rsidRDefault="0021144A" w:rsidP="0021144A">
            <w:pPr>
              <w:spacing w:after="0" w:line="240" w:lineRule="auto"/>
              <w:jc w:val="center"/>
              <w:rPr>
                <w:rFonts w:ascii="Times New Roman" w:eastAsia="Times New Roman" w:hAnsi="Times New Roman" w:cs="Times New Roman"/>
                <w:sz w:val="23"/>
                <w:szCs w:val="23"/>
              </w:rPr>
            </w:pPr>
          </w:p>
        </w:tc>
        <w:tc>
          <w:tcPr>
            <w:tcW w:w="3118" w:type="dxa"/>
            <w:gridSpan w:val="2"/>
            <w:vMerge/>
            <w:vAlign w:val="center"/>
          </w:tcPr>
          <w:p w:rsidR="0021144A" w:rsidRPr="0021144A" w:rsidRDefault="0021144A" w:rsidP="0021144A">
            <w:pPr>
              <w:spacing w:after="0" w:line="240" w:lineRule="auto"/>
              <w:jc w:val="center"/>
              <w:rPr>
                <w:rFonts w:ascii="Times New Roman" w:eastAsia="Times New Roman" w:hAnsi="Times New Roman" w:cs="Times New Roman"/>
                <w:sz w:val="23"/>
                <w:szCs w:val="23"/>
              </w:rPr>
            </w:pPr>
          </w:p>
        </w:tc>
        <w:tc>
          <w:tcPr>
            <w:tcW w:w="1134" w:type="dxa"/>
            <w:gridSpan w:val="2"/>
            <w:vMerge w:val="restart"/>
            <w:tcBorders>
              <w:top w:val="single" w:sz="4" w:space="0" w:color="auto"/>
              <w:right w:val="single" w:sz="4" w:space="0" w:color="auto"/>
            </w:tcBorders>
            <w:textDirection w:val="btLr"/>
            <w:vAlign w:val="center"/>
          </w:tcPr>
          <w:p w:rsidR="0021144A" w:rsidRPr="0021144A" w:rsidRDefault="0021144A" w:rsidP="0021144A">
            <w:pPr>
              <w:spacing w:after="0" w:line="240" w:lineRule="auto"/>
              <w:ind w:left="113" w:right="113"/>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Всего, тыс.руб.</w:t>
            </w:r>
          </w:p>
        </w:tc>
        <w:tc>
          <w:tcPr>
            <w:tcW w:w="3431" w:type="dxa"/>
            <w:gridSpan w:val="6"/>
            <w:tcBorders>
              <w:top w:val="single" w:sz="4" w:space="0" w:color="auto"/>
              <w:left w:val="single" w:sz="4" w:space="0" w:color="auto"/>
              <w:bottom w:val="single" w:sz="4" w:space="0" w:color="auto"/>
              <w:right w:val="single" w:sz="4" w:space="0" w:color="auto"/>
            </w:tcBorders>
            <w:vAlign w:val="center"/>
          </w:tcPr>
          <w:p w:rsidR="0021144A" w:rsidRPr="0021144A" w:rsidRDefault="0021144A" w:rsidP="0021144A">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В том числе, за счет средств:</w:t>
            </w:r>
          </w:p>
        </w:tc>
      </w:tr>
      <w:tr w:rsidR="0021144A" w:rsidRPr="0021144A" w:rsidTr="00130544">
        <w:trPr>
          <w:gridAfter w:val="1"/>
          <w:wAfter w:w="205" w:type="dxa"/>
          <w:cantSplit/>
          <w:trHeight w:val="1763"/>
        </w:trPr>
        <w:tc>
          <w:tcPr>
            <w:tcW w:w="641" w:type="dxa"/>
            <w:vMerge/>
            <w:vAlign w:val="center"/>
          </w:tcPr>
          <w:p w:rsidR="0021144A" w:rsidRPr="0021144A" w:rsidRDefault="0021144A" w:rsidP="0021144A">
            <w:pPr>
              <w:spacing w:after="0" w:line="240" w:lineRule="auto"/>
              <w:jc w:val="center"/>
              <w:rPr>
                <w:rFonts w:ascii="Times New Roman" w:eastAsia="Times New Roman" w:hAnsi="Times New Roman" w:cs="Times New Roman"/>
                <w:sz w:val="23"/>
                <w:szCs w:val="23"/>
              </w:rPr>
            </w:pPr>
          </w:p>
        </w:tc>
        <w:tc>
          <w:tcPr>
            <w:tcW w:w="3293" w:type="dxa"/>
            <w:gridSpan w:val="2"/>
            <w:vMerge/>
            <w:vAlign w:val="center"/>
          </w:tcPr>
          <w:p w:rsidR="0021144A" w:rsidRPr="0021144A" w:rsidRDefault="0021144A" w:rsidP="0021144A">
            <w:pPr>
              <w:spacing w:after="0" w:line="240" w:lineRule="auto"/>
              <w:jc w:val="center"/>
              <w:rPr>
                <w:rFonts w:ascii="Times New Roman" w:eastAsia="Times New Roman" w:hAnsi="Times New Roman" w:cs="Times New Roman"/>
                <w:sz w:val="23"/>
                <w:szCs w:val="23"/>
              </w:rPr>
            </w:pPr>
          </w:p>
        </w:tc>
        <w:tc>
          <w:tcPr>
            <w:tcW w:w="1419" w:type="dxa"/>
            <w:gridSpan w:val="2"/>
            <w:vMerge/>
            <w:vAlign w:val="center"/>
          </w:tcPr>
          <w:p w:rsidR="0021144A" w:rsidRPr="0021144A" w:rsidRDefault="0021144A" w:rsidP="0021144A">
            <w:pPr>
              <w:spacing w:after="0" w:line="240" w:lineRule="auto"/>
              <w:jc w:val="center"/>
              <w:rPr>
                <w:rFonts w:ascii="Times New Roman" w:eastAsia="Times New Roman" w:hAnsi="Times New Roman" w:cs="Times New Roman"/>
                <w:sz w:val="23"/>
                <w:szCs w:val="23"/>
              </w:rPr>
            </w:pPr>
          </w:p>
        </w:tc>
        <w:tc>
          <w:tcPr>
            <w:tcW w:w="1276" w:type="dxa"/>
            <w:gridSpan w:val="2"/>
            <w:vMerge/>
          </w:tcPr>
          <w:p w:rsidR="0021144A" w:rsidRPr="0021144A" w:rsidRDefault="0021144A" w:rsidP="0021144A">
            <w:pPr>
              <w:spacing w:after="0" w:line="240" w:lineRule="auto"/>
              <w:jc w:val="center"/>
              <w:rPr>
                <w:rFonts w:ascii="Times New Roman" w:eastAsia="Times New Roman" w:hAnsi="Times New Roman" w:cs="Times New Roman"/>
                <w:sz w:val="23"/>
                <w:szCs w:val="23"/>
              </w:rPr>
            </w:pPr>
          </w:p>
        </w:tc>
        <w:tc>
          <w:tcPr>
            <w:tcW w:w="3118" w:type="dxa"/>
            <w:gridSpan w:val="2"/>
            <w:vMerge/>
            <w:tcBorders>
              <w:bottom w:val="single" w:sz="4" w:space="0" w:color="auto"/>
            </w:tcBorders>
            <w:vAlign w:val="center"/>
          </w:tcPr>
          <w:p w:rsidR="0021144A" w:rsidRPr="0021144A" w:rsidRDefault="0021144A" w:rsidP="0021144A">
            <w:pPr>
              <w:spacing w:after="0" w:line="240" w:lineRule="auto"/>
              <w:jc w:val="center"/>
              <w:rPr>
                <w:rFonts w:ascii="Times New Roman" w:eastAsia="Times New Roman" w:hAnsi="Times New Roman" w:cs="Times New Roman"/>
                <w:sz w:val="23"/>
                <w:szCs w:val="23"/>
              </w:rPr>
            </w:pPr>
          </w:p>
        </w:tc>
        <w:tc>
          <w:tcPr>
            <w:tcW w:w="1134" w:type="dxa"/>
            <w:gridSpan w:val="2"/>
            <w:vMerge/>
            <w:tcBorders>
              <w:right w:val="single" w:sz="4" w:space="0" w:color="auto"/>
            </w:tcBorders>
            <w:vAlign w:val="center"/>
          </w:tcPr>
          <w:p w:rsidR="0021144A" w:rsidRPr="0021144A" w:rsidRDefault="0021144A" w:rsidP="0021144A">
            <w:pPr>
              <w:spacing w:after="0" w:line="240" w:lineRule="auto"/>
              <w:jc w:val="center"/>
              <w:rPr>
                <w:rFonts w:ascii="Times New Roman" w:eastAsia="Times New Roman" w:hAnsi="Times New Roman" w:cs="Times New Roman"/>
                <w:sz w:val="23"/>
                <w:szCs w:val="23"/>
              </w:rPr>
            </w:pPr>
          </w:p>
        </w:tc>
        <w:tc>
          <w:tcPr>
            <w:tcW w:w="1134" w:type="dxa"/>
            <w:gridSpan w:val="2"/>
            <w:tcBorders>
              <w:top w:val="single" w:sz="4" w:space="0" w:color="auto"/>
              <w:left w:val="single" w:sz="4" w:space="0" w:color="auto"/>
              <w:right w:val="single" w:sz="4" w:space="0" w:color="auto"/>
            </w:tcBorders>
            <w:textDirection w:val="btLr"/>
            <w:vAlign w:val="center"/>
          </w:tcPr>
          <w:p w:rsidR="0021144A" w:rsidRPr="0021144A" w:rsidRDefault="0021144A" w:rsidP="0021144A">
            <w:pPr>
              <w:spacing w:after="0" w:line="240" w:lineRule="auto"/>
              <w:ind w:left="113" w:right="113"/>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Федерального бюджета, тыс. руб.</w:t>
            </w:r>
          </w:p>
        </w:tc>
        <w:tc>
          <w:tcPr>
            <w:tcW w:w="1134" w:type="dxa"/>
            <w:gridSpan w:val="2"/>
            <w:tcBorders>
              <w:top w:val="single" w:sz="4" w:space="0" w:color="auto"/>
              <w:left w:val="single" w:sz="4" w:space="0" w:color="auto"/>
              <w:right w:val="single" w:sz="4" w:space="0" w:color="auto"/>
            </w:tcBorders>
            <w:textDirection w:val="btLr"/>
            <w:vAlign w:val="center"/>
          </w:tcPr>
          <w:p w:rsidR="0021144A" w:rsidRPr="0021144A" w:rsidRDefault="0021144A" w:rsidP="0021144A">
            <w:pPr>
              <w:spacing w:after="0" w:line="240" w:lineRule="auto"/>
              <w:ind w:left="113" w:right="113"/>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Бюджета Республики Башкортостан, тыс. руб.</w:t>
            </w:r>
          </w:p>
        </w:tc>
        <w:tc>
          <w:tcPr>
            <w:tcW w:w="1163" w:type="dxa"/>
            <w:gridSpan w:val="2"/>
            <w:tcBorders>
              <w:top w:val="single" w:sz="4" w:space="0" w:color="auto"/>
              <w:left w:val="single" w:sz="4" w:space="0" w:color="auto"/>
              <w:right w:val="single" w:sz="4" w:space="0" w:color="auto"/>
            </w:tcBorders>
            <w:textDirection w:val="btLr"/>
            <w:vAlign w:val="center"/>
          </w:tcPr>
          <w:p w:rsidR="0021144A" w:rsidRPr="0021144A" w:rsidRDefault="0021144A" w:rsidP="0021144A">
            <w:pPr>
              <w:spacing w:after="0" w:line="240" w:lineRule="auto"/>
              <w:ind w:left="113" w:right="113"/>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Собственников жилых и нежилых помещений МКД, тыс. руб.</w:t>
            </w:r>
          </w:p>
        </w:tc>
      </w:tr>
      <w:tr w:rsidR="0021144A" w:rsidRPr="0021144A" w:rsidTr="00130544">
        <w:trPr>
          <w:gridAfter w:val="1"/>
          <w:wAfter w:w="205" w:type="dxa"/>
          <w:trHeight w:val="75"/>
        </w:trPr>
        <w:tc>
          <w:tcPr>
            <w:tcW w:w="641" w:type="dxa"/>
            <w:vAlign w:val="center"/>
          </w:tcPr>
          <w:p w:rsidR="0021144A" w:rsidRPr="0021144A" w:rsidRDefault="0021144A" w:rsidP="0021144A">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1</w:t>
            </w:r>
          </w:p>
        </w:tc>
        <w:tc>
          <w:tcPr>
            <w:tcW w:w="3293" w:type="dxa"/>
            <w:gridSpan w:val="2"/>
          </w:tcPr>
          <w:p w:rsidR="0021144A" w:rsidRPr="0021144A" w:rsidRDefault="0021144A" w:rsidP="0021144A">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2</w:t>
            </w:r>
          </w:p>
        </w:tc>
        <w:tc>
          <w:tcPr>
            <w:tcW w:w="1419" w:type="dxa"/>
            <w:gridSpan w:val="2"/>
            <w:vAlign w:val="center"/>
          </w:tcPr>
          <w:p w:rsidR="0021144A" w:rsidRPr="0021144A" w:rsidRDefault="0021144A" w:rsidP="0021144A">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3</w:t>
            </w:r>
          </w:p>
        </w:tc>
        <w:tc>
          <w:tcPr>
            <w:tcW w:w="1276" w:type="dxa"/>
            <w:gridSpan w:val="2"/>
          </w:tcPr>
          <w:p w:rsidR="0021144A" w:rsidRPr="0021144A" w:rsidRDefault="0021144A" w:rsidP="0021144A">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4</w:t>
            </w:r>
          </w:p>
        </w:tc>
        <w:tc>
          <w:tcPr>
            <w:tcW w:w="3118" w:type="dxa"/>
            <w:gridSpan w:val="2"/>
            <w:tcBorders>
              <w:top w:val="single" w:sz="4" w:space="0" w:color="auto"/>
              <w:bottom w:val="single" w:sz="4" w:space="0" w:color="auto"/>
            </w:tcBorders>
            <w:vAlign w:val="center"/>
          </w:tcPr>
          <w:p w:rsidR="0021144A" w:rsidRPr="0021144A" w:rsidRDefault="0021144A" w:rsidP="0021144A">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5</w:t>
            </w:r>
          </w:p>
        </w:tc>
        <w:tc>
          <w:tcPr>
            <w:tcW w:w="1134" w:type="dxa"/>
            <w:gridSpan w:val="2"/>
            <w:tcBorders>
              <w:right w:val="single" w:sz="4" w:space="0" w:color="auto"/>
            </w:tcBorders>
            <w:vAlign w:val="center"/>
          </w:tcPr>
          <w:p w:rsidR="0021144A" w:rsidRPr="0021144A" w:rsidRDefault="0021144A" w:rsidP="0021144A">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6</w:t>
            </w:r>
          </w:p>
        </w:tc>
        <w:tc>
          <w:tcPr>
            <w:tcW w:w="1134" w:type="dxa"/>
            <w:gridSpan w:val="2"/>
            <w:tcBorders>
              <w:left w:val="single" w:sz="4" w:space="0" w:color="auto"/>
              <w:right w:val="single" w:sz="4" w:space="0" w:color="auto"/>
            </w:tcBorders>
            <w:vAlign w:val="center"/>
          </w:tcPr>
          <w:p w:rsidR="0021144A" w:rsidRPr="0021144A" w:rsidRDefault="0021144A" w:rsidP="0021144A">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7</w:t>
            </w:r>
          </w:p>
        </w:tc>
        <w:tc>
          <w:tcPr>
            <w:tcW w:w="1134" w:type="dxa"/>
            <w:gridSpan w:val="2"/>
            <w:tcBorders>
              <w:left w:val="single" w:sz="4" w:space="0" w:color="auto"/>
              <w:right w:val="single" w:sz="4" w:space="0" w:color="auto"/>
            </w:tcBorders>
            <w:vAlign w:val="center"/>
          </w:tcPr>
          <w:p w:rsidR="0021144A" w:rsidRPr="0021144A" w:rsidRDefault="0021144A" w:rsidP="0021144A">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8</w:t>
            </w:r>
          </w:p>
        </w:tc>
        <w:tc>
          <w:tcPr>
            <w:tcW w:w="1163" w:type="dxa"/>
            <w:gridSpan w:val="2"/>
            <w:tcBorders>
              <w:left w:val="single" w:sz="4" w:space="0" w:color="auto"/>
              <w:right w:val="single" w:sz="4" w:space="0" w:color="auto"/>
            </w:tcBorders>
            <w:vAlign w:val="center"/>
          </w:tcPr>
          <w:p w:rsidR="0021144A" w:rsidRPr="0021144A" w:rsidRDefault="0021144A" w:rsidP="0021144A">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9</w:t>
            </w:r>
          </w:p>
        </w:tc>
      </w:tr>
      <w:tr w:rsidR="0021144A" w:rsidRPr="0021144A" w:rsidTr="00130544">
        <w:trPr>
          <w:gridAfter w:val="1"/>
          <w:wAfter w:w="205" w:type="dxa"/>
          <w:trHeight w:val="75"/>
        </w:trPr>
        <w:tc>
          <w:tcPr>
            <w:tcW w:w="14312" w:type="dxa"/>
            <w:gridSpan w:val="17"/>
            <w:tcBorders>
              <w:right w:val="single" w:sz="4" w:space="0" w:color="auto"/>
            </w:tcBorders>
          </w:tcPr>
          <w:p w:rsidR="0021144A" w:rsidRPr="0021144A" w:rsidRDefault="0021144A" w:rsidP="0021144A">
            <w:pPr>
              <w:spacing w:after="0" w:line="240" w:lineRule="auto"/>
              <w:jc w:val="center"/>
              <w:rPr>
                <w:rFonts w:ascii="Times New Roman" w:eastAsia="Times New Roman" w:hAnsi="Times New Roman" w:cs="Times New Roman"/>
                <w:b/>
                <w:sz w:val="23"/>
                <w:szCs w:val="23"/>
              </w:rPr>
            </w:pPr>
            <w:r w:rsidRPr="0021144A">
              <w:rPr>
                <w:rFonts w:ascii="Times New Roman" w:eastAsia="Times New Roman" w:hAnsi="Times New Roman" w:cs="Times New Roman"/>
                <w:b/>
                <w:sz w:val="23"/>
                <w:szCs w:val="23"/>
              </w:rPr>
              <w:t>2018 год</w:t>
            </w:r>
          </w:p>
        </w:tc>
      </w:tr>
      <w:tr w:rsidR="0021144A" w:rsidRPr="0021144A" w:rsidTr="00130544">
        <w:trPr>
          <w:gridAfter w:val="1"/>
          <w:wAfter w:w="205" w:type="dxa"/>
          <w:trHeight w:val="78"/>
        </w:trPr>
        <w:tc>
          <w:tcPr>
            <w:tcW w:w="641" w:type="dxa"/>
            <w:vAlign w:val="center"/>
          </w:tcPr>
          <w:p w:rsidR="0021144A" w:rsidRPr="0021144A" w:rsidRDefault="0021144A" w:rsidP="0021144A">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1</w:t>
            </w:r>
          </w:p>
        </w:tc>
        <w:tc>
          <w:tcPr>
            <w:tcW w:w="3293" w:type="dxa"/>
            <w:gridSpan w:val="2"/>
            <w:vAlign w:val="center"/>
          </w:tcPr>
          <w:p w:rsidR="0021144A" w:rsidRPr="0021144A" w:rsidRDefault="0021144A" w:rsidP="0021144A">
            <w:pPr>
              <w:spacing w:after="0" w:line="240" w:lineRule="auto"/>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Гизатуллина, д. 19</w:t>
            </w:r>
          </w:p>
        </w:tc>
        <w:tc>
          <w:tcPr>
            <w:tcW w:w="1419" w:type="dxa"/>
            <w:gridSpan w:val="2"/>
            <w:vAlign w:val="center"/>
          </w:tcPr>
          <w:p w:rsidR="0021144A" w:rsidRPr="0021144A" w:rsidRDefault="0021144A" w:rsidP="0021144A">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900</w:t>
            </w:r>
          </w:p>
        </w:tc>
        <w:tc>
          <w:tcPr>
            <w:tcW w:w="1276" w:type="dxa"/>
            <w:gridSpan w:val="2"/>
            <w:vAlign w:val="center"/>
          </w:tcPr>
          <w:p w:rsidR="0021144A" w:rsidRPr="0021144A" w:rsidRDefault="0021144A" w:rsidP="0021144A">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1144A">
              <w:rPr>
                <w:rFonts w:ascii="Times New Roman" w:eastAsia="Times New Roman" w:hAnsi="Times New Roman" w:cs="Times New Roman"/>
                <w:sz w:val="23"/>
                <w:szCs w:val="23"/>
                <w:lang w:eastAsia="ru-RU"/>
              </w:rPr>
              <w:t>173</w:t>
            </w:r>
          </w:p>
        </w:tc>
        <w:tc>
          <w:tcPr>
            <w:tcW w:w="3118" w:type="dxa"/>
            <w:gridSpan w:val="2"/>
            <w:tcBorders>
              <w:top w:val="single" w:sz="4" w:space="0" w:color="auto"/>
              <w:bottom w:val="single" w:sz="4" w:space="0" w:color="auto"/>
            </w:tcBorders>
            <w:vAlign w:val="center"/>
          </w:tcPr>
          <w:p w:rsidR="0021144A" w:rsidRPr="0021144A" w:rsidRDefault="0021144A" w:rsidP="0021144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1144A">
              <w:rPr>
                <w:rFonts w:ascii="Times New Roman" w:eastAsia="Times New Roman" w:hAnsi="Times New Roman" w:cs="Times New Roman"/>
                <w:sz w:val="20"/>
                <w:szCs w:val="20"/>
                <w:lang w:eastAsia="ru-RU"/>
              </w:rPr>
              <w:t>ремонт дворовых проездов; обеспечение освещения дворовых территорий; установка скамеек; урн для мусора</w:t>
            </w:r>
          </w:p>
        </w:tc>
        <w:tc>
          <w:tcPr>
            <w:tcW w:w="1134" w:type="dxa"/>
            <w:gridSpan w:val="2"/>
            <w:tcBorders>
              <w:right w:val="single" w:sz="4" w:space="0" w:color="auto"/>
            </w:tcBorders>
            <w:vAlign w:val="center"/>
          </w:tcPr>
          <w:p w:rsidR="0021144A" w:rsidRPr="0021144A" w:rsidRDefault="00D36C38" w:rsidP="00D36C38">
            <w:pPr>
              <w:spacing w:after="0" w:line="240" w:lineRule="auto"/>
              <w:jc w:val="center"/>
              <w:rPr>
                <w:rFonts w:ascii="Times New Roman" w:eastAsia="Times New Roman" w:hAnsi="Times New Roman" w:cs="Times New Roman"/>
              </w:rPr>
            </w:pPr>
            <w:r w:rsidRPr="00D36C38">
              <w:rPr>
                <w:rFonts w:ascii="Times New Roman" w:eastAsia="Times New Roman" w:hAnsi="Times New Roman" w:cs="Times New Roman"/>
              </w:rPr>
              <w:t>1953</w:t>
            </w:r>
          </w:p>
        </w:tc>
        <w:tc>
          <w:tcPr>
            <w:tcW w:w="1134" w:type="dxa"/>
            <w:gridSpan w:val="2"/>
            <w:tcBorders>
              <w:left w:val="single" w:sz="4" w:space="0" w:color="auto"/>
              <w:right w:val="single" w:sz="4" w:space="0" w:color="auto"/>
            </w:tcBorders>
            <w:vAlign w:val="center"/>
          </w:tcPr>
          <w:p w:rsidR="0021144A" w:rsidRPr="0021144A" w:rsidRDefault="00D36C38" w:rsidP="0021144A">
            <w:pPr>
              <w:spacing w:after="0" w:line="240" w:lineRule="auto"/>
              <w:jc w:val="center"/>
              <w:rPr>
                <w:rFonts w:ascii="Times New Roman" w:eastAsia="Times New Roman" w:hAnsi="Times New Roman" w:cs="Times New Roman"/>
              </w:rPr>
            </w:pPr>
            <w:r w:rsidRPr="00D36C38">
              <w:rPr>
                <w:rFonts w:ascii="Times New Roman" w:eastAsia="Times New Roman" w:hAnsi="Times New Roman" w:cs="Times New Roman"/>
              </w:rPr>
              <w:t>1554,03</w:t>
            </w:r>
          </w:p>
        </w:tc>
        <w:tc>
          <w:tcPr>
            <w:tcW w:w="1134" w:type="dxa"/>
            <w:gridSpan w:val="2"/>
            <w:tcBorders>
              <w:left w:val="single" w:sz="4" w:space="0" w:color="auto"/>
              <w:right w:val="single" w:sz="4" w:space="0" w:color="auto"/>
            </w:tcBorders>
            <w:vAlign w:val="center"/>
          </w:tcPr>
          <w:p w:rsidR="0021144A" w:rsidRPr="0021144A" w:rsidRDefault="00D36C38" w:rsidP="00D36C38">
            <w:pPr>
              <w:spacing w:after="0" w:line="240" w:lineRule="auto"/>
              <w:jc w:val="center"/>
              <w:rPr>
                <w:rFonts w:ascii="Times New Roman" w:eastAsia="Times New Roman" w:hAnsi="Times New Roman" w:cs="Times New Roman"/>
              </w:rPr>
            </w:pPr>
            <w:r w:rsidRPr="00D36C38">
              <w:rPr>
                <w:rFonts w:ascii="Times New Roman" w:eastAsia="Times New Roman" w:hAnsi="Times New Roman" w:cs="Times New Roman"/>
              </w:rPr>
              <w:t>305,97</w:t>
            </w:r>
          </w:p>
        </w:tc>
        <w:tc>
          <w:tcPr>
            <w:tcW w:w="1163" w:type="dxa"/>
            <w:gridSpan w:val="2"/>
            <w:tcBorders>
              <w:left w:val="single" w:sz="4" w:space="0" w:color="auto"/>
              <w:right w:val="single" w:sz="4" w:space="0" w:color="auto"/>
            </w:tcBorders>
            <w:vAlign w:val="center"/>
          </w:tcPr>
          <w:p w:rsidR="0021144A" w:rsidRPr="0021144A" w:rsidRDefault="00D36C38" w:rsidP="0021144A">
            <w:pPr>
              <w:spacing w:after="0" w:line="240" w:lineRule="auto"/>
              <w:jc w:val="center"/>
              <w:rPr>
                <w:rFonts w:ascii="Times New Roman" w:eastAsia="Times New Roman" w:hAnsi="Times New Roman" w:cs="Times New Roman"/>
              </w:rPr>
            </w:pPr>
            <w:r w:rsidRPr="00D36C38">
              <w:rPr>
                <w:rFonts w:ascii="Times New Roman" w:eastAsia="Times New Roman" w:hAnsi="Times New Roman" w:cs="Times New Roman"/>
              </w:rPr>
              <w:t>93</w:t>
            </w:r>
          </w:p>
        </w:tc>
      </w:tr>
      <w:tr w:rsidR="0021144A" w:rsidRPr="0021144A" w:rsidTr="00130544">
        <w:trPr>
          <w:gridAfter w:val="1"/>
          <w:wAfter w:w="205" w:type="dxa"/>
          <w:trHeight w:val="78"/>
        </w:trPr>
        <w:tc>
          <w:tcPr>
            <w:tcW w:w="641" w:type="dxa"/>
            <w:vAlign w:val="center"/>
          </w:tcPr>
          <w:p w:rsidR="0021144A" w:rsidRPr="0021144A" w:rsidRDefault="0021144A" w:rsidP="0021144A">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2</w:t>
            </w:r>
          </w:p>
        </w:tc>
        <w:tc>
          <w:tcPr>
            <w:tcW w:w="3293" w:type="dxa"/>
            <w:gridSpan w:val="2"/>
            <w:vAlign w:val="center"/>
          </w:tcPr>
          <w:p w:rsidR="0021144A" w:rsidRPr="0021144A" w:rsidRDefault="0021144A" w:rsidP="0021144A">
            <w:pPr>
              <w:spacing w:after="0" w:line="240" w:lineRule="auto"/>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Кирова, д. 3</w:t>
            </w:r>
          </w:p>
        </w:tc>
        <w:tc>
          <w:tcPr>
            <w:tcW w:w="1419" w:type="dxa"/>
            <w:gridSpan w:val="2"/>
            <w:tcBorders>
              <w:bottom w:val="single" w:sz="4" w:space="0" w:color="auto"/>
            </w:tcBorders>
            <w:vAlign w:val="center"/>
          </w:tcPr>
          <w:p w:rsidR="0021144A" w:rsidRPr="0021144A" w:rsidRDefault="0021144A" w:rsidP="0021144A">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900</w:t>
            </w:r>
          </w:p>
        </w:tc>
        <w:tc>
          <w:tcPr>
            <w:tcW w:w="1276" w:type="dxa"/>
            <w:gridSpan w:val="2"/>
            <w:tcBorders>
              <w:bottom w:val="single" w:sz="4" w:space="0" w:color="auto"/>
            </w:tcBorders>
            <w:vAlign w:val="center"/>
          </w:tcPr>
          <w:p w:rsidR="0021144A" w:rsidRPr="0021144A" w:rsidRDefault="0021144A" w:rsidP="0021144A">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1144A">
              <w:rPr>
                <w:rFonts w:ascii="Times New Roman" w:eastAsia="Times New Roman" w:hAnsi="Times New Roman" w:cs="Times New Roman"/>
                <w:sz w:val="23"/>
                <w:szCs w:val="23"/>
                <w:lang w:eastAsia="ru-RU"/>
              </w:rPr>
              <w:t>266</w:t>
            </w:r>
          </w:p>
        </w:tc>
        <w:tc>
          <w:tcPr>
            <w:tcW w:w="3118" w:type="dxa"/>
            <w:gridSpan w:val="2"/>
            <w:tcBorders>
              <w:top w:val="single" w:sz="4" w:space="0" w:color="auto"/>
              <w:bottom w:val="single" w:sz="4" w:space="0" w:color="auto"/>
            </w:tcBorders>
            <w:vAlign w:val="center"/>
          </w:tcPr>
          <w:p w:rsidR="0021144A" w:rsidRPr="0021144A" w:rsidRDefault="0021144A" w:rsidP="0021144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1144A">
              <w:rPr>
                <w:rFonts w:ascii="Times New Roman" w:eastAsia="Times New Roman" w:hAnsi="Times New Roman" w:cs="Times New Roman"/>
                <w:sz w:val="20"/>
                <w:szCs w:val="20"/>
                <w:lang w:eastAsia="ru-RU"/>
              </w:rPr>
              <w:t>ремонт дворовых проездов; обеспечение освещения дворовых территорий; установка скамеек; урн для мусора</w:t>
            </w:r>
          </w:p>
        </w:tc>
        <w:tc>
          <w:tcPr>
            <w:tcW w:w="1134" w:type="dxa"/>
            <w:gridSpan w:val="2"/>
            <w:tcBorders>
              <w:right w:val="single" w:sz="4" w:space="0" w:color="auto"/>
            </w:tcBorders>
            <w:vAlign w:val="center"/>
          </w:tcPr>
          <w:p w:rsidR="0021144A" w:rsidRPr="0021144A" w:rsidRDefault="00D36C38" w:rsidP="0021144A">
            <w:pPr>
              <w:spacing w:after="0" w:line="240" w:lineRule="auto"/>
              <w:jc w:val="center"/>
              <w:rPr>
                <w:rFonts w:ascii="Times New Roman" w:eastAsia="Times New Roman" w:hAnsi="Times New Roman" w:cs="Times New Roman"/>
              </w:rPr>
            </w:pPr>
            <w:r w:rsidRPr="00D36C38">
              <w:rPr>
                <w:rFonts w:ascii="Times New Roman" w:eastAsia="Times New Roman" w:hAnsi="Times New Roman" w:cs="Times New Roman"/>
              </w:rPr>
              <w:t>1827</w:t>
            </w:r>
          </w:p>
        </w:tc>
        <w:tc>
          <w:tcPr>
            <w:tcW w:w="1134" w:type="dxa"/>
            <w:gridSpan w:val="2"/>
            <w:tcBorders>
              <w:left w:val="single" w:sz="4" w:space="0" w:color="auto"/>
              <w:right w:val="single" w:sz="4" w:space="0" w:color="auto"/>
            </w:tcBorders>
            <w:vAlign w:val="center"/>
          </w:tcPr>
          <w:p w:rsidR="0021144A" w:rsidRPr="0021144A" w:rsidRDefault="00D36C38" w:rsidP="0021144A">
            <w:pPr>
              <w:spacing w:after="0" w:line="240" w:lineRule="auto"/>
              <w:jc w:val="center"/>
              <w:rPr>
                <w:rFonts w:ascii="Times New Roman" w:eastAsia="Times New Roman" w:hAnsi="Times New Roman" w:cs="Times New Roman"/>
              </w:rPr>
            </w:pPr>
            <w:r w:rsidRPr="00D36C38">
              <w:rPr>
                <w:rFonts w:ascii="Times New Roman" w:eastAsia="Times New Roman" w:hAnsi="Times New Roman" w:cs="Times New Roman"/>
              </w:rPr>
              <w:t>1453,77</w:t>
            </w:r>
          </w:p>
        </w:tc>
        <w:tc>
          <w:tcPr>
            <w:tcW w:w="1134" w:type="dxa"/>
            <w:gridSpan w:val="2"/>
            <w:tcBorders>
              <w:left w:val="single" w:sz="4" w:space="0" w:color="auto"/>
              <w:right w:val="single" w:sz="4" w:space="0" w:color="auto"/>
            </w:tcBorders>
            <w:vAlign w:val="center"/>
          </w:tcPr>
          <w:p w:rsidR="0021144A" w:rsidRPr="0021144A" w:rsidRDefault="00D36C38" w:rsidP="0021144A">
            <w:pPr>
              <w:spacing w:after="0" w:line="240" w:lineRule="auto"/>
              <w:jc w:val="center"/>
              <w:rPr>
                <w:rFonts w:ascii="Times New Roman" w:eastAsia="Times New Roman" w:hAnsi="Times New Roman" w:cs="Times New Roman"/>
              </w:rPr>
            </w:pPr>
            <w:r w:rsidRPr="00D36C38">
              <w:rPr>
                <w:rFonts w:ascii="Times New Roman" w:eastAsia="Times New Roman" w:hAnsi="Times New Roman" w:cs="Times New Roman"/>
              </w:rPr>
              <w:t>286,23</w:t>
            </w:r>
          </w:p>
        </w:tc>
        <w:tc>
          <w:tcPr>
            <w:tcW w:w="1163" w:type="dxa"/>
            <w:gridSpan w:val="2"/>
            <w:tcBorders>
              <w:left w:val="single" w:sz="4" w:space="0" w:color="auto"/>
              <w:right w:val="single" w:sz="4" w:space="0" w:color="auto"/>
            </w:tcBorders>
            <w:vAlign w:val="center"/>
          </w:tcPr>
          <w:p w:rsidR="0021144A" w:rsidRPr="0021144A" w:rsidRDefault="00D36C38" w:rsidP="002114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87</w:t>
            </w:r>
          </w:p>
        </w:tc>
      </w:tr>
      <w:tr w:rsidR="0021144A" w:rsidRPr="0021144A" w:rsidTr="00130544">
        <w:trPr>
          <w:gridAfter w:val="1"/>
          <w:wAfter w:w="205" w:type="dxa"/>
          <w:trHeight w:val="78"/>
        </w:trPr>
        <w:tc>
          <w:tcPr>
            <w:tcW w:w="641" w:type="dxa"/>
            <w:vAlign w:val="center"/>
          </w:tcPr>
          <w:p w:rsidR="0021144A" w:rsidRPr="0021144A" w:rsidRDefault="0021144A" w:rsidP="0021144A">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3</w:t>
            </w:r>
          </w:p>
        </w:tc>
        <w:tc>
          <w:tcPr>
            <w:tcW w:w="3293" w:type="dxa"/>
            <w:gridSpan w:val="2"/>
            <w:vAlign w:val="center"/>
          </w:tcPr>
          <w:p w:rsidR="0021144A" w:rsidRPr="0021144A" w:rsidRDefault="0021144A" w:rsidP="0021144A">
            <w:pPr>
              <w:spacing w:after="0" w:line="240" w:lineRule="auto"/>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Кирова, д. 7</w:t>
            </w:r>
          </w:p>
        </w:tc>
        <w:tc>
          <w:tcPr>
            <w:tcW w:w="1419" w:type="dxa"/>
            <w:gridSpan w:val="2"/>
            <w:vAlign w:val="center"/>
          </w:tcPr>
          <w:p w:rsidR="0021144A" w:rsidRPr="0021144A" w:rsidRDefault="0021144A" w:rsidP="0021144A">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1200</w:t>
            </w:r>
          </w:p>
        </w:tc>
        <w:tc>
          <w:tcPr>
            <w:tcW w:w="1276" w:type="dxa"/>
            <w:gridSpan w:val="2"/>
            <w:vAlign w:val="center"/>
          </w:tcPr>
          <w:p w:rsidR="0021144A" w:rsidRPr="0021144A" w:rsidRDefault="0021144A" w:rsidP="0021144A">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1144A">
              <w:rPr>
                <w:rFonts w:ascii="Times New Roman" w:eastAsia="Times New Roman" w:hAnsi="Times New Roman" w:cs="Times New Roman"/>
                <w:sz w:val="23"/>
                <w:szCs w:val="23"/>
                <w:lang w:eastAsia="ru-RU"/>
              </w:rPr>
              <w:t>244</w:t>
            </w:r>
          </w:p>
        </w:tc>
        <w:tc>
          <w:tcPr>
            <w:tcW w:w="3118" w:type="dxa"/>
            <w:gridSpan w:val="2"/>
            <w:tcBorders>
              <w:top w:val="single" w:sz="4" w:space="0" w:color="auto"/>
              <w:bottom w:val="single" w:sz="4" w:space="0" w:color="auto"/>
            </w:tcBorders>
            <w:vAlign w:val="center"/>
          </w:tcPr>
          <w:p w:rsidR="0021144A" w:rsidRPr="0021144A" w:rsidRDefault="0021144A" w:rsidP="0021144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1144A">
              <w:rPr>
                <w:rFonts w:ascii="Times New Roman" w:eastAsia="Times New Roman" w:hAnsi="Times New Roman" w:cs="Times New Roman"/>
                <w:sz w:val="20"/>
                <w:szCs w:val="20"/>
                <w:lang w:eastAsia="ru-RU"/>
              </w:rPr>
              <w:t>ремонт дворовых проездов; обеспечение освещения дворовых территорий; установка скамеек; урн для мусора</w:t>
            </w:r>
          </w:p>
        </w:tc>
        <w:tc>
          <w:tcPr>
            <w:tcW w:w="1134" w:type="dxa"/>
            <w:gridSpan w:val="2"/>
            <w:tcBorders>
              <w:right w:val="single" w:sz="4" w:space="0" w:color="auto"/>
            </w:tcBorders>
            <w:vAlign w:val="center"/>
          </w:tcPr>
          <w:p w:rsidR="0021144A" w:rsidRPr="0021144A" w:rsidRDefault="00D36C38" w:rsidP="0021144A">
            <w:pPr>
              <w:spacing w:after="0" w:line="240" w:lineRule="auto"/>
              <w:jc w:val="center"/>
              <w:rPr>
                <w:rFonts w:ascii="Times New Roman" w:eastAsia="Times New Roman" w:hAnsi="Times New Roman" w:cs="Times New Roman"/>
              </w:rPr>
            </w:pPr>
            <w:r w:rsidRPr="00D36C38">
              <w:rPr>
                <w:rFonts w:ascii="Times New Roman" w:eastAsia="Times New Roman" w:hAnsi="Times New Roman" w:cs="Times New Roman"/>
              </w:rPr>
              <w:t>2520</w:t>
            </w:r>
          </w:p>
        </w:tc>
        <w:tc>
          <w:tcPr>
            <w:tcW w:w="1134" w:type="dxa"/>
            <w:gridSpan w:val="2"/>
            <w:tcBorders>
              <w:left w:val="single" w:sz="4" w:space="0" w:color="auto"/>
              <w:right w:val="single" w:sz="4" w:space="0" w:color="auto"/>
            </w:tcBorders>
            <w:vAlign w:val="center"/>
          </w:tcPr>
          <w:p w:rsidR="0021144A" w:rsidRPr="0021144A" w:rsidRDefault="00D36C38" w:rsidP="0021144A">
            <w:pPr>
              <w:spacing w:after="0" w:line="240" w:lineRule="auto"/>
              <w:jc w:val="center"/>
              <w:rPr>
                <w:rFonts w:ascii="Times New Roman" w:eastAsia="Times New Roman" w:hAnsi="Times New Roman" w:cs="Times New Roman"/>
              </w:rPr>
            </w:pPr>
            <w:r w:rsidRPr="00D36C38">
              <w:rPr>
                <w:rFonts w:ascii="Times New Roman" w:eastAsia="Times New Roman" w:hAnsi="Times New Roman" w:cs="Times New Roman"/>
              </w:rPr>
              <w:t>2005,2</w:t>
            </w:r>
          </w:p>
        </w:tc>
        <w:tc>
          <w:tcPr>
            <w:tcW w:w="1134" w:type="dxa"/>
            <w:gridSpan w:val="2"/>
            <w:tcBorders>
              <w:left w:val="single" w:sz="4" w:space="0" w:color="auto"/>
              <w:right w:val="single" w:sz="4" w:space="0" w:color="auto"/>
            </w:tcBorders>
            <w:vAlign w:val="center"/>
          </w:tcPr>
          <w:p w:rsidR="0021144A" w:rsidRPr="0021144A" w:rsidRDefault="00D36C38" w:rsidP="00D36C38">
            <w:pPr>
              <w:spacing w:after="0" w:line="240" w:lineRule="auto"/>
              <w:jc w:val="center"/>
              <w:rPr>
                <w:rFonts w:ascii="Times New Roman" w:eastAsia="Times New Roman" w:hAnsi="Times New Roman" w:cs="Times New Roman"/>
              </w:rPr>
            </w:pPr>
            <w:r w:rsidRPr="00D36C38">
              <w:rPr>
                <w:rFonts w:ascii="Times New Roman" w:eastAsia="Times New Roman" w:hAnsi="Times New Roman" w:cs="Times New Roman"/>
              </w:rPr>
              <w:t>394,8</w:t>
            </w:r>
          </w:p>
        </w:tc>
        <w:tc>
          <w:tcPr>
            <w:tcW w:w="1163" w:type="dxa"/>
            <w:gridSpan w:val="2"/>
            <w:tcBorders>
              <w:left w:val="single" w:sz="4" w:space="0" w:color="auto"/>
              <w:right w:val="single" w:sz="4" w:space="0" w:color="auto"/>
            </w:tcBorders>
            <w:vAlign w:val="center"/>
          </w:tcPr>
          <w:p w:rsidR="0021144A" w:rsidRPr="0021144A" w:rsidRDefault="00D36C38" w:rsidP="002114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120</w:t>
            </w:r>
          </w:p>
        </w:tc>
      </w:tr>
      <w:tr w:rsidR="00B813C8" w:rsidRPr="0021144A" w:rsidTr="00130544">
        <w:trPr>
          <w:gridAfter w:val="1"/>
          <w:wAfter w:w="205" w:type="dxa"/>
          <w:trHeight w:val="78"/>
        </w:trPr>
        <w:tc>
          <w:tcPr>
            <w:tcW w:w="641" w:type="dxa"/>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b/>
                <w:sz w:val="23"/>
                <w:szCs w:val="23"/>
              </w:rPr>
            </w:pPr>
            <w:r w:rsidRPr="0021144A">
              <w:rPr>
                <w:rFonts w:ascii="Times New Roman" w:eastAsia="Times New Roman" w:hAnsi="Times New Roman" w:cs="Times New Roman"/>
                <w:b/>
                <w:sz w:val="23"/>
                <w:szCs w:val="23"/>
              </w:rPr>
              <w:t>Итого:</w:t>
            </w:r>
          </w:p>
        </w:tc>
        <w:tc>
          <w:tcPr>
            <w:tcW w:w="1419" w:type="dxa"/>
            <w:gridSpan w:val="2"/>
            <w:vAlign w:val="center"/>
          </w:tcPr>
          <w:p w:rsidR="00B813C8" w:rsidRPr="0021144A" w:rsidRDefault="00D36C38" w:rsidP="00D36C38">
            <w:pP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3000</w:t>
            </w:r>
          </w:p>
        </w:tc>
        <w:tc>
          <w:tcPr>
            <w:tcW w:w="1276" w:type="dxa"/>
            <w:gridSpan w:val="2"/>
            <w:vAlign w:val="center"/>
          </w:tcPr>
          <w:p w:rsidR="00B813C8" w:rsidRPr="0021144A" w:rsidRDefault="00D36C38" w:rsidP="00B813C8">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683</w:t>
            </w: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134" w:type="dxa"/>
            <w:gridSpan w:val="2"/>
            <w:tcBorders>
              <w:right w:val="single" w:sz="4" w:space="0" w:color="auto"/>
            </w:tcBorders>
            <w:vAlign w:val="center"/>
          </w:tcPr>
          <w:p w:rsidR="00B813C8" w:rsidRPr="0021144A" w:rsidRDefault="00D36C38" w:rsidP="00B813C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6300</w:t>
            </w:r>
          </w:p>
        </w:tc>
        <w:tc>
          <w:tcPr>
            <w:tcW w:w="1134" w:type="dxa"/>
            <w:gridSpan w:val="2"/>
            <w:tcBorders>
              <w:left w:val="single" w:sz="4" w:space="0" w:color="auto"/>
              <w:right w:val="single" w:sz="4" w:space="0" w:color="auto"/>
            </w:tcBorders>
            <w:vAlign w:val="center"/>
          </w:tcPr>
          <w:p w:rsidR="00B813C8" w:rsidRPr="0021144A" w:rsidRDefault="00D36C38" w:rsidP="00B813C8">
            <w:pPr>
              <w:spacing w:after="0" w:line="240" w:lineRule="auto"/>
              <w:jc w:val="center"/>
              <w:rPr>
                <w:rFonts w:ascii="Times New Roman" w:eastAsia="Times New Roman" w:hAnsi="Times New Roman" w:cs="Times New Roman"/>
                <w:b/>
              </w:rPr>
            </w:pPr>
            <w:r w:rsidRPr="00D36C38">
              <w:rPr>
                <w:rFonts w:ascii="Times New Roman" w:eastAsia="Times New Roman" w:hAnsi="Times New Roman" w:cs="Times New Roman"/>
                <w:b/>
              </w:rPr>
              <w:t>5013</w:t>
            </w:r>
          </w:p>
        </w:tc>
        <w:tc>
          <w:tcPr>
            <w:tcW w:w="1134" w:type="dxa"/>
            <w:gridSpan w:val="2"/>
            <w:tcBorders>
              <w:left w:val="single" w:sz="4" w:space="0" w:color="auto"/>
              <w:right w:val="single" w:sz="4" w:space="0" w:color="auto"/>
            </w:tcBorders>
            <w:vAlign w:val="center"/>
          </w:tcPr>
          <w:p w:rsidR="00B813C8" w:rsidRPr="0021144A" w:rsidRDefault="00D36C38" w:rsidP="00B813C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987</w:t>
            </w:r>
          </w:p>
        </w:tc>
        <w:tc>
          <w:tcPr>
            <w:tcW w:w="1163" w:type="dxa"/>
            <w:gridSpan w:val="2"/>
            <w:tcBorders>
              <w:left w:val="single" w:sz="4" w:space="0" w:color="auto"/>
              <w:right w:val="single" w:sz="4" w:space="0" w:color="auto"/>
            </w:tcBorders>
            <w:vAlign w:val="center"/>
          </w:tcPr>
          <w:p w:rsidR="00B813C8" w:rsidRPr="0021144A" w:rsidRDefault="00D36C38" w:rsidP="00B813C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300</w:t>
            </w:r>
          </w:p>
        </w:tc>
      </w:tr>
      <w:tr w:rsidR="00B813C8" w:rsidRPr="0021144A" w:rsidTr="00130544">
        <w:trPr>
          <w:gridAfter w:val="1"/>
          <w:wAfter w:w="205" w:type="dxa"/>
          <w:trHeight w:val="78"/>
        </w:trPr>
        <w:tc>
          <w:tcPr>
            <w:tcW w:w="14312" w:type="dxa"/>
            <w:gridSpan w:val="17"/>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rPr>
            </w:pPr>
            <w:r w:rsidRPr="0021144A">
              <w:rPr>
                <w:rFonts w:ascii="Times New Roman" w:eastAsia="Times New Roman" w:hAnsi="Times New Roman" w:cs="Times New Roman"/>
                <w:b/>
                <w:sz w:val="23"/>
                <w:szCs w:val="23"/>
              </w:rPr>
              <w:t>2019 год</w:t>
            </w:r>
          </w:p>
        </w:tc>
      </w:tr>
      <w:tr w:rsidR="00975112" w:rsidRPr="0021144A" w:rsidTr="00130544">
        <w:trPr>
          <w:gridAfter w:val="1"/>
          <w:wAfter w:w="205" w:type="dxa"/>
          <w:trHeight w:val="1186"/>
        </w:trPr>
        <w:tc>
          <w:tcPr>
            <w:tcW w:w="641" w:type="dxa"/>
            <w:vAlign w:val="center"/>
          </w:tcPr>
          <w:p w:rsidR="00975112" w:rsidRPr="0021144A" w:rsidRDefault="00975112" w:rsidP="00975112">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4</w:t>
            </w:r>
          </w:p>
        </w:tc>
        <w:tc>
          <w:tcPr>
            <w:tcW w:w="3293" w:type="dxa"/>
            <w:gridSpan w:val="2"/>
            <w:vAlign w:val="center"/>
          </w:tcPr>
          <w:p w:rsidR="00975112" w:rsidRPr="0021144A" w:rsidRDefault="00975112" w:rsidP="00975112">
            <w:pPr>
              <w:spacing w:after="0" w:line="240" w:lineRule="auto"/>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Строительная, д. 22А</w:t>
            </w:r>
          </w:p>
        </w:tc>
        <w:tc>
          <w:tcPr>
            <w:tcW w:w="1419" w:type="dxa"/>
            <w:gridSpan w:val="2"/>
            <w:vAlign w:val="center"/>
          </w:tcPr>
          <w:p w:rsidR="00975112" w:rsidRPr="0021144A" w:rsidRDefault="00975112" w:rsidP="00975112">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500</w:t>
            </w:r>
          </w:p>
        </w:tc>
        <w:tc>
          <w:tcPr>
            <w:tcW w:w="1276" w:type="dxa"/>
            <w:gridSpan w:val="2"/>
            <w:vAlign w:val="center"/>
          </w:tcPr>
          <w:p w:rsidR="00975112" w:rsidRPr="0021144A" w:rsidRDefault="00975112" w:rsidP="009751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1144A">
              <w:rPr>
                <w:rFonts w:ascii="Times New Roman" w:eastAsia="Times New Roman" w:hAnsi="Times New Roman" w:cs="Times New Roman"/>
                <w:sz w:val="23"/>
                <w:szCs w:val="23"/>
                <w:lang w:eastAsia="ru-RU"/>
              </w:rPr>
              <w:t>54</w:t>
            </w:r>
          </w:p>
        </w:tc>
        <w:tc>
          <w:tcPr>
            <w:tcW w:w="3118" w:type="dxa"/>
            <w:gridSpan w:val="2"/>
            <w:tcBorders>
              <w:top w:val="single" w:sz="4" w:space="0" w:color="auto"/>
              <w:bottom w:val="single" w:sz="4" w:space="0" w:color="auto"/>
            </w:tcBorders>
            <w:shd w:val="clear" w:color="auto" w:fill="auto"/>
            <w:vAlign w:val="center"/>
          </w:tcPr>
          <w:p w:rsidR="00975112" w:rsidRDefault="00975112" w:rsidP="009751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75112" w:rsidRPr="0021144A" w:rsidRDefault="00975112" w:rsidP="009751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1144A">
              <w:rPr>
                <w:rFonts w:ascii="Times New Roman" w:eastAsia="Times New Roman" w:hAnsi="Times New Roman" w:cs="Times New Roman"/>
                <w:sz w:val="20"/>
                <w:szCs w:val="20"/>
                <w:lang w:eastAsia="ru-RU"/>
              </w:rPr>
              <w:t>ремонт дворовых проездов; обеспечение освещения дворовых территорий; установка скамеек; урн для мусора</w:t>
            </w:r>
          </w:p>
        </w:tc>
        <w:tc>
          <w:tcPr>
            <w:tcW w:w="1134" w:type="dxa"/>
            <w:gridSpan w:val="2"/>
            <w:tcBorders>
              <w:right w:val="single" w:sz="4" w:space="0" w:color="auto"/>
            </w:tcBorders>
            <w:vAlign w:val="bottom"/>
          </w:tcPr>
          <w:p w:rsidR="00975112" w:rsidRPr="00D36C38" w:rsidRDefault="00975112" w:rsidP="00975112">
            <w:pPr>
              <w:jc w:val="center"/>
              <w:rPr>
                <w:rFonts w:ascii="Times New Roman" w:hAnsi="Times New Roman" w:cs="Times New Roman"/>
                <w:color w:val="000000"/>
              </w:rPr>
            </w:pPr>
            <w:r w:rsidRPr="00D36C38">
              <w:rPr>
                <w:rFonts w:ascii="Times New Roman" w:hAnsi="Times New Roman" w:cs="Times New Roman"/>
                <w:color w:val="000000"/>
              </w:rPr>
              <w:t>913,5</w:t>
            </w:r>
          </w:p>
        </w:tc>
        <w:tc>
          <w:tcPr>
            <w:tcW w:w="1134" w:type="dxa"/>
            <w:gridSpan w:val="2"/>
            <w:tcBorders>
              <w:left w:val="single" w:sz="4" w:space="0" w:color="auto"/>
              <w:right w:val="single" w:sz="4" w:space="0" w:color="auto"/>
            </w:tcBorders>
            <w:vAlign w:val="bottom"/>
          </w:tcPr>
          <w:p w:rsidR="00975112" w:rsidRPr="00975112" w:rsidRDefault="00975112" w:rsidP="00975112">
            <w:pPr>
              <w:jc w:val="right"/>
              <w:rPr>
                <w:rFonts w:ascii="Times New Roman" w:hAnsi="Times New Roman" w:cs="Times New Roman"/>
                <w:color w:val="000000"/>
              </w:rPr>
            </w:pPr>
            <w:r w:rsidRPr="00975112">
              <w:rPr>
                <w:rFonts w:ascii="Times New Roman" w:hAnsi="Times New Roman" w:cs="Times New Roman"/>
                <w:color w:val="000000"/>
              </w:rPr>
              <w:t>726,4355</w:t>
            </w:r>
          </w:p>
        </w:tc>
        <w:tc>
          <w:tcPr>
            <w:tcW w:w="1134" w:type="dxa"/>
            <w:gridSpan w:val="2"/>
            <w:tcBorders>
              <w:left w:val="single" w:sz="4" w:space="0" w:color="auto"/>
              <w:right w:val="single" w:sz="4" w:space="0" w:color="auto"/>
            </w:tcBorders>
            <w:vAlign w:val="bottom"/>
          </w:tcPr>
          <w:p w:rsidR="00975112" w:rsidRPr="00975112" w:rsidRDefault="00975112" w:rsidP="00975112">
            <w:pPr>
              <w:jc w:val="right"/>
              <w:rPr>
                <w:rFonts w:ascii="Times New Roman" w:hAnsi="Times New Roman" w:cs="Times New Roman"/>
                <w:color w:val="000000"/>
              </w:rPr>
            </w:pPr>
            <w:r w:rsidRPr="00975112">
              <w:rPr>
                <w:rFonts w:ascii="Times New Roman" w:hAnsi="Times New Roman" w:cs="Times New Roman"/>
                <w:color w:val="000000"/>
              </w:rPr>
              <w:t>143,5645</w:t>
            </w:r>
          </w:p>
        </w:tc>
        <w:tc>
          <w:tcPr>
            <w:tcW w:w="1163" w:type="dxa"/>
            <w:gridSpan w:val="2"/>
            <w:tcBorders>
              <w:left w:val="single" w:sz="4" w:space="0" w:color="auto"/>
              <w:right w:val="single" w:sz="4" w:space="0" w:color="auto"/>
            </w:tcBorders>
            <w:vAlign w:val="bottom"/>
          </w:tcPr>
          <w:p w:rsidR="00975112" w:rsidRPr="00975112" w:rsidRDefault="00975112" w:rsidP="00975112">
            <w:pPr>
              <w:jc w:val="right"/>
              <w:rPr>
                <w:rFonts w:ascii="Times New Roman" w:hAnsi="Times New Roman" w:cs="Times New Roman"/>
                <w:color w:val="000000"/>
              </w:rPr>
            </w:pPr>
            <w:r w:rsidRPr="00975112">
              <w:rPr>
                <w:rFonts w:ascii="Times New Roman" w:hAnsi="Times New Roman" w:cs="Times New Roman"/>
                <w:color w:val="000000"/>
              </w:rPr>
              <w:t>43,5</w:t>
            </w:r>
          </w:p>
        </w:tc>
      </w:tr>
      <w:tr w:rsidR="00975112" w:rsidRPr="0021144A" w:rsidTr="00130544">
        <w:trPr>
          <w:gridAfter w:val="1"/>
          <w:wAfter w:w="205" w:type="dxa"/>
          <w:trHeight w:val="78"/>
        </w:trPr>
        <w:tc>
          <w:tcPr>
            <w:tcW w:w="641" w:type="dxa"/>
            <w:vAlign w:val="center"/>
          </w:tcPr>
          <w:p w:rsidR="00975112" w:rsidRPr="0021144A" w:rsidRDefault="00975112" w:rsidP="00975112">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5</w:t>
            </w:r>
          </w:p>
        </w:tc>
        <w:tc>
          <w:tcPr>
            <w:tcW w:w="3293" w:type="dxa"/>
            <w:gridSpan w:val="2"/>
            <w:vAlign w:val="center"/>
          </w:tcPr>
          <w:p w:rsidR="00975112" w:rsidRPr="0021144A" w:rsidRDefault="00975112" w:rsidP="00975112">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Гизатуллина, д. 17</w:t>
            </w:r>
          </w:p>
        </w:tc>
        <w:tc>
          <w:tcPr>
            <w:tcW w:w="1419" w:type="dxa"/>
            <w:gridSpan w:val="2"/>
            <w:vAlign w:val="center"/>
          </w:tcPr>
          <w:p w:rsidR="00975112" w:rsidRPr="0021144A" w:rsidRDefault="00975112" w:rsidP="00975112">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1600</w:t>
            </w:r>
          </w:p>
        </w:tc>
        <w:tc>
          <w:tcPr>
            <w:tcW w:w="1276" w:type="dxa"/>
            <w:gridSpan w:val="2"/>
            <w:vAlign w:val="center"/>
          </w:tcPr>
          <w:p w:rsidR="00975112" w:rsidRPr="0021144A" w:rsidRDefault="00975112" w:rsidP="009751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1144A">
              <w:rPr>
                <w:rFonts w:ascii="Times New Roman" w:eastAsia="Times New Roman" w:hAnsi="Times New Roman" w:cs="Times New Roman"/>
                <w:sz w:val="23"/>
                <w:szCs w:val="23"/>
                <w:lang w:eastAsia="ru-RU"/>
              </w:rPr>
              <w:t>216</w:t>
            </w:r>
          </w:p>
        </w:tc>
        <w:tc>
          <w:tcPr>
            <w:tcW w:w="3118" w:type="dxa"/>
            <w:gridSpan w:val="2"/>
            <w:tcBorders>
              <w:top w:val="single" w:sz="4" w:space="0" w:color="auto"/>
              <w:bottom w:val="single" w:sz="4" w:space="0" w:color="auto"/>
            </w:tcBorders>
            <w:vAlign w:val="center"/>
          </w:tcPr>
          <w:p w:rsidR="00975112" w:rsidRPr="0021144A" w:rsidRDefault="00975112" w:rsidP="009751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1144A">
              <w:rPr>
                <w:rFonts w:ascii="Times New Roman" w:eastAsia="Times New Roman" w:hAnsi="Times New Roman" w:cs="Times New Roman"/>
                <w:sz w:val="20"/>
                <w:szCs w:val="20"/>
                <w:lang w:eastAsia="ru-RU"/>
              </w:rPr>
              <w:t>ремонт дворовых проездов; обеспечение освещения дворовых территорий; установка скамеек; урн для мусора</w:t>
            </w:r>
          </w:p>
        </w:tc>
        <w:tc>
          <w:tcPr>
            <w:tcW w:w="1134" w:type="dxa"/>
            <w:gridSpan w:val="2"/>
            <w:tcBorders>
              <w:right w:val="single" w:sz="4" w:space="0" w:color="auto"/>
            </w:tcBorders>
            <w:vAlign w:val="bottom"/>
          </w:tcPr>
          <w:p w:rsidR="00975112" w:rsidRPr="00D36C38" w:rsidRDefault="00975112" w:rsidP="00975112">
            <w:pPr>
              <w:jc w:val="center"/>
              <w:rPr>
                <w:rFonts w:ascii="Times New Roman" w:hAnsi="Times New Roman" w:cs="Times New Roman"/>
                <w:color w:val="000000"/>
              </w:rPr>
            </w:pPr>
            <w:r w:rsidRPr="00D36C38">
              <w:rPr>
                <w:rFonts w:ascii="Times New Roman" w:hAnsi="Times New Roman" w:cs="Times New Roman"/>
                <w:color w:val="000000"/>
              </w:rPr>
              <w:t>2520</w:t>
            </w:r>
          </w:p>
        </w:tc>
        <w:tc>
          <w:tcPr>
            <w:tcW w:w="1134" w:type="dxa"/>
            <w:gridSpan w:val="2"/>
            <w:tcBorders>
              <w:left w:val="single" w:sz="4" w:space="0" w:color="auto"/>
              <w:right w:val="single" w:sz="4" w:space="0" w:color="auto"/>
            </w:tcBorders>
            <w:vAlign w:val="bottom"/>
          </w:tcPr>
          <w:p w:rsidR="00975112" w:rsidRPr="00975112" w:rsidRDefault="00975112" w:rsidP="00975112">
            <w:pPr>
              <w:jc w:val="right"/>
              <w:rPr>
                <w:rFonts w:ascii="Times New Roman" w:hAnsi="Times New Roman" w:cs="Times New Roman"/>
                <w:color w:val="000000"/>
              </w:rPr>
            </w:pPr>
            <w:r w:rsidRPr="00975112">
              <w:rPr>
                <w:rFonts w:ascii="Times New Roman" w:hAnsi="Times New Roman" w:cs="Times New Roman"/>
                <w:color w:val="000000"/>
              </w:rPr>
              <w:t>2003,96</w:t>
            </w:r>
          </w:p>
        </w:tc>
        <w:tc>
          <w:tcPr>
            <w:tcW w:w="1134" w:type="dxa"/>
            <w:gridSpan w:val="2"/>
            <w:tcBorders>
              <w:left w:val="single" w:sz="4" w:space="0" w:color="auto"/>
              <w:right w:val="single" w:sz="4" w:space="0" w:color="auto"/>
            </w:tcBorders>
            <w:vAlign w:val="bottom"/>
          </w:tcPr>
          <w:p w:rsidR="00975112" w:rsidRPr="00975112" w:rsidRDefault="00975112" w:rsidP="00975112">
            <w:pPr>
              <w:jc w:val="right"/>
              <w:rPr>
                <w:rFonts w:ascii="Times New Roman" w:hAnsi="Times New Roman" w:cs="Times New Roman"/>
                <w:color w:val="000000"/>
              </w:rPr>
            </w:pPr>
            <w:r w:rsidRPr="00975112">
              <w:rPr>
                <w:rFonts w:ascii="Times New Roman" w:hAnsi="Times New Roman" w:cs="Times New Roman"/>
                <w:color w:val="000000"/>
              </w:rPr>
              <w:t>396,04</w:t>
            </w:r>
          </w:p>
        </w:tc>
        <w:tc>
          <w:tcPr>
            <w:tcW w:w="1163" w:type="dxa"/>
            <w:gridSpan w:val="2"/>
            <w:tcBorders>
              <w:left w:val="single" w:sz="4" w:space="0" w:color="auto"/>
              <w:right w:val="single" w:sz="4" w:space="0" w:color="auto"/>
            </w:tcBorders>
            <w:vAlign w:val="bottom"/>
          </w:tcPr>
          <w:p w:rsidR="00975112" w:rsidRPr="00975112" w:rsidRDefault="00975112" w:rsidP="00975112">
            <w:pPr>
              <w:jc w:val="right"/>
              <w:rPr>
                <w:rFonts w:ascii="Times New Roman" w:hAnsi="Times New Roman" w:cs="Times New Roman"/>
                <w:color w:val="000000"/>
              </w:rPr>
            </w:pPr>
            <w:r w:rsidRPr="00975112">
              <w:rPr>
                <w:rFonts w:ascii="Times New Roman" w:hAnsi="Times New Roman" w:cs="Times New Roman"/>
                <w:color w:val="000000"/>
              </w:rPr>
              <w:t>120</w:t>
            </w:r>
          </w:p>
        </w:tc>
      </w:tr>
      <w:tr w:rsidR="00975112" w:rsidRPr="0021144A" w:rsidTr="00130544">
        <w:trPr>
          <w:gridAfter w:val="1"/>
          <w:wAfter w:w="205" w:type="dxa"/>
          <w:trHeight w:val="78"/>
        </w:trPr>
        <w:tc>
          <w:tcPr>
            <w:tcW w:w="641" w:type="dxa"/>
            <w:vAlign w:val="center"/>
          </w:tcPr>
          <w:p w:rsidR="00975112" w:rsidRPr="0021144A" w:rsidRDefault="00975112" w:rsidP="00975112">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6</w:t>
            </w:r>
          </w:p>
        </w:tc>
        <w:tc>
          <w:tcPr>
            <w:tcW w:w="3293" w:type="dxa"/>
            <w:gridSpan w:val="2"/>
            <w:vAlign w:val="center"/>
          </w:tcPr>
          <w:p w:rsidR="00975112" w:rsidRPr="0021144A" w:rsidRDefault="00975112" w:rsidP="00975112">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Строительная, д. 20А</w:t>
            </w:r>
          </w:p>
        </w:tc>
        <w:tc>
          <w:tcPr>
            <w:tcW w:w="1419" w:type="dxa"/>
            <w:gridSpan w:val="2"/>
            <w:vAlign w:val="center"/>
          </w:tcPr>
          <w:p w:rsidR="00975112" w:rsidRPr="0021144A" w:rsidRDefault="00975112" w:rsidP="00975112">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500</w:t>
            </w:r>
          </w:p>
        </w:tc>
        <w:tc>
          <w:tcPr>
            <w:tcW w:w="1276" w:type="dxa"/>
            <w:gridSpan w:val="2"/>
            <w:vAlign w:val="center"/>
          </w:tcPr>
          <w:p w:rsidR="00975112" w:rsidRPr="0021144A" w:rsidRDefault="00975112" w:rsidP="009751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1144A">
              <w:rPr>
                <w:rFonts w:ascii="Times New Roman" w:eastAsia="Times New Roman" w:hAnsi="Times New Roman" w:cs="Times New Roman"/>
                <w:sz w:val="23"/>
                <w:szCs w:val="23"/>
                <w:lang w:eastAsia="ru-RU"/>
              </w:rPr>
              <w:t>52</w:t>
            </w:r>
          </w:p>
        </w:tc>
        <w:tc>
          <w:tcPr>
            <w:tcW w:w="3118" w:type="dxa"/>
            <w:gridSpan w:val="2"/>
            <w:tcBorders>
              <w:top w:val="single" w:sz="4" w:space="0" w:color="auto"/>
              <w:bottom w:val="single" w:sz="4" w:space="0" w:color="auto"/>
            </w:tcBorders>
            <w:vAlign w:val="center"/>
          </w:tcPr>
          <w:p w:rsidR="00975112" w:rsidRPr="0021144A" w:rsidRDefault="00975112" w:rsidP="009751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1144A">
              <w:rPr>
                <w:rFonts w:ascii="Times New Roman" w:eastAsia="Times New Roman" w:hAnsi="Times New Roman" w:cs="Times New Roman"/>
                <w:sz w:val="20"/>
                <w:szCs w:val="20"/>
                <w:lang w:eastAsia="ru-RU"/>
              </w:rPr>
              <w:t>ремонт дворовых проездов; обеспечение освещения дворовых территорий; установка скамеек; урн для мусора</w:t>
            </w:r>
          </w:p>
        </w:tc>
        <w:tc>
          <w:tcPr>
            <w:tcW w:w="1134" w:type="dxa"/>
            <w:gridSpan w:val="2"/>
            <w:tcBorders>
              <w:right w:val="single" w:sz="4" w:space="0" w:color="auto"/>
            </w:tcBorders>
            <w:vAlign w:val="bottom"/>
          </w:tcPr>
          <w:p w:rsidR="00975112" w:rsidRPr="00D36C38" w:rsidRDefault="00975112" w:rsidP="00975112">
            <w:pPr>
              <w:jc w:val="center"/>
              <w:rPr>
                <w:rFonts w:ascii="Times New Roman" w:hAnsi="Times New Roman" w:cs="Times New Roman"/>
                <w:color w:val="000000"/>
              </w:rPr>
            </w:pPr>
            <w:r w:rsidRPr="00D36C38">
              <w:rPr>
                <w:rFonts w:ascii="Times New Roman" w:hAnsi="Times New Roman" w:cs="Times New Roman"/>
                <w:color w:val="000000"/>
              </w:rPr>
              <w:t>913,5</w:t>
            </w:r>
          </w:p>
        </w:tc>
        <w:tc>
          <w:tcPr>
            <w:tcW w:w="1134" w:type="dxa"/>
            <w:gridSpan w:val="2"/>
            <w:tcBorders>
              <w:left w:val="single" w:sz="4" w:space="0" w:color="auto"/>
              <w:right w:val="single" w:sz="4" w:space="0" w:color="auto"/>
            </w:tcBorders>
            <w:vAlign w:val="bottom"/>
          </w:tcPr>
          <w:p w:rsidR="00975112" w:rsidRPr="00975112" w:rsidRDefault="00975112" w:rsidP="00975112">
            <w:pPr>
              <w:jc w:val="right"/>
              <w:rPr>
                <w:rFonts w:ascii="Times New Roman" w:hAnsi="Times New Roman" w:cs="Times New Roman"/>
                <w:color w:val="000000"/>
              </w:rPr>
            </w:pPr>
            <w:r w:rsidRPr="00975112">
              <w:rPr>
                <w:rFonts w:ascii="Times New Roman" w:hAnsi="Times New Roman" w:cs="Times New Roman"/>
                <w:color w:val="000000"/>
              </w:rPr>
              <w:t>726,4355</w:t>
            </w:r>
          </w:p>
        </w:tc>
        <w:tc>
          <w:tcPr>
            <w:tcW w:w="1134" w:type="dxa"/>
            <w:gridSpan w:val="2"/>
            <w:tcBorders>
              <w:left w:val="single" w:sz="4" w:space="0" w:color="auto"/>
              <w:right w:val="single" w:sz="4" w:space="0" w:color="auto"/>
            </w:tcBorders>
            <w:vAlign w:val="bottom"/>
          </w:tcPr>
          <w:p w:rsidR="00975112" w:rsidRPr="00975112" w:rsidRDefault="00975112" w:rsidP="00975112">
            <w:pPr>
              <w:jc w:val="right"/>
              <w:rPr>
                <w:rFonts w:ascii="Times New Roman" w:hAnsi="Times New Roman" w:cs="Times New Roman"/>
                <w:color w:val="000000"/>
              </w:rPr>
            </w:pPr>
            <w:r w:rsidRPr="00975112">
              <w:rPr>
                <w:rFonts w:ascii="Times New Roman" w:hAnsi="Times New Roman" w:cs="Times New Roman"/>
                <w:color w:val="000000"/>
              </w:rPr>
              <w:t>143,5645</w:t>
            </w:r>
          </w:p>
        </w:tc>
        <w:tc>
          <w:tcPr>
            <w:tcW w:w="1163" w:type="dxa"/>
            <w:gridSpan w:val="2"/>
            <w:tcBorders>
              <w:left w:val="single" w:sz="4" w:space="0" w:color="auto"/>
              <w:right w:val="single" w:sz="4" w:space="0" w:color="auto"/>
            </w:tcBorders>
            <w:vAlign w:val="bottom"/>
          </w:tcPr>
          <w:p w:rsidR="00975112" w:rsidRPr="00975112" w:rsidRDefault="00975112" w:rsidP="00975112">
            <w:pPr>
              <w:jc w:val="right"/>
              <w:rPr>
                <w:rFonts w:ascii="Times New Roman" w:hAnsi="Times New Roman" w:cs="Times New Roman"/>
                <w:color w:val="000000"/>
              </w:rPr>
            </w:pPr>
            <w:r w:rsidRPr="00975112">
              <w:rPr>
                <w:rFonts w:ascii="Times New Roman" w:hAnsi="Times New Roman" w:cs="Times New Roman"/>
                <w:color w:val="000000"/>
              </w:rPr>
              <w:t>43,5</w:t>
            </w:r>
          </w:p>
        </w:tc>
      </w:tr>
      <w:tr w:rsidR="00975112" w:rsidRPr="0021144A" w:rsidTr="00130544">
        <w:trPr>
          <w:gridAfter w:val="1"/>
          <w:wAfter w:w="205" w:type="dxa"/>
          <w:trHeight w:val="78"/>
        </w:trPr>
        <w:tc>
          <w:tcPr>
            <w:tcW w:w="641" w:type="dxa"/>
            <w:vAlign w:val="center"/>
          </w:tcPr>
          <w:p w:rsidR="00975112" w:rsidRPr="0021144A" w:rsidRDefault="00975112" w:rsidP="00975112">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7</w:t>
            </w:r>
          </w:p>
        </w:tc>
        <w:tc>
          <w:tcPr>
            <w:tcW w:w="3293" w:type="dxa"/>
            <w:gridSpan w:val="2"/>
            <w:vAlign w:val="center"/>
          </w:tcPr>
          <w:p w:rsidR="00975112" w:rsidRPr="0021144A" w:rsidRDefault="00975112" w:rsidP="00975112">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Трактовая, д. 6</w:t>
            </w:r>
          </w:p>
        </w:tc>
        <w:tc>
          <w:tcPr>
            <w:tcW w:w="1419" w:type="dxa"/>
            <w:gridSpan w:val="2"/>
            <w:vAlign w:val="center"/>
          </w:tcPr>
          <w:p w:rsidR="00975112" w:rsidRPr="0021144A" w:rsidRDefault="00975112" w:rsidP="00975112">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1000</w:t>
            </w:r>
          </w:p>
        </w:tc>
        <w:tc>
          <w:tcPr>
            <w:tcW w:w="1276" w:type="dxa"/>
            <w:gridSpan w:val="2"/>
            <w:vAlign w:val="center"/>
          </w:tcPr>
          <w:p w:rsidR="00975112" w:rsidRPr="0021144A" w:rsidRDefault="00975112" w:rsidP="009751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1144A">
              <w:rPr>
                <w:rFonts w:ascii="Times New Roman" w:eastAsia="Times New Roman" w:hAnsi="Times New Roman" w:cs="Times New Roman"/>
                <w:sz w:val="23"/>
                <w:szCs w:val="23"/>
                <w:lang w:eastAsia="ru-RU"/>
              </w:rPr>
              <w:t>63</w:t>
            </w:r>
          </w:p>
        </w:tc>
        <w:tc>
          <w:tcPr>
            <w:tcW w:w="3118" w:type="dxa"/>
            <w:gridSpan w:val="2"/>
            <w:tcBorders>
              <w:top w:val="single" w:sz="4" w:space="0" w:color="auto"/>
              <w:bottom w:val="single" w:sz="4" w:space="0" w:color="auto"/>
            </w:tcBorders>
            <w:vAlign w:val="center"/>
          </w:tcPr>
          <w:p w:rsidR="00975112" w:rsidRPr="0021144A" w:rsidRDefault="00975112" w:rsidP="009751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1144A">
              <w:rPr>
                <w:rFonts w:ascii="Times New Roman" w:eastAsia="Times New Roman" w:hAnsi="Times New Roman" w:cs="Times New Roman"/>
                <w:sz w:val="20"/>
                <w:szCs w:val="20"/>
                <w:lang w:eastAsia="ru-RU"/>
              </w:rPr>
              <w:t>ремонт дворовых проездов; обеспечение освещения дворовых территорий; установка скамеек; урн для мусора</w:t>
            </w:r>
          </w:p>
        </w:tc>
        <w:tc>
          <w:tcPr>
            <w:tcW w:w="1134" w:type="dxa"/>
            <w:gridSpan w:val="2"/>
            <w:tcBorders>
              <w:right w:val="single" w:sz="4" w:space="0" w:color="auto"/>
            </w:tcBorders>
            <w:vAlign w:val="bottom"/>
          </w:tcPr>
          <w:p w:rsidR="00975112" w:rsidRPr="00D36C38" w:rsidRDefault="00975112" w:rsidP="00975112">
            <w:pPr>
              <w:jc w:val="center"/>
              <w:rPr>
                <w:rFonts w:ascii="Times New Roman" w:hAnsi="Times New Roman" w:cs="Times New Roman"/>
                <w:color w:val="000000"/>
              </w:rPr>
            </w:pPr>
            <w:r w:rsidRPr="00D36C38">
              <w:rPr>
                <w:rFonts w:ascii="Times New Roman" w:hAnsi="Times New Roman" w:cs="Times New Roman"/>
                <w:color w:val="000000"/>
              </w:rPr>
              <w:t>1953</w:t>
            </w:r>
          </w:p>
        </w:tc>
        <w:tc>
          <w:tcPr>
            <w:tcW w:w="1134" w:type="dxa"/>
            <w:gridSpan w:val="2"/>
            <w:tcBorders>
              <w:left w:val="single" w:sz="4" w:space="0" w:color="auto"/>
              <w:right w:val="single" w:sz="4" w:space="0" w:color="auto"/>
            </w:tcBorders>
            <w:vAlign w:val="bottom"/>
          </w:tcPr>
          <w:p w:rsidR="00975112" w:rsidRPr="00975112" w:rsidRDefault="00975112" w:rsidP="00975112">
            <w:pPr>
              <w:jc w:val="right"/>
              <w:rPr>
                <w:rFonts w:ascii="Times New Roman" w:hAnsi="Times New Roman" w:cs="Times New Roman"/>
                <w:color w:val="000000"/>
              </w:rPr>
            </w:pPr>
            <w:r w:rsidRPr="00975112">
              <w:rPr>
                <w:rFonts w:ascii="Times New Roman" w:hAnsi="Times New Roman" w:cs="Times New Roman"/>
                <w:color w:val="000000"/>
              </w:rPr>
              <w:t>1553,069</w:t>
            </w:r>
          </w:p>
        </w:tc>
        <w:tc>
          <w:tcPr>
            <w:tcW w:w="1134" w:type="dxa"/>
            <w:gridSpan w:val="2"/>
            <w:tcBorders>
              <w:left w:val="single" w:sz="4" w:space="0" w:color="auto"/>
              <w:right w:val="single" w:sz="4" w:space="0" w:color="auto"/>
            </w:tcBorders>
            <w:vAlign w:val="bottom"/>
          </w:tcPr>
          <w:p w:rsidR="00975112" w:rsidRPr="00975112" w:rsidRDefault="00975112" w:rsidP="00975112">
            <w:pPr>
              <w:jc w:val="right"/>
              <w:rPr>
                <w:rFonts w:ascii="Times New Roman" w:hAnsi="Times New Roman" w:cs="Times New Roman"/>
                <w:color w:val="000000"/>
              </w:rPr>
            </w:pPr>
            <w:r w:rsidRPr="00975112">
              <w:rPr>
                <w:rFonts w:ascii="Times New Roman" w:hAnsi="Times New Roman" w:cs="Times New Roman"/>
                <w:color w:val="000000"/>
              </w:rPr>
              <w:t>306,931</w:t>
            </w:r>
          </w:p>
        </w:tc>
        <w:tc>
          <w:tcPr>
            <w:tcW w:w="1163" w:type="dxa"/>
            <w:gridSpan w:val="2"/>
            <w:tcBorders>
              <w:left w:val="single" w:sz="4" w:space="0" w:color="auto"/>
              <w:right w:val="single" w:sz="4" w:space="0" w:color="auto"/>
            </w:tcBorders>
            <w:vAlign w:val="bottom"/>
          </w:tcPr>
          <w:p w:rsidR="00975112" w:rsidRPr="00975112" w:rsidRDefault="00975112" w:rsidP="00975112">
            <w:pPr>
              <w:jc w:val="right"/>
              <w:rPr>
                <w:rFonts w:ascii="Times New Roman" w:hAnsi="Times New Roman" w:cs="Times New Roman"/>
                <w:color w:val="000000"/>
              </w:rPr>
            </w:pPr>
            <w:r w:rsidRPr="00975112">
              <w:rPr>
                <w:rFonts w:ascii="Times New Roman" w:hAnsi="Times New Roman" w:cs="Times New Roman"/>
                <w:color w:val="000000"/>
              </w:rPr>
              <w:t>93</w:t>
            </w:r>
          </w:p>
        </w:tc>
      </w:tr>
      <w:tr w:rsidR="00B813C8" w:rsidRPr="0021144A" w:rsidTr="00130544">
        <w:trPr>
          <w:gridAfter w:val="1"/>
          <w:wAfter w:w="205" w:type="dxa"/>
          <w:trHeight w:val="78"/>
        </w:trPr>
        <w:tc>
          <w:tcPr>
            <w:tcW w:w="641" w:type="dxa"/>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b/>
                <w:sz w:val="23"/>
                <w:szCs w:val="23"/>
              </w:rPr>
            </w:pPr>
            <w:r w:rsidRPr="0021144A">
              <w:rPr>
                <w:rFonts w:ascii="Times New Roman" w:eastAsia="Times New Roman" w:hAnsi="Times New Roman" w:cs="Times New Roman"/>
                <w:b/>
                <w:sz w:val="23"/>
                <w:szCs w:val="23"/>
              </w:rPr>
              <w:t>Итого:</w:t>
            </w:r>
          </w:p>
        </w:tc>
        <w:tc>
          <w:tcPr>
            <w:tcW w:w="1419" w:type="dxa"/>
            <w:gridSpan w:val="2"/>
            <w:vAlign w:val="center"/>
          </w:tcPr>
          <w:p w:rsidR="00B813C8" w:rsidRPr="0021144A" w:rsidRDefault="00D36C38" w:rsidP="00975112">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3600</w:t>
            </w:r>
          </w:p>
        </w:tc>
        <w:tc>
          <w:tcPr>
            <w:tcW w:w="1276" w:type="dxa"/>
            <w:gridSpan w:val="2"/>
            <w:vAlign w:val="center"/>
          </w:tcPr>
          <w:p w:rsidR="00B813C8" w:rsidRPr="0021144A" w:rsidRDefault="00D36C38" w:rsidP="00975112">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385</w:t>
            </w: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134" w:type="dxa"/>
            <w:gridSpan w:val="2"/>
            <w:tcBorders>
              <w:right w:val="single" w:sz="4" w:space="0" w:color="auto"/>
            </w:tcBorders>
            <w:vAlign w:val="center"/>
          </w:tcPr>
          <w:p w:rsidR="00B813C8" w:rsidRPr="0021144A" w:rsidRDefault="00D36C38" w:rsidP="00D36C38">
            <w:pPr>
              <w:spacing w:after="0" w:line="240" w:lineRule="auto"/>
              <w:rPr>
                <w:rFonts w:ascii="Times New Roman" w:eastAsia="Times New Roman" w:hAnsi="Times New Roman" w:cs="Times New Roman"/>
                <w:b/>
              </w:rPr>
            </w:pPr>
            <w:r>
              <w:rPr>
                <w:rFonts w:ascii="Times New Roman" w:eastAsia="Times New Roman" w:hAnsi="Times New Roman" w:cs="Times New Roman"/>
                <w:b/>
              </w:rPr>
              <w:t>6300</w:t>
            </w:r>
          </w:p>
        </w:tc>
        <w:tc>
          <w:tcPr>
            <w:tcW w:w="1134" w:type="dxa"/>
            <w:gridSpan w:val="2"/>
            <w:tcBorders>
              <w:left w:val="single" w:sz="4" w:space="0" w:color="auto"/>
              <w:right w:val="single" w:sz="4" w:space="0" w:color="auto"/>
            </w:tcBorders>
            <w:vAlign w:val="center"/>
          </w:tcPr>
          <w:p w:rsidR="00B813C8" w:rsidRPr="0021144A" w:rsidRDefault="00D36C38" w:rsidP="00B813C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5009,9</w:t>
            </w:r>
          </w:p>
        </w:tc>
        <w:tc>
          <w:tcPr>
            <w:tcW w:w="1134" w:type="dxa"/>
            <w:gridSpan w:val="2"/>
            <w:tcBorders>
              <w:left w:val="single" w:sz="4" w:space="0" w:color="auto"/>
              <w:right w:val="single" w:sz="4" w:space="0" w:color="auto"/>
            </w:tcBorders>
            <w:vAlign w:val="center"/>
          </w:tcPr>
          <w:p w:rsidR="00B813C8" w:rsidRPr="0021144A" w:rsidRDefault="00D36C38" w:rsidP="00B813C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990,1</w:t>
            </w:r>
          </w:p>
        </w:tc>
        <w:tc>
          <w:tcPr>
            <w:tcW w:w="1163" w:type="dxa"/>
            <w:gridSpan w:val="2"/>
            <w:tcBorders>
              <w:left w:val="single" w:sz="4" w:space="0" w:color="auto"/>
              <w:right w:val="single" w:sz="4" w:space="0" w:color="auto"/>
            </w:tcBorders>
            <w:vAlign w:val="center"/>
          </w:tcPr>
          <w:p w:rsidR="00B813C8" w:rsidRPr="0021144A" w:rsidRDefault="00D36C38" w:rsidP="00B813C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300</w:t>
            </w:r>
          </w:p>
        </w:tc>
      </w:tr>
      <w:tr w:rsidR="00B813C8" w:rsidRPr="0021144A" w:rsidTr="00130544">
        <w:trPr>
          <w:gridAfter w:val="1"/>
          <w:wAfter w:w="205" w:type="dxa"/>
          <w:trHeight w:val="78"/>
        </w:trPr>
        <w:tc>
          <w:tcPr>
            <w:tcW w:w="14312" w:type="dxa"/>
            <w:gridSpan w:val="17"/>
            <w:tcBorders>
              <w:right w:val="single" w:sz="4" w:space="0" w:color="auto"/>
            </w:tcBorders>
          </w:tcPr>
          <w:p w:rsidR="00B813C8" w:rsidRPr="0021144A" w:rsidRDefault="00B813C8" w:rsidP="00B813C8">
            <w:pPr>
              <w:spacing w:after="0" w:line="240" w:lineRule="auto"/>
              <w:jc w:val="center"/>
              <w:rPr>
                <w:rFonts w:ascii="Times New Roman" w:eastAsia="Times New Roman" w:hAnsi="Times New Roman" w:cs="Times New Roman"/>
                <w:b/>
                <w:sz w:val="23"/>
                <w:szCs w:val="23"/>
              </w:rPr>
            </w:pPr>
            <w:r w:rsidRPr="0021144A">
              <w:rPr>
                <w:rFonts w:ascii="Times New Roman" w:eastAsia="Times New Roman" w:hAnsi="Times New Roman" w:cs="Times New Roman"/>
                <w:b/>
                <w:sz w:val="23"/>
                <w:szCs w:val="23"/>
              </w:rPr>
              <w:t>20</w:t>
            </w:r>
            <w:r>
              <w:rPr>
                <w:rFonts w:ascii="Times New Roman" w:eastAsia="Times New Roman" w:hAnsi="Times New Roman" w:cs="Times New Roman"/>
                <w:b/>
                <w:sz w:val="23"/>
                <w:szCs w:val="23"/>
              </w:rPr>
              <w:t>20</w:t>
            </w:r>
            <w:r w:rsidRPr="0021144A">
              <w:rPr>
                <w:rFonts w:ascii="Times New Roman" w:eastAsia="Times New Roman" w:hAnsi="Times New Roman" w:cs="Times New Roman"/>
                <w:b/>
                <w:sz w:val="23"/>
                <w:szCs w:val="23"/>
              </w:rPr>
              <w:t xml:space="preserve"> год</w:t>
            </w:r>
          </w:p>
        </w:tc>
      </w:tr>
      <w:tr w:rsidR="00975112" w:rsidRPr="0021144A" w:rsidTr="00130544">
        <w:trPr>
          <w:gridAfter w:val="1"/>
          <w:wAfter w:w="205" w:type="dxa"/>
          <w:trHeight w:val="1052"/>
        </w:trPr>
        <w:tc>
          <w:tcPr>
            <w:tcW w:w="641" w:type="dxa"/>
            <w:vAlign w:val="center"/>
          </w:tcPr>
          <w:p w:rsidR="00975112" w:rsidRPr="0021144A" w:rsidRDefault="00975112" w:rsidP="00975112">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8</w:t>
            </w:r>
          </w:p>
        </w:tc>
        <w:tc>
          <w:tcPr>
            <w:tcW w:w="3293" w:type="dxa"/>
            <w:gridSpan w:val="2"/>
            <w:vAlign w:val="center"/>
          </w:tcPr>
          <w:p w:rsidR="00975112" w:rsidRPr="0021144A" w:rsidRDefault="00975112" w:rsidP="00975112">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Коммунистическая, д. 8</w:t>
            </w:r>
          </w:p>
        </w:tc>
        <w:tc>
          <w:tcPr>
            <w:tcW w:w="1419" w:type="dxa"/>
            <w:gridSpan w:val="2"/>
            <w:vAlign w:val="center"/>
          </w:tcPr>
          <w:p w:rsidR="00975112" w:rsidRPr="0021144A" w:rsidRDefault="00975112" w:rsidP="00975112">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350</w:t>
            </w:r>
          </w:p>
        </w:tc>
        <w:tc>
          <w:tcPr>
            <w:tcW w:w="1276" w:type="dxa"/>
            <w:gridSpan w:val="2"/>
            <w:vAlign w:val="center"/>
          </w:tcPr>
          <w:p w:rsidR="00975112" w:rsidRPr="0021144A" w:rsidRDefault="00975112" w:rsidP="009751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1144A">
              <w:rPr>
                <w:rFonts w:ascii="Times New Roman" w:eastAsia="Times New Roman" w:hAnsi="Times New Roman" w:cs="Times New Roman"/>
                <w:sz w:val="23"/>
                <w:szCs w:val="23"/>
                <w:lang w:eastAsia="ru-RU"/>
              </w:rPr>
              <w:t>70</w:t>
            </w:r>
          </w:p>
        </w:tc>
        <w:tc>
          <w:tcPr>
            <w:tcW w:w="3118" w:type="dxa"/>
            <w:gridSpan w:val="2"/>
            <w:tcBorders>
              <w:top w:val="single" w:sz="4" w:space="0" w:color="auto"/>
              <w:bottom w:val="single" w:sz="4" w:space="0" w:color="auto"/>
            </w:tcBorders>
            <w:vAlign w:val="center"/>
          </w:tcPr>
          <w:p w:rsidR="00975112" w:rsidRPr="0021144A" w:rsidRDefault="00975112" w:rsidP="009751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1144A">
              <w:rPr>
                <w:rFonts w:ascii="Times New Roman" w:eastAsia="Times New Roman" w:hAnsi="Times New Roman" w:cs="Times New Roman"/>
                <w:sz w:val="20"/>
                <w:szCs w:val="20"/>
                <w:lang w:eastAsia="ru-RU"/>
              </w:rPr>
              <w:t>ремонт дворовых проездов; обеспечение освещения дворовых территорий; установка скамеек; урн для мусора</w:t>
            </w:r>
          </w:p>
        </w:tc>
        <w:tc>
          <w:tcPr>
            <w:tcW w:w="1134" w:type="dxa"/>
            <w:gridSpan w:val="2"/>
            <w:tcBorders>
              <w:right w:val="single" w:sz="4" w:space="0" w:color="auto"/>
            </w:tcBorders>
            <w:vAlign w:val="bottom"/>
          </w:tcPr>
          <w:p w:rsidR="00975112" w:rsidRPr="00975112" w:rsidRDefault="00975112" w:rsidP="00975112">
            <w:pPr>
              <w:jc w:val="center"/>
              <w:rPr>
                <w:rFonts w:ascii="Times New Roman" w:hAnsi="Times New Roman" w:cs="Times New Roman"/>
                <w:color w:val="000000"/>
              </w:rPr>
            </w:pPr>
            <w:r w:rsidRPr="00975112">
              <w:rPr>
                <w:rFonts w:ascii="Times New Roman" w:hAnsi="Times New Roman" w:cs="Times New Roman"/>
                <w:color w:val="000000"/>
              </w:rPr>
              <w:t>2520</w:t>
            </w:r>
          </w:p>
        </w:tc>
        <w:tc>
          <w:tcPr>
            <w:tcW w:w="1134" w:type="dxa"/>
            <w:gridSpan w:val="2"/>
            <w:tcBorders>
              <w:left w:val="single" w:sz="4" w:space="0" w:color="auto"/>
              <w:right w:val="single" w:sz="4" w:space="0" w:color="auto"/>
            </w:tcBorders>
            <w:vAlign w:val="bottom"/>
          </w:tcPr>
          <w:p w:rsidR="00975112" w:rsidRPr="00975112" w:rsidRDefault="00975112" w:rsidP="00975112">
            <w:pPr>
              <w:jc w:val="center"/>
              <w:rPr>
                <w:rFonts w:ascii="Times New Roman" w:hAnsi="Times New Roman" w:cs="Times New Roman"/>
                <w:color w:val="000000"/>
              </w:rPr>
            </w:pPr>
            <w:r w:rsidRPr="00975112">
              <w:rPr>
                <w:rFonts w:ascii="Times New Roman" w:hAnsi="Times New Roman" w:cs="Times New Roman"/>
                <w:color w:val="000000"/>
              </w:rPr>
              <w:t>2003,96</w:t>
            </w:r>
          </w:p>
        </w:tc>
        <w:tc>
          <w:tcPr>
            <w:tcW w:w="1134" w:type="dxa"/>
            <w:gridSpan w:val="2"/>
            <w:tcBorders>
              <w:left w:val="single" w:sz="4" w:space="0" w:color="auto"/>
              <w:right w:val="single" w:sz="4" w:space="0" w:color="auto"/>
            </w:tcBorders>
            <w:vAlign w:val="bottom"/>
          </w:tcPr>
          <w:p w:rsidR="00975112" w:rsidRPr="00975112" w:rsidRDefault="00975112" w:rsidP="00975112">
            <w:pPr>
              <w:jc w:val="center"/>
              <w:rPr>
                <w:rFonts w:ascii="Times New Roman" w:hAnsi="Times New Roman" w:cs="Times New Roman"/>
                <w:color w:val="000000"/>
              </w:rPr>
            </w:pPr>
            <w:r w:rsidRPr="00975112">
              <w:rPr>
                <w:rFonts w:ascii="Times New Roman" w:hAnsi="Times New Roman" w:cs="Times New Roman"/>
                <w:color w:val="000000"/>
              </w:rPr>
              <w:t>396,04</w:t>
            </w:r>
          </w:p>
        </w:tc>
        <w:tc>
          <w:tcPr>
            <w:tcW w:w="1163" w:type="dxa"/>
            <w:gridSpan w:val="2"/>
            <w:tcBorders>
              <w:left w:val="single" w:sz="4" w:space="0" w:color="auto"/>
              <w:right w:val="single" w:sz="4" w:space="0" w:color="auto"/>
            </w:tcBorders>
            <w:vAlign w:val="bottom"/>
          </w:tcPr>
          <w:p w:rsidR="00975112" w:rsidRPr="00975112" w:rsidRDefault="00975112" w:rsidP="00975112">
            <w:pPr>
              <w:jc w:val="center"/>
              <w:rPr>
                <w:rFonts w:ascii="Times New Roman" w:hAnsi="Times New Roman" w:cs="Times New Roman"/>
                <w:color w:val="000000"/>
              </w:rPr>
            </w:pPr>
            <w:r w:rsidRPr="00975112">
              <w:rPr>
                <w:rFonts w:ascii="Times New Roman" w:hAnsi="Times New Roman" w:cs="Times New Roman"/>
                <w:color w:val="000000"/>
              </w:rPr>
              <w:t>120</w:t>
            </w:r>
          </w:p>
        </w:tc>
      </w:tr>
      <w:tr w:rsidR="00975112" w:rsidRPr="0021144A" w:rsidTr="00130544">
        <w:trPr>
          <w:gridAfter w:val="1"/>
          <w:wAfter w:w="205" w:type="dxa"/>
          <w:trHeight w:val="78"/>
        </w:trPr>
        <w:tc>
          <w:tcPr>
            <w:tcW w:w="641" w:type="dxa"/>
            <w:vAlign w:val="center"/>
          </w:tcPr>
          <w:p w:rsidR="00975112" w:rsidRPr="0021144A" w:rsidRDefault="00975112" w:rsidP="00975112">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9</w:t>
            </w:r>
          </w:p>
        </w:tc>
        <w:tc>
          <w:tcPr>
            <w:tcW w:w="3293" w:type="dxa"/>
            <w:gridSpan w:val="2"/>
            <w:vAlign w:val="center"/>
          </w:tcPr>
          <w:p w:rsidR="00975112" w:rsidRPr="0021144A" w:rsidRDefault="00975112" w:rsidP="00975112">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Шоссейная, д. 2</w:t>
            </w:r>
          </w:p>
        </w:tc>
        <w:tc>
          <w:tcPr>
            <w:tcW w:w="1419" w:type="dxa"/>
            <w:gridSpan w:val="2"/>
            <w:vAlign w:val="center"/>
          </w:tcPr>
          <w:p w:rsidR="00975112" w:rsidRPr="0021144A" w:rsidRDefault="00975112" w:rsidP="00975112">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500</w:t>
            </w:r>
          </w:p>
        </w:tc>
        <w:tc>
          <w:tcPr>
            <w:tcW w:w="1276" w:type="dxa"/>
            <w:gridSpan w:val="2"/>
            <w:vAlign w:val="center"/>
          </w:tcPr>
          <w:p w:rsidR="00975112" w:rsidRPr="0021144A" w:rsidRDefault="00975112" w:rsidP="009751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1144A">
              <w:rPr>
                <w:rFonts w:ascii="Times New Roman" w:eastAsia="Times New Roman" w:hAnsi="Times New Roman" w:cs="Times New Roman"/>
                <w:sz w:val="23"/>
                <w:szCs w:val="23"/>
                <w:lang w:eastAsia="ru-RU"/>
              </w:rPr>
              <w:t>167</w:t>
            </w:r>
          </w:p>
        </w:tc>
        <w:tc>
          <w:tcPr>
            <w:tcW w:w="3118" w:type="dxa"/>
            <w:gridSpan w:val="2"/>
            <w:tcBorders>
              <w:top w:val="single" w:sz="4" w:space="0" w:color="auto"/>
              <w:bottom w:val="single" w:sz="4" w:space="0" w:color="auto"/>
            </w:tcBorders>
            <w:vAlign w:val="center"/>
          </w:tcPr>
          <w:p w:rsidR="00975112" w:rsidRPr="0021144A" w:rsidRDefault="00975112" w:rsidP="009751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1144A">
              <w:rPr>
                <w:rFonts w:ascii="Times New Roman" w:eastAsia="Times New Roman" w:hAnsi="Times New Roman" w:cs="Times New Roman"/>
                <w:sz w:val="20"/>
                <w:szCs w:val="20"/>
                <w:lang w:eastAsia="ru-RU"/>
              </w:rPr>
              <w:t>ремонт дворовых проездов; обеспечение освещения дворовых территорий; установка скамеек; урн для мусора</w:t>
            </w:r>
          </w:p>
        </w:tc>
        <w:tc>
          <w:tcPr>
            <w:tcW w:w="1134" w:type="dxa"/>
            <w:gridSpan w:val="2"/>
            <w:tcBorders>
              <w:right w:val="single" w:sz="4" w:space="0" w:color="auto"/>
            </w:tcBorders>
            <w:vAlign w:val="bottom"/>
          </w:tcPr>
          <w:p w:rsidR="00975112" w:rsidRPr="00975112" w:rsidRDefault="00975112" w:rsidP="00975112">
            <w:pPr>
              <w:jc w:val="center"/>
              <w:rPr>
                <w:rFonts w:ascii="Times New Roman" w:hAnsi="Times New Roman" w:cs="Times New Roman"/>
                <w:color w:val="000000"/>
              </w:rPr>
            </w:pPr>
            <w:r w:rsidRPr="00975112">
              <w:rPr>
                <w:rFonts w:ascii="Times New Roman" w:hAnsi="Times New Roman" w:cs="Times New Roman"/>
                <w:color w:val="000000"/>
              </w:rPr>
              <w:t>1953</w:t>
            </w:r>
          </w:p>
        </w:tc>
        <w:tc>
          <w:tcPr>
            <w:tcW w:w="1134" w:type="dxa"/>
            <w:gridSpan w:val="2"/>
            <w:tcBorders>
              <w:left w:val="single" w:sz="4" w:space="0" w:color="auto"/>
              <w:right w:val="single" w:sz="4" w:space="0" w:color="auto"/>
            </w:tcBorders>
            <w:vAlign w:val="bottom"/>
          </w:tcPr>
          <w:p w:rsidR="00975112" w:rsidRPr="00975112" w:rsidRDefault="00975112" w:rsidP="00975112">
            <w:pPr>
              <w:jc w:val="center"/>
              <w:rPr>
                <w:rFonts w:ascii="Times New Roman" w:hAnsi="Times New Roman" w:cs="Times New Roman"/>
                <w:color w:val="000000"/>
              </w:rPr>
            </w:pPr>
            <w:r w:rsidRPr="00975112">
              <w:rPr>
                <w:rFonts w:ascii="Times New Roman" w:hAnsi="Times New Roman" w:cs="Times New Roman"/>
                <w:color w:val="000000"/>
              </w:rPr>
              <w:t>1553,069</w:t>
            </w:r>
          </w:p>
        </w:tc>
        <w:tc>
          <w:tcPr>
            <w:tcW w:w="1134" w:type="dxa"/>
            <w:gridSpan w:val="2"/>
            <w:tcBorders>
              <w:left w:val="single" w:sz="4" w:space="0" w:color="auto"/>
              <w:right w:val="single" w:sz="4" w:space="0" w:color="auto"/>
            </w:tcBorders>
            <w:vAlign w:val="bottom"/>
          </w:tcPr>
          <w:p w:rsidR="00975112" w:rsidRPr="00975112" w:rsidRDefault="00975112" w:rsidP="00975112">
            <w:pPr>
              <w:jc w:val="center"/>
              <w:rPr>
                <w:rFonts w:ascii="Times New Roman" w:hAnsi="Times New Roman" w:cs="Times New Roman"/>
                <w:color w:val="000000"/>
              </w:rPr>
            </w:pPr>
            <w:r w:rsidRPr="00975112">
              <w:rPr>
                <w:rFonts w:ascii="Times New Roman" w:hAnsi="Times New Roman" w:cs="Times New Roman"/>
                <w:color w:val="000000"/>
              </w:rPr>
              <w:t>306,931</w:t>
            </w:r>
          </w:p>
        </w:tc>
        <w:tc>
          <w:tcPr>
            <w:tcW w:w="1163" w:type="dxa"/>
            <w:gridSpan w:val="2"/>
            <w:tcBorders>
              <w:left w:val="single" w:sz="4" w:space="0" w:color="auto"/>
              <w:right w:val="single" w:sz="4" w:space="0" w:color="auto"/>
            </w:tcBorders>
            <w:vAlign w:val="bottom"/>
          </w:tcPr>
          <w:p w:rsidR="00975112" w:rsidRPr="00975112" w:rsidRDefault="00975112" w:rsidP="00975112">
            <w:pPr>
              <w:jc w:val="center"/>
              <w:rPr>
                <w:rFonts w:ascii="Times New Roman" w:hAnsi="Times New Roman" w:cs="Times New Roman"/>
                <w:color w:val="000000"/>
              </w:rPr>
            </w:pPr>
            <w:r w:rsidRPr="00975112">
              <w:rPr>
                <w:rFonts w:ascii="Times New Roman" w:hAnsi="Times New Roman" w:cs="Times New Roman"/>
                <w:color w:val="000000"/>
              </w:rPr>
              <w:t>93</w:t>
            </w:r>
          </w:p>
        </w:tc>
      </w:tr>
      <w:tr w:rsidR="00975112" w:rsidRPr="0021144A" w:rsidTr="00130544">
        <w:trPr>
          <w:gridAfter w:val="1"/>
          <w:wAfter w:w="205" w:type="dxa"/>
          <w:trHeight w:val="1319"/>
        </w:trPr>
        <w:tc>
          <w:tcPr>
            <w:tcW w:w="641" w:type="dxa"/>
            <w:tcBorders>
              <w:bottom w:val="single" w:sz="4" w:space="0" w:color="auto"/>
            </w:tcBorders>
            <w:vAlign w:val="center"/>
          </w:tcPr>
          <w:p w:rsidR="00975112" w:rsidRPr="0021144A" w:rsidRDefault="00975112" w:rsidP="00975112">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10</w:t>
            </w:r>
          </w:p>
        </w:tc>
        <w:tc>
          <w:tcPr>
            <w:tcW w:w="3293" w:type="dxa"/>
            <w:gridSpan w:val="2"/>
            <w:tcBorders>
              <w:bottom w:val="single" w:sz="4" w:space="0" w:color="auto"/>
            </w:tcBorders>
            <w:vAlign w:val="center"/>
          </w:tcPr>
          <w:p w:rsidR="00975112" w:rsidRPr="0021144A" w:rsidRDefault="00975112" w:rsidP="00975112">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Новая, д. 6</w:t>
            </w:r>
          </w:p>
        </w:tc>
        <w:tc>
          <w:tcPr>
            <w:tcW w:w="1419" w:type="dxa"/>
            <w:gridSpan w:val="2"/>
            <w:tcBorders>
              <w:bottom w:val="single" w:sz="4" w:space="0" w:color="auto"/>
            </w:tcBorders>
            <w:vAlign w:val="center"/>
          </w:tcPr>
          <w:p w:rsidR="00975112" w:rsidRPr="0021144A" w:rsidRDefault="00975112" w:rsidP="00975112">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400</w:t>
            </w:r>
          </w:p>
        </w:tc>
        <w:tc>
          <w:tcPr>
            <w:tcW w:w="1276" w:type="dxa"/>
            <w:gridSpan w:val="2"/>
            <w:tcBorders>
              <w:bottom w:val="single" w:sz="4" w:space="0" w:color="auto"/>
            </w:tcBorders>
            <w:vAlign w:val="center"/>
          </w:tcPr>
          <w:p w:rsidR="00975112" w:rsidRPr="0021144A" w:rsidRDefault="00975112" w:rsidP="009751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1144A">
              <w:rPr>
                <w:rFonts w:ascii="Times New Roman" w:eastAsia="Times New Roman" w:hAnsi="Times New Roman" w:cs="Times New Roman"/>
                <w:sz w:val="23"/>
                <w:szCs w:val="23"/>
                <w:lang w:eastAsia="ru-RU"/>
              </w:rPr>
              <w:t>45</w:t>
            </w:r>
          </w:p>
        </w:tc>
        <w:tc>
          <w:tcPr>
            <w:tcW w:w="3118" w:type="dxa"/>
            <w:gridSpan w:val="2"/>
            <w:tcBorders>
              <w:top w:val="single" w:sz="4" w:space="0" w:color="auto"/>
              <w:bottom w:val="single" w:sz="4" w:space="0" w:color="auto"/>
            </w:tcBorders>
            <w:vAlign w:val="center"/>
          </w:tcPr>
          <w:p w:rsidR="00975112" w:rsidRPr="0021144A" w:rsidRDefault="00975112" w:rsidP="009751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1144A">
              <w:rPr>
                <w:rFonts w:ascii="Times New Roman" w:eastAsia="Times New Roman" w:hAnsi="Times New Roman" w:cs="Times New Roman"/>
                <w:sz w:val="20"/>
                <w:szCs w:val="20"/>
                <w:lang w:eastAsia="ru-RU"/>
              </w:rPr>
              <w:t>ремонт дворовых проездов; обеспечение освещения дворовых территорий; установка скамеек; урн для мусора</w:t>
            </w:r>
          </w:p>
          <w:p w:rsidR="00975112" w:rsidRPr="0021144A" w:rsidRDefault="00975112" w:rsidP="009751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bottom w:val="single" w:sz="4" w:space="0" w:color="auto"/>
              <w:right w:val="single" w:sz="4" w:space="0" w:color="auto"/>
            </w:tcBorders>
            <w:vAlign w:val="bottom"/>
          </w:tcPr>
          <w:p w:rsidR="00975112" w:rsidRPr="00975112" w:rsidRDefault="00975112" w:rsidP="00975112">
            <w:pPr>
              <w:jc w:val="center"/>
              <w:rPr>
                <w:rFonts w:ascii="Times New Roman" w:hAnsi="Times New Roman" w:cs="Times New Roman"/>
                <w:color w:val="000000"/>
              </w:rPr>
            </w:pPr>
            <w:r w:rsidRPr="00975112">
              <w:rPr>
                <w:rFonts w:ascii="Times New Roman" w:hAnsi="Times New Roman" w:cs="Times New Roman"/>
                <w:color w:val="000000"/>
              </w:rPr>
              <w:t>1827</w:t>
            </w:r>
          </w:p>
        </w:tc>
        <w:tc>
          <w:tcPr>
            <w:tcW w:w="1134" w:type="dxa"/>
            <w:gridSpan w:val="2"/>
            <w:tcBorders>
              <w:left w:val="single" w:sz="4" w:space="0" w:color="auto"/>
              <w:bottom w:val="single" w:sz="4" w:space="0" w:color="auto"/>
              <w:right w:val="single" w:sz="4" w:space="0" w:color="auto"/>
            </w:tcBorders>
            <w:vAlign w:val="bottom"/>
          </w:tcPr>
          <w:p w:rsidR="00975112" w:rsidRPr="00975112" w:rsidRDefault="00975112" w:rsidP="00975112">
            <w:pPr>
              <w:jc w:val="center"/>
              <w:rPr>
                <w:rFonts w:ascii="Times New Roman" w:hAnsi="Times New Roman" w:cs="Times New Roman"/>
                <w:color w:val="000000"/>
              </w:rPr>
            </w:pPr>
            <w:r w:rsidRPr="00975112">
              <w:rPr>
                <w:rFonts w:ascii="Times New Roman" w:hAnsi="Times New Roman" w:cs="Times New Roman"/>
                <w:color w:val="000000"/>
              </w:rPr>
              <w:t>1452,871</w:t>
            </w:r>
          </w:p>
        </w:tc>
        <w:tc>
          <w:tcPr>
            <w:tcW w:w="1134" w:type="dxa"/>
            <w:gridSpan w:val="2"/>
            <w:tcBorders>
              <w:left w:val="single" w:sz="4" w:space="0" w:color="auto"/>
              <w:bottom w:val="single" w:sz="4" w:space="0" w:color="auto"/>
              <w:right w:val="single" w:sz="4" w:space="0" w:color="auto"/>
            </w:tcBorders>
            <w:vAlign w:val="bottom"/>
          </w:tcPr>
          <w:p w:rsidR="00975112" w:rsidRPr="00975112" w:rsidRDefault="00975112" w:rsidP="00975112">
            <w:pPr>
              <w:jc w:val="center"/>
              <w:rPr>
                <w:rFonts w:ascii="Times New Roman" w:hAnsi="Times New Roman" w:cs="Times New Roman"/>
                <w:color w:val="000000"/>
              </w:rPr>
            </w:pPr>
            <w:r w:rsidRPr="00975112">
              <w:rPr>
                <w:rFonts w:ascii="Times New Roman" w:hAnsi="Times New Roman" w:cs="Times New Roman"/>
                <w:color w:val="000000"/>
              </w:rPr>
              <w:t>287,129</w:t>
            </w:r>
          </w:p>
        </w:tc>
        <w:tc>
          <w:tcPr>
            <w:tcW w:w="1163" w:type="dxa"/>
            <w:gridSpan w:val="2"/>
            <w:tcBorders>
              <w:left w:val="single" w:sz="4" w:space="0" w:color="auto"/>
              <w:bottom w:val="single" w:sz="4" w:space="0" w:color="auto"/>
              <w:right w:val="single" w:sz="4" w:space="0" w:color="auto"/>
            </w:tcBorders>
            <w:vAlign w:val="bottom"/>
          </w:tcPr>
          <w:p w:rsidR="00975112" w:rsidRPr="00975112" w:rsidRDefault="00975112" w:rsidP="00975112">
            <w:pPr>
              <w:jc w:val="center"/>
              <w:rPr>
                <w:rFonts w:ascii="Times New Roman" w:hAnsi="Times New Roman" w:cs="Times New Roman"/>
                <w:color w:val="000000"/>
              </w:rPr>
            </w:pPr>
            <w:r w:rsidRPr="00975112">
              <w:rPr>
                <w:rFonts w:ascii="Times New Roman" w:hAnsi="Times New Roman" w:cs="Times New Roman"/>
                <w:color w:val="000000"/>
              </w:rPr>
              <w:t>87</w:t>
            </w:r>
          </w:p>
        </w:tc>
      </w:tr>
      <w:tr w:rsidR="00975112" w:rsidRPr="0021144A" w:rsidTr="00130544">
        <w:trPr>
          <w:gridAfter w:val="1"/>
          <w:wAfter w:w="205" w:type="dxa"/>
          <w:trHeight w:val="803"/>
        </w:trPr>
        <w:tc>
          <w:tcPr>
            <w:tcW w:w="641" w:type="dxa"/>
            <w:tcBorders>
              <w:bottom w:val="single" w:sz="4" w:space="0" w:color="auto"/>
            </w:tcBorders>
            <w:vAlign w:val="center"/>
          </w:tcPr>
          <w:p w:rsidR="00975112" w:rsidRPr="0021144A" w:rsidRDefault="00975112" w:rsidP="00975112">
            <w:pPr>
              <w:spacing w:after="0" w:line="240" w:lineRule="auto"/>
              <w:jc w:val="center"/>
              <w:rPr>
                <w:rFonts w:ascii="Times New Roman" w:eastAsia="Times New Roman" w:hAnsi="Times New Roman" w:cs="Times New Roman"/>
                <w:sz w:val="23"/>
                <w:szCs w:val="23"/>
              </w:rPr>
            </w:pPr>
          </w:p>
        </w:tc>
        <w:tc>
          <w:tcPr>
            <w:tcW w:w="3293" w:type="dxa"/>
            <w:gridSpan w:val="2"/>
            <w:tcBorders>
              <w:bottom w:val="single" w:sz="4" w:space="0" w:color="auto"/>
            </w:tcBorders>
            <w:vAlign w:val="center"/>
          </w:tcPr>
          <w:p w:rsidR="00975112" w:rsidRPr="0021144A" w:rsidRDefault="00975112" w:rsidP="00975112">
            <w:pPr>
              <w:spacing w:after="0" w:line="240" w:lineRule="auto"/>
              <w:jc w:val="center"/>
              <w:rPr>
                <w:rFonts w:ascii="Times New Roman" w:eastAsia="Times New Roman" w:hAnsi="Times New Roman" w:cs="Times New Roman"/>
                <w:b/>
                <w:sz w:val="23"/>
                <w:szCs w:val="23"/>
              </w:rPr>
            </w:pPr>
            <w:r w:rsidRPr="0021144A">
              <w:rPr>
                <w:rFonts w:ascii="Times New Roman" w:eastAsia="Times New Roman" w:hAnsi="Times New Roman" w:cs="Times New Roman"/>
                <w:b/>
                <w:sz w:val="23"/>
                <w:szCs w:val="23"/>
              </w:rPr>
              <w:t>Итого:</w:t>
            </w:r>
          </w:p>
        </w:tc>
        <w:tc>
          <w:tcPr>
            <w:tcW w:w="1419" w:type="dxa"/>
            <w:gridSpan w:val="2"/>
            <w:tcBorders>
              <w:bottom w:val="single" w:sz="4" w:space="0" w:color="auto"/>
            </w:tcBorders>
            <w:vAlign w:val="center"/>
          </w:tcPr>
          <w:p w:rsidR="00975112" w:rsidRPr="0021144A" w:rsidRDefault="00975112" w:rsidP="00975112">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1250</w:t>
            </w:r>
          </w:p>
        </w:tc>
        <w:tc>
          <w:tcPr>
            <w:tcW w:w="1276" w:type="dxa"/>
            <w:gridSpan w:val="2"/>
            <w:tcBorders>
              <w:bottom w:val="single" w:sz="4" w:space="0" w:color="auto"/>
            </w:tcBorders>
            <w:vAlign w:val="center"/>
          </w:tcPr>
          <w:p w:rsidR="00975112" w:rsidRPr="0021144A" w:rsidRDefault="00975112" w:rsidP="00975112">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282</w:t>
            </w:r>
          </w:p>
        </w:tc>
        <w:tc>
          <w:tcPr>
            <w:tcW w:w="3118" w:type="dxa"/>
            <w:gridSpan w:val="2"/>
            <w:tcBorders>
              <w:top w:val="single" w:sz="4" w:space="0" w:color="auto"/>
              <w:bottom w:val="single" w:sz="4" w:space="0" w:color="auto"/>
            </w:tcBorders>
            <w:vAlign w:val="center"/>
          </w:tcPr>
          <w:p w:rsidR="00975112" w:rsidRPr="0021144A" w:rsidRDefault="00975112" w:rsidP="00975112">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134" w:type="dxa"/>
            <w:gridSpan w:val="2"/>
            <w:tcBorders>
              <w:bottom w:val="single" w:sz="4" w:space="0" w:color="auto"/>
              <w:right w:val="single" w:sz="4" w:space="0" w:color="auto"/>
            </w:tcBorders>
            <w:vAlign w:val="bottom"/>
          </w:tcPr>
          <w:p w:rsidR="00975112" w:rsidRPr="00975112" w:rsidRDefault="00975112" w:rsidP="00975112">
            <w:pPr>
              <w:jc w:val="center"/>
              <w:rPr>
                <w:rFonts w:ascii="Times New Roman" w:hAnsi="Times New Roman" w:cs="Times New Roman"/>
                <w:b/>
                <w:color w:val="000000"/>
              </w:rPr>
            </w:pPr>
            <w:r w:rsidRPr="00975112">
              <w:rPr>
                <w:rFonts w:ascii="Times New Roman" w:hAnsi="Times New Roman" w:cs="Times New Roman"/>
                <w:b/>
                <w:color w:val="000000"/>
              </w:rPr>
              <w:t>6300</w:t>
            </w:r>
          </w:p>
        </w:tc>
        <w:tc>
          <w:tcPr>
            <w:tcW w:w="1134" w:type="dxa"/>
            <w:gridSpan w:val="2"/>
            <w:tcBorders>
              <w:left w:val="single" w:sz="4" w:space="0" w:color="auto"/>
              <w:bottom w:val="single" w:sz="4" w:space="0" w:color="auto"/>
              <w:right w:val="single" w:sz="4" w:space="0" w:color="auto"/>
            </w:tcBorders>
            <w:vAlign w:val="bottom"/>
          </w:tcPr>
          <w:p w:rsidR="00975112" w:rsidRPr="00975112" w:rsidRDefault="00975112" w:rsidP="00975112">
            <w:pPr>
              <w:jc w:val="center"/>
              <w:rPr>
                <w:rFonts w:ascii="Times New Roman" w:hAnsi="Times New Roman" w:cs="Times New Roman"/>
                <w:b/>
                <w:color w:val="000000"/>
              </w:rPr>
            </w:pPr>
            <w:r w:rsidRPr="00975112">
              <w:rPr>
                <w:rFonts w:ascii="Times New Roman" w:hAnsi="Times New Roman" w:cs="Times New Roman"/>
                <w:b/>
                <w:color w:val="000000"/>
              </w:rPr>
              <w:t>5009,9</w:t>
            </w:r>
          </w:p>
        </w:tc>
        <w:tc>
          <w:tcPr>
            <w:tcW w:w="1134" w:type="dxa"/>
            <w:gridSpan w:val="2"/>
            <w:tcBorders>
              <w:left w:val="single" w:sz="4" w:space="0" w:color="auto"/>
              <w:bottom w:val="single" w:sz="4" w:space="0" w:color="auto"/>
              <w:right w:val="single" w:sz="4" w:space="0" w:color="auto"/>
            </w:tcBorders>
            <w:vAlign w:val="bottom"/>
          </w:tcPr>
          <w:p w:rsidR="00975112" w:rsidRPr="00975112" w:rsidRDefault="00975112" w:rsidP="00975112">
            <w:pPr>
              <w:jc w:val="center"/>
              <w:rPr>
                <w:rFonts w:ascii="Times New Roman" w:hAnsi="Times New Roman" w:cs="Times New Roman"/>
                <w:b/>
                <w:color w:val="000000"/>
              </w:rPr>
            </w:pPr>
            <w:r w:rsidRPr="00975112">
              <w:rPr>
                <w:rFonts w:ascii="Times New Roman" w:hAnsi="Times New Roman" w:cs="Times New Roman"/>
                <w:b/>
                <w:color w:val="000000"/>
              </w:rPr>
              <w:t>990,1</w:t>
            </w:r>
          </w:p>
        </w:tc>
        <w:tc>
          <w:tcPr>
            <w:tcW w:w="1163" w:type="dxa"/>
            <w:gridSpan w:val="2"/>
            <w:tcBorders>
              <w:left w:val="single" w:sz="4" w:space="0" w:color="auto"/>
              <w:bottom w:val="single" w:sz="4" w:space="0" w:color="auto"/>
              <w:right w:val="single" w:sz="4" w:space="0" w:color="auto"/>
            </w:tcBorders>
            <w:vAlign w:val="center"/>
          </w:tcPr>
          <w:p w:rsidR="00975112" w:rsidRPr="0021144A" w:rsidRDefault="00975112" w:rsidP="0097511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300</w:t>
            </w:r>
          </w:p>
        </w:tc>
      </w:tr>
      <w:tr w:rsidR="00B813C8" w:rsidRPr="0021144A" w:rsidTr="00130544">
        <w:trPr>
          <w:gridAfter w:val="1"/>
          <w:wAfter w:w="205" w:type="dxa"/>
          <w:trHeight w:val="278"/>
        </w:trPr>
        <w:tc>
          <w:tcPr>
            <w:tcW w:w="14312" w:type="dxa"/>
            <w:gridSpan w:val="17"/>
            <w:tcBorders>
              <w:top w:val="single" w:sz="4" w:space="0" w:color="auto"/>
              <w:right w:val="single" w:sz="4" w:space="0" w:color="auto"/>
            </w:tcBorders>
            <w:vAlign w:val="center"/>
          </w:tcPr>
          <w:p w:rsidR="00B813C8" w:rsidRDefault="00B813C8" w:rsidP="00B813C8">
            <w:pPr>
              <w:spacing w:after="0" w:line="240" w:lineRule="auto"/>
              <w:jc w:val="center"/>
              <w:rPr>
                <w:rFonts w:ascii="Times New Roman" w:eastAsia="Times New Roman" w:hAnsi="Times New Roman" w:cs="Times New Roman"/>
                <w:b/>
                <w:sz w:val="23"/>
                <w:szCs w:val="23"/>
              </w:rPr>
            </w:pPr>
          </w:p>
          <w:p w:rsidR="00B813C8" w:rsidRDefault="00B813C8" w:rsidP="00B813C8">
            <w:pPr>
              <w:spacing w:after="0" w:line="240" w:lineRule="auto"/>
              <w:jc w:val="center"/>
              <w:rPr>
                <w:rFonts w:ascii="Times New Roman" w:eastAsia="Times New Roman" w:hAnsi="Times New Roman" w:cs="Times New Roman"/>
                <w:b/>
                <w:sz w:val="23"/>
                <w:szCs w:val="23"/>
              </w:rPr>
            </w:pPr>
          </w:p>
          <w:p w:rsidR="00B813C8" w:rsidRDefault="00B813C8" w:rsidP="00B813C8">
            <w:pPr>
              <w:spacing w:after="0" w:line="240" w:lineRule="auto"/>
              <w:jc w:val="center"/>
              <w:rPr>
                <w:rFonts w:ascii="Times New Roman" w:eastAsia="Times New Roman" w:hAnsi="Times New Roman" w:cs="Times New Roman"/>
                <w:b/>
                <w:sz w:val="23"/>
                <w:szCs w:val="23"/>
              </w:rPr>
            </w:pPr>
            <w:r w:rsidRPr="0021144A">
              <w:rPr>
                <w:rFonts w:ascii="Times New Roman" w:eastAsia="Times New Roman" w:hAnsi="Times New Roman" w:cs="Times New Roman"/>
                <w:b/>
                <w:sz w:val="23"/>
                <w:szCs w:val="23"/>
              </w:rPr>
              <w:t>РЕЗЕРВНЫЙ ПЕРЕЧЕНЬ</w:t>
            </w:r>
          </w:p>
          <w:p w:rsidR="00B813C8" w:rsidRPr="0021144A" w:rsidRDefault="00B813C8" w:rsidP="00B813C8">
            <w:pPr>
              <w:spacing w:after="0" w:line="240" w:lineRule="auto"/>
              <w:jc w:val="center"/>
              <w:rPr>
                <w:rFonts w:ascii="Times New Roman" w:eastAsia="Times New Roman" w:hAnsi="Times New Roman" w:cs="Times New Roman"/>
                <w:b/>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1</w:t>
            </w:r>
          </w:p>
        </w:tc>
        <w:tc>
          <w:tcPr>
            <w:tcW w:w="3293" w:type="dxa"/>
            <w:gridSpan w:val="2"/>
            <w:vAlign w:val="center"/>
          </w:tcPr>
          <w:p w:rsidR="00B813C8" w:rsidRPr="00B813C8" w:rsidRDefault="00B813C8" w:rsidP="00B813C8">
            <w:pPr>
              <w:spacing w:after="0" w:line="240" w:lineRule="auto"/>
              <w:jc w:val="center"/>
              <w:rPr>
                <w:rFonts w:ascii="Times New Roman" w:eastAsia="Times New Roman" w:hAnsi="Times New Roman" w:cs="Times New Roman"/>
                <w:sz w:val="23"/>
                <w:szCs w:val="23"/>
                <w:highlight w:val="yellow"/>
              </w:rPr>
            </w:pPr>
            <w:r w:rsidRPr="00975112">
              <w:rPr>
                <w:rFonts w:ascii="Times New Roman" w:eastAsia="Times New Roman" w:hAnsi="Times New Roman" w:cs="Times New Roman"/>
                <w:sz w:val="23"/>
                <w:szCs w:val="23"/>
              </w:rPr>
              <w:t>р.п. Чишмы, ул. Коммунистическая, д. 1</w:t>
            </w:r>
          </w:p>
        </w:tc>
        <w:tc>
          <w:tcPr>
            <w:tcW w:w="1419" w:type="dxa"/>
            <w:gridSpan w:val="2"/>
            <w:vAlign w:val="center"/>
          </w:tcPr>
          <w:p w:rsidR="00B813C8" w:rsidRPr="00B813C8" w:rsidRDefault="00B813C8" w:rsidP="00B813C8">
            <w:pPr>
              <w:spacing w:after="0" w:line="240" w:lineRule="auto"/>
              <w:jc w:val="center"/>
              <w:rPr>
                <w:rFonts w:ascii="Times New Roman" w:eastAsia="Times New Roman" w:hAnsi="Times New Roman" w:cs="Times New Roman"/>
                <w:sz w:val="23"/>
                <w:szCs w:val="23"/>
                <w:highlight w:val="yellow"/>
              </w:rPr>
            </w:pPr>
          </w:p>
        </w:tc>
        <w:tc>
          <w:tcPr>
            <w:tcW w:w="1276" w:type="dxa"/>
            <w:gridSpan w:val="2"/>
            <w:vAlign w:val="center"/>
          </w:tcPr>
          <w:p w:rsidR="00B813C8" w:rsidRPr="00B813C8" w:rsidRDefault="00B813C8" w:rsidP="00B813C8">
            <w:pPr>
              <w:widowControl w:val="0"/>
              <w:autoSpaceDE w:val="0"/>
              <w:autoSpaceDN w:val="0"/>
              <w:adjustRightInd w:val="0"/>
              <w:spacing w:after="0" w:line="240" w:lineRule="auto"/>
              <w:jc w:val="center"/>
              <w:rPr>
                <w:rFonts w:ascii="Times New Roman" w:eastAsia="Times New Roman" w:hAnsi="Times New Roman" w:cs="Times New Roman"/>
                <w:sz w:val="23"/>
                <w:szCs w:val="23"/>
                <w:highlight w:val="yellow"/>
                <w:lang w:eastAsia="ru-RU"/>
              </w:rPr>
            </w:pPr>
          </w:p>
        </w:tc>
        <w:tc>
          <w:tcPr>
            <w:tcW w:w="3118" w:type="dxa"/>
            <w:gridSpan w:val="2"/>
            <w:tcBorders>
              <w:top w:val="single" w:sz="4" w:space="0" w:color="auto"/>
              <w:bottom w:val="single" w:sz="4" w:space="0" w:color="auto"/>
            </w:tcBorders>
            <w:vAlign w:val="center"/>
          </w:tcPr>
          <w:p w:rsidR="00B813C8" w:rsidRPr="00B813C8"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highlight w:val="yellow"/>
                <w:lang w:eastAsia="ru-RU"/>
              </w:rPr>
            </w:pPr>
          </w:p>
        </w:tc>
        <w:tc>
          <w:tcPr>
            <w:tcW w:w="1134" w:type="dxa"/>
            <w:gridSpan w:val="2"/>
            <w:tcBorders>
              <w:right w:val="single" w:sz="4" w:space="0" w:color="auto"/>
            </w:tcBorders>
            <w:vAlign w:val="center"/>
          </w:tcPr>
          <w:p w:rsidR="00B813C8" w:rsidRPr="00B813C8" w:rsidRDefault="00B813C8" w:rsidP="00B813C8">
            <w:pPr>
              <w:spacing w:after="0" w:line="240" w:lineRule="auto"/>
              <w:jc w:val="center"/>
              <w:rPr>
                <w:rFonts w:ascii="Times New Roman" w:eastAsia="Times New Roman" w:hAnsi="Times New Roman" w:cs="Times New Roman"/>
                <w:sz w:val="23"/>
                <w:szCs w:val="23"/>
                <w:highlight w:val="yellow"/>
              </w:rPr>
            </w:pPr>
          </w:p>
        </w:tc>
        <w:tc>
          <w:tcPr>
            <w:tcW w:w="1134" w:type="dxa"/>
            <w:gridSpan w:val="2"/>
            <w:tcBorders>
              <w:left w:val="single" w:sz="4" w:space="0" w:color="auto"/>
              <w:right w:val="single" w:sz="4" w:space="0" w:color="auto"/>
            </w:tcBorders>
            <w:vAlign w:val="center"/>
          </w:tcPr>
          <w:p w:rsidR="00B813C8" w:rsidRPr="00B813C8" w:rsidRDefault="00B813C8" w:rsidP="00B813C8">
            <w:pPr>
              <w:spacing w:after="0" w:line="240" w:lineRule="auto"/>
              <w:jc w:val="center"/>
              <w:rPr>
                <w:rFonts w:ascii="Times New Roman" w:eastAsia="Times New Roman" w:hAnsi="Times New Roman" w:cs="Times New Roman"/>
                <w:sz w:val="23"/>
                <w:szCs w:val="23"/>
                <w:highlight w:val="yellow"/>
              </w:rPr>
            </w:pPr>
          </w:p>
        </w:tc>
        <w:tc>
          <w:tcPr>
            <w:tcW w:w="1134" w:type="dxa"/>
            <w:gridSpan w:val="2"/>
            <w:tcBorders>
              <w:left w:val="single" w:sz="4" w:space="0" w:color="auto"/>
              <w:right w:val="single" w:sz="4" w:space="0" w:color="auto"/>
            </w:tcBorders>
            <w:vAlign w:val="center"/>
          </w:tcPr>
          <w:p w:rsidR="00B813C8" w:rsidRPr="00B813C8" w:rsidRDefault="00B813C8" w:rsidP="00B813C8">
            <w:pPr>
              <w:spacing w:after="0" w:line="240" w:lineRule="auto"/>
              <w:jc w:val="center"/>
              <w:rPr>
                <w:rFonts w:ascii="Times New Roman" w:eastAsia="Times New Roman" w:hAnsi="Times New Roman" w:cs="Times New Roman"/>
                <w:sz w:val="23"/>
                <w:szCs w:val="23"/>
                <w:highlight w:val="yellow"/>
              </w:rPr>
            </w:pPr>
          </w:p>
        </w:tc>
        <w:tc>
          <w:tcPr>
            <w:tcW w:w="1163" w:type="dxa"/>
            <w:gridSpan w:val="2"/>
            <w:tcBorders>
              <w:left w:val="single" w:sz="4" w:space="0" w:color="auto"/>
              <w:right w:val="single" w:sz="4" w:space="0" w:color="auto"/>
            </w:tcBorders>
            <w:vAlign w:val="center"/>
          </w:tcPr>
          <w:p w:rsidR="00B813C8" w:rsidRPr="00B813C8" w:rsidRDefault="00B813C8" w:rsidP="00B813C8">
            <w:pPr>
              <w:spacing w:after="0" w:line="240" w:lineRule="auto"/>
              <w:jc w:val="center"/>
              <w:rPr>
                <w:rFonts w:ascii="Times New Roman" w:eastAsia="Times New Roman" w:hAnsi="Times New Roman" w:cs="Times New Roman"/>
                <w:sz w:val="23"/>
                <w:szCs w:val="23"/>
                <w:highlight w:val="yellow"/>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2</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Коммунистическая, д. 2</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vAlign w:val="center"/>
          </w:tcPr>
          <w:p w:rsidR="00B813C8" w:rsidRPr="0021144A" w:rsidRDefault="00B813C8" w:rsidP="00B813C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13</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Коммунистическая, д. 5 (1-27)</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vAlign w:val="center"/>
          </w:tcPr>
          <w:p w:rsidR="00B813C8" w:rsidRPr="0021144A" w:rsidRDefault="00B813C8" w:rsidP="00B813C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14</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Коммунистическая, д. 5 (28-54)</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vAlign w:val="center"/>
          </w:tcPr>
          <w:p w:rsidR="00B813C8" w:rsidRPr="0021144A" w:rsidRDefault="00B813C8" w:rsidP="00B813C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15</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пер. Спортивный, д. 1</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vAlign w:val="center"/>
          </w:tcPr>
          <w:p w:rsidR="00B813C8" w:rsidRPr="0021144A" w:rsidRDefault="00B813C8" w:rsidP="00B813C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16</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пер. Спортивный, д. 2</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vAlign w:val="center"/>
          </w:tcPr>
          <w:p w:rsidR="00B813C8" w:rsidRPr="0021144A" w:rsidRDefault="00B813C8" w:rsidP="00B813C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17</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Чернышевского, д. 11</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vAlign w:val="center"/>
          </w:tcPr>
          <w:p w:rsidR="00B813C8" w:rsidRPr="0021144A" w:rsidRDefault="00B813C8" w:rsidP="00B813C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18</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ул.Чернышевского, д.11А</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vAlign w:val="center"/>
          </w:tcPr>
          <w:p w:rsidR="00B813C8" w:rsidRPr="0021144A" w:rsidRDefault="00B813C8" w:rsidP="00B813C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19</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Чернышевского, д. 13</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vAlign w:val="center"/>
          </w:tcPr>
          <w:p w:rsidR="00B813C8" w:rsidRPr="0021144A" w:rsidRDefault="00B813C8" w:rsidP="00B813C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20</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Ленина, д. 51</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vAlign w:val="center"/>
          </w:tcPr>
          <w:p w:rsidR="00B813C8" w:rsidRPr="0021144A" w:rsidRDefault="00B813C8" w:rsidP="00B813C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21</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Ленина, д. 49</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vAlign w:val="center"/>
          </w:tcPr>
          <w:p w:rsidR="00B813C8" w:rsidRPr="0021144A" w:rsidRDefault="00B813C8" w:rsidP="00B813C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22</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Западная, д. 11</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vAlign w:val="center"/>
          </w:tcPr>
          <w:p w:rsidR="00B813C8" w:rsidRPr="0021144A" w:rsidRDefault="00B813C8" w:rsidP="00B813C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23</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Социалистическая, д.4</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vAlign w:val="center"/>
          </w:tcPr>
          <w:p w:rsidR="00B813C8" w:rsidRPr="0021144A" w:rsidRDefault="00B813C8" w:rsidP="00B813C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24</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Почтовая, д. 11</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vAlign w:val="center"/>
          </w:tcPr>
          <w:p w:rsidR="00B813C8" w:rsidRPr="0021144A" w:rsidRDefault="00B813C8" w:rsidP="00B813C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25</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Почтовая, д. 13</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vAlign w:val="center"/>
          </w:tcPr>
          <w:p w:rsidR="00B813C8" w:rsidRPr="0021144A" w:rsidRDefault="00B813C8" w:rsidP="00B813C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lastRenderedPageBreak/>
              <w:t>26</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Почтовая, д. 15</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vAlign w:val="center"/>
          </w:tcPr>
          <w:p w:rsidR="00B813C8" w:rsidRPr="0021144A" w:rsidRDefault="00B813C8" w:rsidP="00B813C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27</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Ленина, д. 67</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vAlign w:val="center"/>
          </w:tcPr>
          <w:p w:rsidR="00B813C8" w:rsidRPr="0021144A" w:rsidRDefault="00B813C8" w:rsidP="00B813C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28</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Мира, д. 7а</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vAlign w:val="center"/>
          </w:tcPr>
          <w:p w:rsidR="00B813C8" w:rsidRPr="0021144A" w:rsidRDefault="00B813C8" w:rsidP="00B813C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29</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Западная, д. 2а</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vAlign w:val="center"/>
          </w:tcPr>
          <w:p w:rsidR="00B813C8" w:rsidRPr="0021144A" w:rsidRDefault="00B813C8" w:rsidP="00B813C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30</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Западная, д. 4</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vAlign w:val="center"/>
          </w:tcPr>
          <w:p w:rsidR="00B813C8" w:rsidRPr="0021144A" w:rsidRDefault="00B813C8" w:rsidP="00B813C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31</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Западная, д. 6</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vAlign w:val="center"/>
          </w:tcPr>
          <w:p w:rsidR="00B813C8" w:rsidRPr="0021144A" w:rsidRDefault="00B813C8" w:rsidP="00B813C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32</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Чернышевского, д. 7</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vAlign w:val="center"/>
          </w:tcPr>
          <w:p w:rsidR="00B813C8" w:rsidRPr="0021144A" w:rsidRDefault="00B813C8" w:rsidP="00B813C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33</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Чернышевского, д. 7а</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vAlign w:val="center"/>
          </w:tcPr>
          <w:p w:rsidR="00B813C8" w:rsidRPr="0021144A" w:rsidRDefault="00B813C8" w:rsidP="00B813C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34</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пер. Почтовый, д. 1</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vAlign w:val="center"/>
          </w:tcPr>
          <w:p w:rsidR="00B813C8" w:rsidRPr="0021144A" w:rsidRDefault="00B813C8" w:rsidP="00B813C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35</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пер. Почтовый, д. 2</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vAlign w:val="center"/>
          </w:tcPr>
          <w:p w:rsidR="00B813C8" w:rsidRPr="0021144A" w:rsidRDefault="00B813C8" w:rsidP="00B813C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36</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Чернышевского, д. 21</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vAlign w:val="center"/>
          </w:tcPr>
          <w:p w:rsidR="00B813C8" w:rsidRPr="0021144A" w:rsidRDefault="00B813C8" w:rsidP="00B813C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37</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Коммунистическая, д. 14</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vAlign w:val="center"/>
          </w:tcPr>
          <w:p w:rsidR="00B813C8" w:rsidRPr="0021144A" w:rsidRDefault="00B813C8" w:rsidP="00B813C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38</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пер. Кирова, д. 4</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vAlign w:val="center"/>
          </w:tcPr>
          <w:p w:rsidR="00B813C8" w:rsidRPr="0021144A" w:rsidRDefault="00B813C8" w:rsidP="00B813C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39</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пер. Кирова, д. 10</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vAlign w:val="center"/>
          </w:tcPr>
          <w:p w:rsidR="00B813C8" w:rsidRPr="0021144A" w:rsidRDefault="00B813C8" w:rsidP="00B813C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40</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Коммунистическая, д. 10</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vAlign w:val="center"/>
          </w:tcPr>
          <w:p w:rsidR="00B813C8" w:rsidRPr="0021144A" w:rsidRDefault="00B813C8" w:rsidP="00B813C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41</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Почтовая, д. 2</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vAlign w:val="center"/>
          </w:tcPr>
          <w:p w:rsidR="00B813C8" w:rsidRPr="0021144A" w:rsidRDefault="00B813C8" w:rsidP="00B813C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42</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Мира, д. 12</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vAlign w:val="center"/>
          </w:tcPr>
          <w:p w:rsidR="00B813C8" w:rsidRPr="0021144A" w:rsidRDefault="00B813C8" w:rsidP="00B813C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lastRenderedPageBreak/>
              <w:t>43</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Мира, д. 16</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vAlign w:val="center"/>
          </w:tcPr>
          <w:p w:rsidR="00B813C8" w:rsidRPr="0021144A" w:rsidRDefault="00B813C8" w:rsidP="00B813C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44</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Мира, д. 17</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vAlign w:val="center"/>
          </w:tcPr>
          <w:p w:rsidR="00B813C8" w:rsidRPr="0021144A" w:rsidRDefault="00B813C8" w:rsidP="00B813C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45</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Мира, д. 5</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vAlign w:val="center"/>
          </w:tcPr>
          <w:p w:rsidR="00B813C8" w:rsidRPr="0021144A" w:rsidRDefault="00B813C8" w:rsidP="00B813C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46</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Кирова, д. 64</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vAlign w:val="center"/>
          </w:tcPr>
          <w:p w:rsidR="00B813C8" w:rsidRPr="0021144A" w:rsidRDefault="00B813C8" w:rsidP="00B813C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47</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Кирова, д. 64А</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vAlign w:val="center"/>
          </w:tcPr>
          <w:p w:rsidR="00B813C8" w:rsidRPr="0021144A" w:rsidRDefault="00B813C8" w:rsidP="00B813C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48</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Шоссейная, д. 6</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vAlign w:val="center"/>
          </w:tcPr>
          <w:p w:rsidR="00B813C8" w:rsidRPr="0021144A" w:rsidRDefault="00B813C8" w:rsidP="00B813C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49</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Кирова, д. 11</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vAlign w:val="center"/>
          </w:tcPr>
          <w:p w:rsidR="00B813C8" w:rsidRPr="0021144A" w:rsidRDefault="00B813C8" w:rsidP="00B813C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50</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Ленина, д. 53А</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vAlign w:val="center"/>
          </w:tcPr>
          <w:p w:rsidR="00B813C8" w:rsidRPr="0021144A" w:rsidRDefault="00B813C8" w:rsidP="00B813C8">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1</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Гизатуллина, д.20</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2</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Проспект Дружбы, д. 2</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3</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Проспект Дружбы, д. 4</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4</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Проспект Дружбы, д. 6</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5</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Железнодорожная, д. 4</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6</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Железнодорожная, д. 6</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7</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Железнодорожная, д. 8</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8</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Железнодорожная, д. 20</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9</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Железнодорожная, д. 20А</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lastRenderedPageBreak/>
              <w:t>10</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Железнодорожная, д. 22</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11</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Железнодорожная, д. 32</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12</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Железнодорожная, д. 4</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13</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Кирова, д. 1</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14</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пер. Кирова, д. 2</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15</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пер. Кирова, д. 6</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16</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пер. Кирова, д. 8</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17</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Коммунистическая, д. 13</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18</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Коммунистическая, д. 15</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19</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Коммунистическая, д. 19</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20</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Кооперативная, д. 1а</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21</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Ленина, д. 37</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22</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Ленина, д. 40</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23</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Ленина, д. 43</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24</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Ленина, д. 45</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25</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Ленина, д. 47</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26</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Ленина, д. 49Б</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lastRenderedPageBreak/>
              <w:t>27</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Лесная, д. 10А</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28</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Мира, д. 2</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29</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Мира, д. 3</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30</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Мира, д. 4</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31</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Мира, д. 6</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32</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Мира, д. 7</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33</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Мира, д. 8</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34</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Мира, д. 9</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35</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Мира, д. 10</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36</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Мира, д. 11</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37</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Мира, д. 13</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38</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Мира, д. 14</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39</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Мира, д. 15</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40</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Мира, д. 18</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41</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Мира, д. 19</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42</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Мира, д. 20</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43</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Новая, д. 2</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lastRenderedPageBreak/>
              <w:t>44</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Новая, д. 4</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45</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Новая, д. 8</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46</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 xml:space="preserve">р.п. Чишмы, ул. Опытная, д. 26 </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47</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 xml:space="preserve">р.п. Чишмы, ул. Опытная, д. 27 </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48</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пер. Приуральский, д. 3</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49</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Промышленная, д. 1</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50</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Птицекомбината, д. 1а</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51</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Птицекомбината, д. 2а</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52</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Северная, д. 1</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53</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Северная, д. 2</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54</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Северная, д. 6</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55</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Северная, д. 7</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56</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Северная, д. 13</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57</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Северная, д. 14</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58</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Северная, д. 15</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59</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Социалистическая, д. 2</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60</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Чернышевского, д. 2</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lastRenderedPageBreak/>
              <w:t>61</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Чернышевского, д. 4</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62</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Чернышевского, д. 5</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63</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Чернышевского, д. 6</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64</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Чернышевского, д. 8</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65</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Чернышевского, д. 9</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66</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Чернышевского, д. 19</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67</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Чернышевского, д. 21А</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68</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 xml:space="preserve">р.п. Чишмы, ул. Шоссейная, д. 4 </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69</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Элеваторная, д. 1</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r w:rsidR="00B813C8" w:rsidRPr="0021144A" w:rsidTr="00130544">
        <w:trPr>
          <w:trHeight w:val="510"/>
        </w:trPr>
        <w:tc>
          <w:tcPr>
            <w:tcW w:w="846" w:type="dxa"/>
            <w:gridSpan w:val="2"/>
            <w:vAlign w:val="center"/>
          </w:tcPr>
          <w:p w:rsidR="00B813C8" w:rsidRPr="00130544" w:rsidRDefault="00B813C8" w:rsidP="00130544">
            <w:pPr>
              <w:pStyle w:val="af1"/>
              <w:numPr>
                <w:ilvl w:val="0"/>
                <w:numId w:val="5"/>
              </w:numPr>
              <w:spacing w:after="0" w:line="240" w:lineRule="auto"/>
              <w:jc w:val="center"/>
              <w:rPr>
                <w:rFonts w:ascii="Times New Roman" w:eastAsia="Times New Roman" w:hAnsi="Times New Roman" w:cs="Times New Roman"/>
                <w:sz w:val="23"/>
                <w:szCs w:val="23"/>
              </w:rPr>
            </w:pPr>
            <w:r w:rsidRPr="00130544">
              <w:rPr>
                <w:rFonts w:ascii="Times New Roman" w:eastAsia="Times New Roman" w:hAnsi="Times New Roman" w:cs="Times New Roman"/>
                <w:sz w:val="23"/>
                <w:szCs w:val="23"/>
              </w:rPr>
              <w:t>70</w:t>
            </w:r>
          </w:p>
        </w:tc>
        <w:tc>
          <w:tcPr>
            <w:tcW w:w="3293"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r w:rsidRPr="0021144A">
              <w:rPr>
                <w:rFonts w:ascii="Times New Roman" w:eastAsia="Times New Roman" w:hAnsi="Times New Roman" w:cs="Times New Roman"/>
                <w:sz w:val="23"/>
                <w:szCs w:val="23"/>
              </w:rPr>
              <w:t>р.п. Чишмы, ул. Элеваторная, д. 2</w:t>
            </w:r>
          </w:p>
        </w:tc>
        <w:tc>
          <w:tcPr>
            <w:tcW w:w="1419" w:type="dxa"/>
            <w:gridSpan w:val="2"/>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276" w:type="dxa"/>
            <w:gridSpan w:val="2"/>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8" w:type="dxa"/>
            <w:gridSpan w:val="2"/>
            <w:tcBorders>
              <w:top w:val="single" w:sz="4" w:space="0" w:color="auto"/>
              <w:bottom w:val="single" w:sz="4" w:space="0" w:color="auto"/>
            </w:tcBorders>
            <w:vAlign w:val="center"/>
          </w:tcPr>
          <w:p w:rsidR="00B813C8" w:rsidRPr="0021144A" w:rsidRDefault="00B813C8" w:rsidP="00B813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gridSpan w:val="2"/>
            <w:tcBorders>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34"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c>
          <w:tcPr>
            <w:tcW w:w="1163" w:type="dxa"/>
            <w:gridSpan w:val="2"/>
            <w:tcBorders>
              <w:left w:val="single" w:sz="4" w:space="0" w:color="auto"/>
              <w:right w:val="single" w:sz="4" w:space="0" w:color="auto"/>
            </w:tcBorders>
            <w:vAlign w:val="center"/>
          </w:tcPr>
          <w:p w:rsidR="00B813C8" w:rsidRPr="0021144A" w:rsidRDefault="00B813C8" w:rsidP="00B813C8">
            <w:pPr>
              <w:spacing w:after="0" w:line="240" w:lineRule="auto"/>
              <w:jc w:val="center"/>
              <w:rPr>
                <w:rFonts w:ascii="Times New Roman" w:eastAsia="Times New Roman" w:hAnsi="Times New Roman" w:cs="Times New Roman"/>
                <w:sz w:val="23"/>
                <w:szCs w:val="23"/>
              </w:rPr>
            </w:pPr>
          </w:p>
        </w:tc>
      </w:tr>
    </w:tbl>
    <w:p w:rsidR="0021144A" w:rsidRPr="0021144A" w:rsidRDefault="0021144A" w:rsidP="0021144A">
      <w:pPr>
        <w:spacing w:after="0" w:line="240" w:lineRule="auto"/>
        <w:ind w:left="5760" w:firstLine="2880"/>
        <w:rPr>
          <w:rFonts w:ascii="Times New Roman" w:eastAsia="Times New Roman" w:hAnsi="Times New Roman" w:cs="Times New Roman"/>
          <w:sz w:val="28"/>
          <w:szCs w:val="28"/>
        </w:rPr>
      </w:pPr>
    </w:p>
    <w:p w:rsidR="0021144A" w:rsidRPr="0021144A" w:rsidRDefault="0021144A" w:rsidP="0021144A">
      <w:pPr>
        <w:spacing w:after="0" w:line="240" w:lineRule="auto"/>
        <w:ind w:left="5760" w:firstLine="2880"/>
        <w:rPr>
          <w:rFonts w:ascii="Times New Roman" w:eastAsia="Times New Roman" w:hAnsi="Times New Roman" w:cs="Times New Roman"/>
          <w:sz w:val="28"/>
          <w:szCs w:val="28"/>
        </w:rPr>
      </w:pPr>
      <w:bookmarkStart w:id="0" w:name="_GoBack"/>
      <w:bookmarkEnd w:id="0"/>
    </w:p>
    <w:p w:rsidR="0021144A" w:rsidRPr="0021144A" w:rsidRDefault="0021144A" w:rsidP="0021144A">
      <w:pPr>
        <w:spacing w:after="0" w:line="240" w:lineRule="auto"/>
        <w:ind w:left="5760" w:firstLine="2880"/>
        <w:rPr>
          <w:rFonts w:ascii="Times New Roman" w:eastAsia="Times New Roman" w:hAnsi="Times New Roman" w:cs="Times New Roman"/>
          <w:sz w:val="28"/>
          <w:szCs w:val="28"/>
        </w:rPr>
      </w:pPr>
    </w:p>
    <w:p w:rsidR="0021144A" w:rsidRPr="0021144A" w:rsidRDefault="0021144A" w:rsidP="0021144A">
      <w:pPr>
        <w:spacing w:after="0" w:line="240" w:lineRule="auto"/>
        <w:ind w:left="5760" w:firstLine="2880"/>
        <w:rPr>
          <w:rFonts w:ascii="Times New Roman" w:eastAsia="Times New Roman" w:hAnsi="Times New Roman" w:cs="Times New Roman"/>
          <w:sz w:val="28"/>
          <w:szCs w:val="28"/>
        </w:rPr>
      </w:pPr>
    </w:p>
    <w:p w:rsidR="0021144A" w:rsidRPr="0021144A" w:rsidRDefault="0021144A" w:rsidP="0021144A">
      <w:pPr>
        <w:spacing w:after="0" w:line="240" w:lineRule="auto"/>
        <w:ind w:left="5760" w:firstLine="2880"/>
        <w:rPr>
          <w:rFonts w:ascii="Times New Roman" w:eastAsia="Times New Roman" w:hAnsi="Times New Roman" w:cs="Times New Roman"/>
          <w:sz w:val="28"/>
          <w:szCs w:val="28"/>
        </w:rPr>
      </w:pPr>
    </w:p>
    <w:p w:rsidR="0021144A" w:rsidRPr="0021144A" w:rsidRDefault="0021144A" w:rsidP="0021144A">
      <w:pPr>
        <w:spacing w:after="0" w:line="240" w:lineRule="auto"/>
        <w:ind w:left="5760" w:firstLine="2880"/>
        <w:rPr>
          <w:rFonts w:ascii="Times New Roman" w:eastAsia="Times New Roman" w:hAnsi="Times New Roman" w:cs="Times New Roman"/>
          <w:sz w:val="28"/>
          <w:szCs w:val="28"/>
        </w:rPr>
      </w:pPr>
    </w:p>
    <w:p w:rsidR="0021144A" w:rsidRPr="0021144A" w:rsidRDefault="0021144A" w:rsidP="0021144A">
      <w:pPr>
        <w:spacing w:after="0" w:line="240" w:lineRule="auto"/>
        <w:ind w:left="5760" w:firstLine="2880"/>
        <w:rPr>
          <w:rFonts w:ascii="Times New Roman" w:eastAsia="Times New Roman" w:hAnsi="Times New Roman" w:cs="Times New Roman"/>
          <w:sz w:val="28"/>
          <w:szCs w:val="28"/>
        </w:rPr>
      </w:pPr>
    </w:p>
    <w:p w:rsidR="0021144A" w:rsidRPr="0021144A" w:rsidRDefault="0021144A" w:rsidP="0021144A">
      <w:pPr>
        <w:spacing w:after="0" w:line="240" w:lineRule="auto"/>
        <w:ind w:left="5760" w:firstLine="2880"/>
        <w:rPr>
          <w:rFonts w:ascii="Times New Roman" w:eastAsia="Times New Roman" w:hAnsi="Times New Roman" w:cs="Times New Roman"/>
          <w:sz w:val="28"/>
          <w:szCs w:val="28"/>
        </w:rPr>
      </w:pPr>
    </w:p>
    <w:p w:rsidR="0021144A" w:rsidRPr="0021144A" w:rsidRDefault="0021144A" w:rsidP="0021144A">
      <w:pPr>
        <w:spacing w:after="0" w:line="240" w:lineRule="auto"/>
        <w:ind w:left="5760" w:firstLine="2880"/>
        <w:rPr>
          <w:rFonts w:ascii="Times New Roman" w:eastAsia="Times New Roman" w:hAnsi="Times New Roman" w:cs="Times New Roman"/>
          <w:sz w:val="28"/>
          <w:szCs w:val="28"/>
        </w:rPr>
      </w:pPr>
    </w:p>
    <w:p w:rsidR="0021144A" w:rsidRPr="0021144A" w:rsidRDefault="0021144A" w:rsidP="0021144A">
      <w:pPr>
        <w:spacing w:after="0" w:line="240" w:lineRule="auto"/>
        <w:ind w:left="5760" w:firstLine="2880"/>
        <w:rPr>
          <w:rFonts w:ascii="Times New Roman" w:eastAsia="Times New Roman" w:hAnsi="Times New Roman" w:cs="Times New Roman"/>
          <w:sz w:val="28"/>
          <w:szCs w:val="28"/>
        </w:rPr>
      </w:pPr>
    </w:p>
    <w:p w:rsidR="0021144A" w:rsidRPr="0021144A" w:rsidRDefault="0021144A" w:rsidP="0021144A">
      <w:pPr>
        <w:spacing w:after="0" w:line="240" w:lineRule="auto"/>
        <w:ind w:left="5760" w:firstLine="2880"/>
        <w:rPr>
          <w:rFonts w:ascii="Times New Roman" w:eastAsia="Times New Roman" w:hAnsi="Times New Roman" w:cs="Times New Roman"/>
          <w:sz w:val="28"/>
          <w:szCs w:val="28"/>
        </w:rPr>
      </w:pPr>
    </w:p>
    <w:p w:rsidR="0021144A" w:rsidRPr="0021144A" w:rsidRDefault="0021144A" w:rsidP="0021144A">
      <w:pPr>
        <w:spacing w:after="0" w:line="240" w:lineRule="auto"/>
        <w:ind w:left="5760" w:firstLine="2880"/>
        <w:rPr>
          <w:rFonts w:ascii="Times New Roman" w:eastAsia="Times New Roman" w:hAnsi="Times New Roman" w:cs="Times New Roman"/>
          <w:sz w:val="28"/>
          <w:szCs w:val="28"/>
        </w:rPr>
      </w:pPr>
    </w:p>
    <w:p w:rsidR="0021144A" w:rsidRPr="0021144A" w:rsidRDefault="0021144A" w:rsidP="0021144A">
      <w:pPr>
        <w:spacing w:after="0" w:line="240" w:lineRule="auto"/>
        <w:ind w:left="5760" w:firstLine="2880"/>
        <w:rPr>
          <w:rFonts w:ascii="Times New Roman" w:eastAsia="Times New Roman" w:hAnsi="Times New Roman" w:cs="Times New Roman"/>
          <w:sz w:val="28"/>
          <w:szCs w:val="28"/>
        </w:rPr>
      </w:pPr>
    </w:p>
    <w:p w:rsidR="00975112" w:rsidRDefault="00975112" w:rsidP="0021144A">
      <w:pPr>
        <w:spacing w:after="0" w:line="240" w:lineRule="auto"/>
        <w:ind w:left="5760" w:firstLine="2880"/>
        <w:rPr>
          <w:rFonts w:ascii="Times New Roman" w:eastAsia="Times New Roman" w:hAnsi="Times New Roman" w:cs="Times New Roman"/>
          <w:sz w:val="28"/>
          <w:szCs w:val="28"/>
        </w:rPr>
      </w:pPr>
    </w:p>
    <w:p w:rsidR="0021144A" w:rsidRPr="0021144A" w:rsidRDefault="0021144A" w:rsidP="0021144A">
      <w:pPr>
        <w:spacing w:after="0" w:line="240" w:lineRule="auto"/>
        <w:ind w:left="5760" w:firstLine="2880"/>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Приложение № 6</w:t>
      </w:r>
    </w:p>
    <w:p w:rsidR="0021144A" w:rsidRPr="0021144A" w:rsidRDefault="0021144A" w:rsidP="0021144A">
      <w:pPr>
        <w:spacing w:after="0" w:line="240" w:lineRule="auto"/>
        <w:ind w:left="5760" w:firstLine="2880"/>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к муниципальной программе</w:t>
      </w:r>
    </w:p>
    <w:p w:rsidR="0021144A" w:rsidRPr="0021144A" w:rsidRDefault="0021144A" w:rsidP="0021144A">
      <w:pPr>
        <w:spacing w:after="0" w:line="240" w:lineRule="auto"/>
        <w:ind w:left="5760" w:firstLine="2880"/>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«Формирование современной</w:t>
      </w:r>
    </w:p>
    <w:p w:rsidR="0021144A" w:rsidRPr="0021144A" w:rsidRDefault="0021144A" w:rsidP="0021144A">
      <w:pPr>
        <w:spacing w:after="0" w:line="240" w:lineRule="auto"/>
        <w:ind w:left="8640"/>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городской среды городского поселения Чишминский поссовет муниципального района Чишминский район</w:t>
      </w:r>
    </w:p>
    <w:p w:rsidR="0021144A" w:rsidRPr="0021144A" w:rsidRDefault="0021144A" w:rsidP="0021144A">
      <w:pPr>
        <w:spacing w:after="0" w:line="240" w:lineRule="auto"/>
        <w:ind w:left="5760" w:firstLine="2880"/>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xml:space="preserve">Республики Башкортостан </w:t>
      </w:r>
    </w:p>
    <w:p w:rsidR="0021144A" w:rsidRPr="0021144A" w:rsidRDefault="0021144A" w:rsidP="0021144A">
      <w:pPr>
        <w:tabs>
          <w:tab w:val="left" w:pos="8860"/>
        </w:tabs>
        <w:spacing w:after="0" w:line="240" w:lineRule="auto"/>
        <w:ind w:left="5760" w:firstLine="2880"/>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на 2018-2022 год»</w:t>
      </w:r>
      <w:r w:rsidRPr="0021144A">
        <w:rPr>
          <w:rFonts w:ascii="Times New Roman" w:eastAsia="Times New Roman" w:hAnsi="Times New Roman" w:cs="Times New Roman"/>
          <w:sz w:val="28"/>
          <w:szCs w:val="28"/>
        </w:rPr>
        <w:tab/>
      </w:r>
    </w:p>
    <w:p w:rsidR="0021144A" w:rsidRPr="0021144A" w:rsidRDefault="0021144A" w:rsidP="0021144A">
      <w:pPr>
        <w:spacing w:after="0" w:line="240" w:lineRule="auto"/>
        <w:outlineLvl w:val="0"/>
        <w:rPr>
          <w:rFonts w:ascii="Times New Roman" w:eastAsia="Times New Roman" w:hAnsi="Times New Roman" w:cs="Times New Roman"/>
        </w:rPr>
      </w:pPr>
    </w:p>
    <w:p w:rsidR="0021144A" w:rsidRPr="0021144A" w:rsidRDefault="0021144A" w:rsidP="0021144A">
      <w:pPr>
        <w:spacing w:after="0" w:line="240" w:lineRule="auto"/>
        <w:jc w:val="center"/>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Перечень</w:t>
      </w:r>
    </w:p>
    <w:p w:rsidR="0021144A" w:rsidRPr="0021144A" w:rsidRDefault="0021144A" w:rsidP="0021144A">
      <w:pPr>
        <w:spacing w:after="0" w:line="240" w:lineRule="auto"/>
        <w:jc w:val="center"/>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общественных территорий планируемых к благоустройству в рамках муниципальной программы</w:t>
      </w:r>
    </w:p>
    <w:p w:rsidR="0021144A" w:rsidRPr="0021144A" w:rsidRDefault="0021144A" w:rsidP="0021144A">
      <w:pPr>
        <w:spacing w:after="0" w:line="240" w:lineRule="auto"/>
        <w:jc w:val="center"/>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xml:space="preserve"> «Формирование современной городской среды городского поселения Чишминский поссовет муниципального района Чишминский район Республики Башкортостан»</w:t>
      </w:r>
    </w:p>
    <w:tbl>
      <w:tblPr>
        <w:tblW w:w="14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8"/>
        <w:gridCol w:w="4208"/>
        <w:gridCol w:w="2570"/>
        <w:gridCol w:w="4281"/>
        <w:gridCol w:w="2833"/>
      </w:tblGrid>
      <w:tr w:rsidR="0021144A" w:rsidRPr="0021144A" w:rsidTr="0021144A">
        <w:trPr>
          <w:trHeight w:val="291"/>
        </w:trPr>
        <w:tc>
          <w:tcPr>
            <w:tcW w:w="718" w:type="dxa"/>
            <w:vMerge w:val="restart"/>
            <w:vAlign w:val="center"/>
          </w:tcPr>
          <w:p w:rsidR="0021144A" w:rsidRPr="0021144A" w:rsidRDefault="0021144A" w:rsidP="0021144A">
            <w:pPr>
              <w:spacing w:after="0" w:line="240" w:lineRule="auto"/>
              <w:jc w:val="center"/>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 п/п</w:t>
            </w:r>
          </w:p>
        </w:tc>
        <w:tc>
          <w:tcPr>
            <w:tcW w:w="4208" w:type="dxa"/>
            <w:vMerge w:val="restart"/>
            <w:vAlign w:val="center"/>
          </w:tcPr>
          <w:p w:rsidR="0021144A" w:rsidRPr="0021144A" w:rsidRDefault="0021144A" w:rsidP="0021144A">
            <w:pPr>
              <w:spacing w:after="0" w:line="240" w:lineRule="auto"/>
              <w:jc w:val="center"/>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Наименование общественной территории</w:t>
            </w:r>
          </w:p>
        </w:tc>
        <w:tc>
          <w:tcPr>
            <w:tcW w:w="2570" w:type="dxa"/>
            <w:vMerge w:val="restart"/>
            <w:vAlign w:val="center"/>
          </w:tcPr>
          <w:p w:rsidR="0021144A" w:rsidRPr="0021144A" w:rsidRDefault="0021144A" w:rsidP="0021144A">
            <w:pPr>
              <w:spacing w:after="0" w:line="240" w:lineRule="auto"/>
              <w:jc w:val="center"/>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Расположение общественной территории</w:t>
            </w:r>
          </w:p>
        </w:tc>
        <w:tc>
          <w:tcPr>
            <w:tcW w:w="4281" w:type="dxa"/>
            <w:vMerge w:val="restart"/>
            <w:vAlign w:val="center"/>
          </w:tcPr>
          <w:p w:rsidR="0021144A" w:rsidRPr="0021144A" w:rsidRDefault="0021144A" w:rsidP="0021144A">
            <w:pPr>
              <w:spacing w:after="0" w:line="240" w:lineRule="auto"/>
              <w:jc w:val="center"/>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Перечень мероприятий</w:t>
            </w:r>
          </w:p>
        </w:tc>
        <w:tc>
          <w:tcPr>
            <w:tcW w:w="2833" w:type="dxa"/>
            <w:vMerge w:val="restart"/>
            <w:vAlign w:val="center"/>
          </w:tcPr>
          <w:p w:rsidR="0021144A" w:rsidRPr="0021144A" w:rsidRDefault="0021144A" w:rsidP="0021144A">
            <w:pPr>
              <w:spacing w:after="0" w:line="240" w:lineRule="auto"/>
              <w:jc w:val="center"/>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Ориентировочная стоимость, тыс. руб</w:t>
            </w:r>
          </w:p>
        </w:tc>
      </w:tr>
      <w:tr w:rsidR="0021144A" w:rsidRPr="0021144A" w:rsidTr="0021144A">
        <w:trPr>
          <w:trHeight w:val="291"/>
        </w:trPr>
        <w:tc>
          <w:tcPr>
            <w:tcW w:w="718" w:type="dxa"/>
            <w:vMerge/>
            <w:vAlign w:val="center"/>
          </w:tcPr>
          <w:p w:rsidR="0021144A" w:rsidRPr="0021144A" w:rsidRDefault="0021144A" w:rsidP="0021144A">
            <w:pPr>
              <w:spacing w:after="0" w:line="240" w:lineRule="auto"/>
              <w:jc w:val="center"/>
              <w:rPr>
                <w:rFonts w:ascii="Times New Roman" w:eastAsia="Times New Roman" w:hAnsi="Times New Roman" w:cs="Times New Roman"/>
                <w:sz w:val="24"/>
                <w:szCs w:val="24"/>
              </w:rPr>
            </w:pPr>
          </w:p>
        </w:tc>
        <w:tc>
          <w:tcPr>
            <w:tcW w:w="4208" w:type="dxa"/>
            <w:vMerge/>
            <w:vAlign w:val="center"/>
          </w:tcPr>
          <w:p w:rsidR="0021144A" w:rsidRPr="0021144A" w:rsidRDefault="0021144A" w:rsidP="0021144A">
            <w:pPr>
              <w:spacing w:after="0" w:line="240" w:lineRule="auto"/>
              <w:jc w:val="center"/>
              <w:rPr>
                <w:rFonts w:ascii="Times New Roman" w:eastAsia="Times New Roman" w:hAnsi="Times New Roman" w:cs="Times New Roman"/>
                <w:sz w:val="24"/>
                <w:szCs w:val="24"/>
              </w:rPr>
            </w:pPr>
          </w:p>
        </w:tc>
        <w:tc>
          <w:tcPr>
            <w:tcW w:w="2570" w:type="dxa"/>
            <w:vMerge/>
            <w:vAlign w:val="center"/>
          </w:tcPr>
          <w:p w:rsidR="0021144A" w:rsidRPr="0021144A" w:rsidRDefault="0021144A" w:rsidP="0021144A">
            <w:pPr>
              <w:spacing w:after="0" w:line="240" w:lineRule="auto"/>
              <w:jc w:val="center"/>
              <w:rPr>
                <w:rFonts w:ascii="Times New Roman" w:eastAsia="Times New Roman" w:hAnsi="Times New Roman" w:cs="Times New Roman"/>
                <w:sz w:val="24"/>
                <w:szCs w:val="24"/>
              </w:rPr>
            </w:pPr>
          </w:p>
        </w:tc>
        <w:tc>
          <w:tcPr>
            <w:tcW w:w="4281" w:type="dxa"/>
            <w:vMerge/>
            <w:vAlign w:val="center"/>
          </w:tcPr>
          <w:p w:rsidR="0021144A" w:rsidRPr="0021144A" w:rsidRDefault="0021144A" w:rsidP="0021144A">
            <w:pPr>
              <w:spacing w:after="0" w:line="240" w:lineRule="auto"/>
              <w:jc w:val="center"/>
              <w:rPr>
                <w:rFonts w:ascii="Times New Roman" w:eastAsia="Times New Roman" w:hAnsi="Times New Roman" w:cs="Times New Roman"/>
                <w:sz w:val="24"/>
                <w:szCs w:val="24"/>
              </w:rPr>
            </w:pPr>
          </w:p>
        </w:tc>
        <w:tc>
          <w:tcPr>
            <w:tcW w:w="2833" w:type="dxa"/>
            <w:vMerge/>
            <w:vAlign w:val="center"/>
          </w:tcPr>
          <w:p w:rsidR="0021144A" w:rsidRPr="0021144A" w:rsidRDefault="0021144A" w:rsidP="0021144A">
            <w:pPr>
              <w:spacing w:after="0" w:line="240" w:lineRule="auto"/>
              <w:jc w:val="center"/>
              <w:rPr>
                <w:rFonts w:ascii="Times New Roman" w:eastAsia="Times New Roman" w:hAnsi="Times New Roman" w:cs="Times New Roman"/>
                <w:sz w:val="24"/>
                <w:szCs w:val="24"/>
              </w:rPr>
            </w:pPr>
          </w:p>
        </w:tc>
      </w:tr>
      <w:tr w:rsidR="0021144A" w:rsidRPr="0021144A" w:rsidTr="0021144A">
        <w:trPr>
          <w:trHeight w:val="291"/>
        </w:trPr>
        <w:tc>
          <w:tcPr>
            <w:tcW w:w="14610" w:type="dxa"/>
            <w:gridSpan w:val="5"/>
            <w:vAlign w:val="center"/>
          </w:tcPr>
          <w:p w:rsidR="0021144A" w:rsidRPr="0021144A" w:rsidRDefault="0021144A" w:rsidP="0021144A">
            <w:pPr>
              <w:spacing w:after="0" w:line="240" w:lineRule="auto"/>
              <w:jc w:val="center"/>
              <w:rPr>
                <w:rFonts w:ascii="Times New Roman" w:eastAsia="Times New Roman" w:hAnsi="Times New Roman" w:cs="Times New Roman"/>
                <w:b/>
                <w:sz w:val="24"/>
                <w:szCs w:val="24"/>
              </w:rPr>
            </w:pPr>
            <w:r w:rsidRPr="0021144A">
              <w:rPr>
                <w:rFonts w:ascii="Times New Roman" w:eastAsia="Times New Roman" w:hAnsi="Times New Roman" w:cs="Times New Roman"/>
                <w:b/>
                <w:sz w:val="24"/>
                <w:szCs w:val="24"/>
              </w:rPr>
              <w:t>2018 год</w:t>
            </w:r>
          </w:p>
        </w:tc>
      </w:tr>
      <w:tr w:rsidR="0021144A" w:rsidRPr="0021144A" w:rsidTr="0021144A">
        <w:trPr>
          <w:trHeight w:val="315"/>
        </w:trPr>
        <w:tc>
          <w:tcPr>
            <w:tcW w:w="718" w:type="dxa"/>
            <w:vAlign w:val="center"/>
          </w:tcPr>
          <w:p w:rsidR="0021144A" w:rsidRPr="0021144A" w:rsidRDefault="0021144A" w:rsidP="0021144A">
            <w:pPr>
              <w:spacing w:after="0" w:line="240" w:lineRule="auto"/>
              <w:jc w:val="center"/>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1</w:t>
            </w:r>
          </w:p>
        </w:tc>
        <w:tc>
          <w:tcPr>
            <w:tcW w:w="4208" w:type="dxa"/>
            <w:vAlign w:val="center"/>
          </w:tcPr>
          <w:p w:rsidR="0021144A" w:rsidRPr="0021144A" w:rsidRDefault="0021144A" w:rsidP="0021144A">
            <w:pPr>
              <w:autoSpaceDE w:val="0"/>
              <w:autoSpaceDN w:val="0"/>
              <w:adjustRightInd w:val="0"/>
              <w:spacing w:after="0" w:line="240" w:lineRule="auto"/>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Реконструкция Обелиска погибшим в Великой Отечественной войне 1941-1945 г.г.</w:t>
            </w:r>
          </w:p>
        </w:tc>
        <w:tc>
          <w:tcPr>
            <w:tcW w:w="2570" w:type="dxa"/>
            <w:vAlign w:val="center"/>
          </w:tcPr>
          <w:p w:rsidR="0021144A" w:rsidRPr="0021144A" w:rsidRDefault="0021144A" w:rsidP="0021144A">
            <w:pPr>
              <w:spacing w:after="0" w:line="240" w:lineRule="auto"/>
              <w:jc w:val="center"/>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р.п. Чишмы, ул. Кирова</w:t>
            </w:r>
          </w:p>
        </w:tc>
        <w:tc>
          <w:tcPr>
            <w:tcW w:w="4281" w:type="dxa"/>
            <w:tcBorders>
              <w:bottom w:val="single" w:sz="4" w:space="0" w:color="auto"/>
            </w:tcBorders>
            <w:vAlign w:val="center"/>
          </w:tcPr>
          <w:p w:rsidR="0021144A" w:rsidRPr="0021144A" w:rsidRDefault="0021144A" w:rsidP="0021144A">
            <w:pPr>
              <w:spacing w:after="0" w:line="240" w:lineRule="auto"/>
              <w:jc w:val="center"/>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Реконструкция обелиска, благоустройство прилегающей территории</w:t>
            </w:r>
          </w:p>
        </w:tc>
        <w:tc>
          <w:tcPr>
            <w:tcW w:w="2833" w:type="dxa"/>
            <w:vAlign w:val="center"/>
          </w:tcPr>
          <w:p w:rsidR="0021144A" w:rsidRPr="0021144A" w:rsidRDefault="0021144A" w:rsidP="0021144A">
            <w:pPr>
              <w:spacing w:after="0" w:line="240" w:lineRule="auto"/>
              <w:jc w:val="center"/>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1 500</w:t>
            </w:r>
          </w:p>
        </w:tc>
      </w:tr>
      <w:tr w:rsidR="0021144A" w:rsidRPr="0021144A" w:rsidTr="0021144A">
        <w:trPr>
          <w:trHeight w:val="200"/>
        </w:trPr>
        <w:tc>
          <w:tcPr>
            <w:tcW w:w="14610" w:type="dxa"/>
            <w:gridSpan w:val="5"/>
            <w:vAlign w:val="center"/>
          </w:tcPr>
          <w:p w:rsidR="0021144A" w:rsidRPr="0021144A" w:rsidRDefault="0021144A" w:rsidP="0021144A">
            <w:pPr>
              <w:spacing w:after="0" w:line="240" w:lineRule="auto"/>
              <w:jc w:val="center"/>
              <w:rPr>
                <w:rFonts w:ascii="Times New Roman" w:eastAsia="Times New Roman" w:hAnsi="Times New Roman" w:cs="Times New Roman"/>
                <w:b/>
                <w:sz w:val="24"/>
                <w:szCs w:val="24"/>
              </w:rPr>
            </w:pPr>
            <w:r w:rsidRPr="0021144A">
              <w:rPr>
                <w:rFonts w:ascii="Times New Roman" w:eastAsia="Times New Roman" w:hAnsi="Times New Roman" w:cs="Times New Roman"/>
                <w:b/>
                <w:sz w:val="24"/>
                <w:szCs w:val="24"/>
              </w:rPr>
              <w:t>2019 год</w:t>
            </w:r>
          </w:p>
        </w:tc>
      </w:tr>
      <w:tr w:rsidR="0021144A" w:rsidRPr="0021144A" w:rsidTr="0021144A">
        <w:trPr>
          <w:trHeight w:val="148"/>
        </w:trPr>
        <w:tc>
          <w:tcPr>
            <w:tcW w:w="718" w:type="dxa"/>
            <w:vAlign w:val="center"/>
          </w:tcPr>
          <w:p w:rsidR="0021144A" w:rsidRPr="0021144A" w:rsidRDefault="0021144A" w:rsidP="0021144A">
            <w:pPr>
              <w:spacing w:after="0" w:line="240" w:lineRule="auto"/>
              <w:jc w:val="center"/>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2</w:t>
            </w:r>
          </w:p>
        </w:tc>
        <w:tc>
          <w:tcPr>
            <w:tcW w:w="4208" w:type="dxa"/>
            <w:vAlign w:val="center"/>
          </w:tcPr>
          <w:p w:rsidR="0021144A" w:rsidRPr="0021144A" w:rsidRDefault="0021144A" w:rsidP="0021144A">
            <w:pPr>
              <w:autoSpaceDE w:val="0"/>
              <w:autoSpaceDN w:val="0"/>
              <w:adjustRightInd w:val="0"/>
              <w:spacing w:after="0" w:line="240" w:lineRule="auto"/>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Парк им. Ленина</w:t>
            </w:r>
          </w:p>
        </w:tc>
        <w:tc>
          <w:tcPr>
            <w:tcW w:w="2570" w:type="dxa"/>
            <w:vAlign w:val="center"/>
          </w:tcPr>
          <w:p w:rsidR="0021144A" w:rsidRPr="0021144A" w:rsidRDefault="0021144A" w:rsidP="0021144A">
            <w:pPr>
              <w:spacing w:after="0" w:line="240" w:lineRule="auto"/>
              <w:jc w:val="center"/>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р.п. Чишмы, ул. Революционная</w:t>
            </w:r>
          </w:p>
        </w:tc>
        <w:tc>
          <w:tcPr>
            <w:tcW w:w="4281" w:type="dxa"/>
            <w:tcBorders>
              <w:top w:val="single" w:sz="4" w:space="0" w:color="auto"/>
              <w:bottom w:val="single" w:sz="4" w:space="0" w:color="auto"/>
            </w:tcBorders>
            <w:vAlign w:val="center"/>
          </w:tcPr>
          <w:p w:rsidR="0021144A" w:rsidRPr="0021144A" w:rsidRDefault="0021144A" w:rsidP="0021144A">
            <w:pPr>
              <w:spacing w:after="0" w:line="240" w:lineRule="auto"/>
              <w:jc w:val="center"/>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Ремонт тротуара, ремонт освещения, установка скамеек и урн</w:t>
            </w:r>
          </w:p>
        </w:tc>
        <w:tc>
          <w:tcPr>
            <w:tcW w:w="2833" w:type="dxa"/>
            <w:vAlign w:val="center"/>
          </w:tcPr>
          <w:p w:rsidR="0021144A" w:rsidRPr="0021144A" w:rsidRDefault="0021144A" w:rsidP="0021144A">
            <w:pPr>
              <w:spacing w:after="0" w:line="240" w:lineRule="auto"/>
              <w:jc w:val="center"/>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1 500</w:t>
            </w:r>
          </w:p>
        </w:tc>
      </w:tr>
      <w:tr w:rsidR="0021144A" w:rsidRPr="0021144A" w:rsidTr="0021144A">
        <w:trPr>
          <w:trHeight w:val="148"/>
        </w:trPr>
        <w:tc>
          <w:tcPr>
            <w:tcW w:w="14610" w:type="dxa"/>
            <w:gridSpan w:val="5"/>
            <w:vAlign w:val="center"/>
          </w:tcPr>
          <w:p w:rsidR="0021144A" w:rsidRPr="0021144A" w:rsidRDefault="0021144A" w:rsidP="0021144A">
            <w:pPr>
              <w:spacing w:after="0" w:line="240" w:lineRule="auto"/>
              <w:jc w:val="center"/>
              <w:rPr>
                <w:rFonts w:ascii="Times New Roman" w:eastAsia="Times New Roman" w:hAnsi="Times New Roman" w:cs="Times New Roman"/>
                <w:b/>
                <w:sz w:val="24"/>
                <w:szCs w:val="24"/>
              </w:rPr>
            </w:pPr>
            <w:r w:rsidRPr="0021144A">
              <w:rPr>
                <w:rFonts w:ascii="Times New Roman" w:eastAsia="Times New Roman" w:hAnsi="Times New Roman" w:cs="Times New Roman"/>
                <w:b/>
                <w:sz w:val="24"/>
                <w:szCs w:val="24"/>
              </w:rPr>
              <w:t>2020 год</w:t>
            </w:r>
          </w:p>
        </w:tc>
      </w:tr>
      <w:tr w:rsidR="0021144A" w:rsidRPr="0021144A" w:rsidTr="0021144A">
        <w:trPr>
          <w:trHeight w:val="148"/>
        </w:trPr>
        <w:tc>
          <w:tcPr>
            <w:tcW w:w="718" w:type="dxa"/>
            <w:vAlign w:val="center"/>
          </w:tcPr>
          <w:p w:rsidR="0021144A" w:rsidRPr="0021144A" w:rsidRDefault="0021144A" w:rsidP="0021144A">
            <w:pPr>
              <w:spacing w:after="0" w:line="240" w:lineRule="auto"/>
              <w:jc w:val="center"/>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3</w:t>
            </w:r>
          </w:p>
        </w:tc>
        <w:tc>
          <w:tcPr>
            <w:tcW w:w="4208" w:type="dxa"/>
            <w:vAlign w:val="center"/>
          </w:tcPr>
          <w:p w:rsidR="0021144A" w:rsidRPr="0021144A" w:rsidRDefault="0021144A" w:rsidP="0021144A">
            <w:pPr>
              <w:autoSpaceDE w:val="0"/>
              <w:autoSpaceDN w:val="0"/>
              <w:adjustRightInd w:val="0"/>
              <w:spacing w:after="0" w:line="240" w:lineRule="auto"/>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Парк Победы</w:t>
            </w:r>
          </w:p>
        </w:tc>
        <w:tc>
          <w:tcPr>
            <w:tcW w:w="2570" w:type="dxa"/>
            <w:vAlign w:val="center"/>
          </w:tcPr>
          <w:p w:rsidR="0021144A" w:rsidRPr="0021144A" w:rsidRDefault="0021144A" w:rsidP="0021144A">
            <w:pPr>
              <w:spacing w:after="0" w:line="240" w:lineRule="auto"/>
              <w:jc w:val="center"/>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р.п. Чишмы, ул. Парковая</w:t>
            </w:r>
          </w:p>
        </w:tc>
        <w:tc>
          <w:tcPr>
            <w:tcW w:w="4281" w:type="dxa"/>
            <w:tcBorders>
              <w:top w:val="single" w:sz="4" w:space="0" w:color="auto"/>
              <w:bottom w:val="single" w:sz="4" w:space="0" w:color="auto"/>
            </w:tcBorders>
            <w:vAlign w:val="center"/>
          </w:tcPr>
          <w:p w:rsidR="0021144A" w:rsidRPr="0021144A" w:rsidRDefault="0021144A" w:rsidP="0021144A">
            <w:pPr>
              <w:spacing w:after="0" w:line="240" w:lineRule="auto"/>
              <w:jc w:val="center"/>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Устройство тротуаров, ремонт освещения, установка скамеек и урн, спил и посадка деревьев</w:t>
            </w:r>
          </w:p>
        </w:tc>
        <w:tc>
          <w:tcPr>
            <w:tcW w:w="2833" w:type="dxa"/>
            <w:vAlign w:val="center"/>
          </w:tcPr>
          <w:p w:rsidR="0021144A" w:rsidRPr="0021144A" w:rsidRDefault="0021144A" w:rsidP="0021144A">
            <w:pPr>
              <w:spacing w:after="0" w:line="240" w:lineRule="auto"/>
              <w:jc w:val="center"/>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1 500</w:t>
            </w:r>
          </w:p>
        </w:tc>
      </w:tr>
      <w:tr w:rsidR="0021144A" w:rsidRPr="0021144A" w:rsidTr="0021144A">
        <w:trPr>
          <w:trHeight w:val="148"/>
        </w:trPr>
        <w:tc>
          <w:tcPr>
            <w:tcW w:w="14610" w:type="dxa"/>
            <w:gridSpan w:val="5"/>
            <w:vAlign w:val="center"/>
          </w:tcPr>
          <w:p w:rsidR="0021144A" w:rsidRPr="0021144A" w:rsidRDefault="0021144A" w:rsidP="0021144A">
            <w:pPr>
              <w:spacing w:after="0" w:line="240" w:lineRule="auto"/>
              <w:jc w:val="center"/>
              <w:rPr>
                <w:rFonts w:ascii="Times New Roman" w:eastAsia="Times New Roman" w:hAnsi="Times New Roman" w:cs="Times New Roman"/>
                <w:b/>
                <w:sz w:val="24"/>
                <w:szCs w:val="24"/>
              </w:rPr>
            </w:pPr>
            <w:r w:rsidRPr="0021144A">
              <w:rPr>
                <w:rFonts w:ascii="Times New Roman" w:eastAsia="Times New Roman" w:hAnsi="Times New Roman" w:cs="Times New Roman"/>
                <w:b/>
                <w:sz w:val="24"/>
                <w:szCs w:val="24"/>
              </w:rPr>
              <w:t>2021 год</w:t>
            </w:r>
          </w:p>
        </w:tc>
      </w:tr>
      <w:tr w:rsidR="0021144A" w:rsidRPr="0021144A" w:rsidTr="0021144A">
        <w:trPr>
          <w:trHeight w:val="148"/>
        </w:trPr>
        <w:tc>
          <w:tcPr>
            <w:tcW w:w="718" w:type="dxa"/>
            <w:vAlign w:val="center"/>
          </w:tcPr>
          <w:p w:rsidR="0021144A" w:rsidRPr="0021144A" w:rsidRDefault="0021144A" w:rsidP="0021144A">
            <w:pPr>
              <w:spacing w:after="0" w:line="240" w:lineRule="auto"/>
              <w:jc w:val="center"/>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4</w:t>
            </w:r>
          </w:p>
        </w:tc>
        <w:tc>
          <w:tcPr>
            <w:tcW w:w="4208" w:type="dxa"/>
            <w:vAlign w:val="center"/>
          </w:tcPr>
          <w:p w:rsidR="0021144A" w:rsidRPr="0021144A" w:rsidRDefault="0021144A" w:rsidP="0021144A">
            <w:pPr>
              <w:autoSpaceDE w:val="0"/>
              <w:autoSpaceDN w:val="0"/>
              <w:adjustRightInd w:val="0"/>
              <w:spacing w:after="0" w:line="240" w:lineRule="auto"/>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Парк Победы</w:t>
            </w:r>
          </w:p>
        </w:tc>
        <w:tc>
          <w:tcPr>
            <w:tcW w:w="2570" w:type="dxa"/>
            <w:vAlign w:val="center"/>
          </w:tcPr>
          <w:p w:rsidR="0021144A" w:rsidRPr="0021144A" w:rsidRDefault="0021144A" w:rsidP="0021144A">
            <w:pPr>
              <w:spacing w:after="0" w:line="240" w:lineRule="auto"/>
              <w:jc w:val="center"/>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 xml:space="preserve">р.п. Чишмы, ул. </w:t>
            </w:r>
            <w:r w:rsidRPr="0021144A">
              <w:rPr>
                <w:rFonts w:ascii="Times New Roman" w:eastAsia="Times New Roman" w:hAnsi="Times New Roman" w:cs="Times New Roman"/>
                <w:sz w:val="24"/>
                <w:szCs w:val="24"/>
              </w:rPr>
              <w:lastRenderedPageBreak/>
              <w:t>Парковая</w:t>
            </w:r>
          </w:p>
        </w:tc>
        <w:tc>
          <w:tcPr>
            <w:tcW w:w="4281" w:type="dxa"/>
            <w:tcBorders>
              <w:top w:val="single" w:sz="4" w:space="0" w:color="auto"/>
              <w:bottom w:val="single" w:sz="4" w:space="0" w:color="auto"/>
            </w:tcBorders>
            <w:vAlign w:val="center"/>
          </w:tcPr>
          <w:p w:rsidR="0021144A" w:rsidRPr="0021144A" w:rsidRDefault="0021144A" w:rsidP="0021144A">
            <w:pPr>
              <w:spacing w:after="0" w:line="240" w:lineRule="auto"/>
              <w:jc w:val="center"/>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lastRenderedPageBreak/>
              <w:t xml:space="preserve">Устройство тротуаров, ремонт </w:t>
            </w:r>
            <w:r w:rsidRPr="0021144A">
              <w:rPr>
                <w:rFonts w:ascii="Times New Roman" w:eastAsia="Times New Roman" w:hAnsi="Times New Roman" w:cs="Times New Roman"/>
                <w:sz w:val="24"/>
                <w:szCs w:val="24"/>
              </w:rPr>
              <w:lastRenderedPageBreak/>
              <w:t>освещения, установка скамеек и урн, спил и посадка деревьев</w:t>
            </w:r>
          </w:p>
        </w:tc>
        <w:tc>
          <w:tcPr>
            <w:tcW w:w="2833" w:type="dxa"/>
            <w:vAlign w:val="center"/>
          </w:tcPr>
          <w:p w:rsidR="0021144A" w:rsidRPr="0021144A" w:rsidRDefault="0021144A" w:rsidP="0021144A">
            <w:pPr>
              <w:spacing w:after="0" w:line="240" w:lineRule="auto"/>
              <w:jc w:val="center"/>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lastRenderedPageBreak/>
              <w:t>1 500</w:t>
            </w:r>
          </w:p>
        </w:tc>
      </w:tr>
      <w:tr w:rsidR="0021144A" w:rsidRPr="0021144A" w:rsidTr="0021144A">
        <w:trPr>
          <w:trHeight w:val="148"/>
        </w:trPr>
        <w:tc>
          <w:tcPr>
            <w:tcW w:w="14610" w:type="dxa"/>
            <w:gridSpan w:val="5"/>
            <w:vAlign w:val="center"/>
          </w:tcPr>
          <w:p w:rsidR="0021144A" w:rsidRPr="0021144A" w:rsidRDefault="0021144A" w:rsidP="0021144A">
            <w:pPr>
              <w:spacing w:after="0" w:line="240" w:lineRule="auto"/>
              <w:jc w:val="center"/>
              <w:rPr>
                <w:rFonts w:ascii="Times New Roman" w:eastAsia="Times New Roman" w:hAnsi="Times New Roman" w:cs="Times New Roman"/>
                <w:b/>
                <w:sz w:val="24"/>
                <w:szCs w:val="24"/>
              </w:rPr>
            </w:pPr>
            <w:r w:rsidRPr="0021144A">
              <w:rPr>
                <w:rFonts w:ascii="Times New Roman" w:eastAsia="Times New Roman" w:hAnsi="Times New Roman" w:cs="Times New Roman"/>
                <w:b/>
                <w:sz w:val="24"/>
                <w:szCs w:val="24"/>
              </w:rPr>
              <w:lastRenderedPageBreak/>
              <w:t>2022 год</w:t>
            </w:r>
          </w:p>
        </w:tc>
      </w:tr>
      <w:tr w:rsidR="0021144A" w:rsidRPr="0021144A" w:rsidTr="0021144A">
        <w:trPr>
          <w:trHeight w:val="148"/>
        </w:trPr>
        <w:tc>
          <w:tcPr>
            <w:tcW w:w="718" w:type="dxa"/>
            <w:vAlign w:val="center"/>
          </w:tcPr>
          <w:p w:rsidR="0021144A" w:rsidRPr="0021144A" w:rsidRDefault="0021144A" w:rsidP="0021144A">
            <w:pPr>
              <w:spacing w:after="0" w:line="240" w:lineRule="auto"/>
              <w:jc w:val="center"/>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5</w:t>
            </w:r>
          </w:p>
        </w:tc>
        <w:tc>
          <w:tcPr>
            <w:tcW w:w="4208" w:type="dxa"/>
            <w:vAlign w:val="center"/>
          </w:tcPr>
          <w:p w:rsidR="0021144A" w:rsidRPr="0021144A" w:rsidRDefault="0021144A" w:rsidP="0021144A">
            <w:pPr>
              <w:autoSpaceDE w:val="0"/>
              <w:autoSpaceDN w:val="0"/>
              <w:adjustRightInd w:val="0"/>
              <w:spacing w:after="0" w:line="240" w:lineRule="auto"/>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Парк Победы</w:t>
            </w:r>
          </w:p>
        </w:tc>
        <w:tc>
          <w:tcPr>
            <w:tcW w:w="2570" w:type="dxa"/>
            <w:vAlign w:val="center"/>
          </w:tcPr>
          <w:p w:rsidR="0021144A" w:rsidRPr="0021144A" w:rsidRDefault="0021144A" w:rsidP="0021144A">
            <w:pPr>
              <w:spacing w:after="0" w:line="240" w:lineRule="auto"/>
              <w:jc w:val="center"/>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р.п. Чишмы, ул. Парковая</w:t>
            </w:r>
          </w:p>
        </w:tc>
        <w:tc>
          <w:tcPr>
            <w:tcW w:w="4281" w:type="dxa"/>
            <w:tcBorders>
              <w:top w:val="single" w:sz="4" w:space="0" w:color="auto"/>
              <w:bottom w:val="single" w:sz="4" w:space="0" w:color="auto"/>
            </w:tcBorders>
            <w:vAlign w:val="center"/>
          </w:tcPr>
          <w:p w:rsidR="0021144A" w:rsidRPr="0021144A" w:rsidRDefault="0021144A" w:rsidP="0021144A">
            <w:pPr>
              <w:spacing w:after="0" w:line="240" w:lineRule="auto"/>
              <w:jc w:val="center"/>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Устройство тротуаров, ремонт освещения, установка скамеек и урн, спил и посадка деревьев</w:t>
            </w:r>
          </w:p>
        </w:tc>
        <w:tc>
          <w:tcPr>
            <w:tcW w:w="2833" w:type="dxa"/>
            <w:vAlign w:val="center"/>
          </w:tcPr>
          <w:p w:rsidR="0021144A" w:rsidRPr="0021144A" w:rsidRDefault="0021144A" w:rsidP="0021144A">
            <w:pPr>
              <w:spacing w:after="0" w:line="240" w:lineRule="auto"/>
              <w:jc w:val="center"/>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1 500</w:t>
            </w:r>
          </w:p>
        </w:tc>
      </w:tr>
      <w:tr w:rsidR="0021144A" w:rsidRPr="0021144A" w:rsidTr="0021144A">
        <w:trPr>
          <w:trHeight w:val="148"/>
        </w:trPr>
        <w:tc>
          <w:tcPr>
            <w:tcW w:w="14610" w:type="dxa"/>
            <w:gridSpan w:val="5"/>
            <w:vAlign w:val="center"/>
          </w:tcPr>
          <w:p w:rsidR="0021144A" w:rsidRPr="0021144A" w:rsidRDefault="0021144A" w:rsidP="0021144A">
            <w:pPr>
              <w:spacing w:after="0" w:line="240" w:lineRule="auto"/>
              <w:jc w:val="center"/>
              <w:rPr>
                <w:rFonts w:ascii="Times New Roman" w:eastAsia="Times New Roman" w:hAnsi="Times New Roman" w:cs="Times New Roman"/>
                <w:b/>
                <w:sz w:val="24"/>
                <w:szCs w:val="24"/>
              </w:rPr>
            </w:pPr>
            <w:r w:rsidRPr="0021144A">
              <w:rPr>
                <w:rFonts w:ascii="Times New Roman" w:eastAsia="Times New Roman" w:hAnsi="Times New Roman" w:cs="Times New Roman"/>
                <w:b/>
                <w:sz w:val="24"/>
                <w:szCs w:val="24"/>
              </w:rPr>
              <w:t>РЕЗЕРВНЫЙ ПЕРЕЧЕНЬ</w:t>
            </w:r>
          </w:p>
        </w:tc>
      </w:tr>
      <w:tr w:rsidR="0021144A" w:rsidRPr="0021144A" w:rsidTr="0021144A">
        <w:trPr>
          <w:trHeight w:val="148"/>
        </w:trPr>
        <w:tc>
          <w:tcPr>
            <w:tcW w:w="718" w:type="dxa"/>
            <w:vAlign w:val="center"/>
          </w:tcPr>
          <w:p w:rsidR="0021144A" w:rsidRPr="0021144A" w:rsidRDefault="0021144A" w:rsidP="0021144A">
            <w:pPr>
              <w:spacing w:after="0" w:line="240" w:lineRule="auto"/>
              <w:jc w:val="center"/>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6</w:t>
            </w:r>
          </w:p>
        </w:tc>
        <w:tc>
          <w:tcPr>
            <w:tcW w:w="4208" w:type="dxa"/>
            <w:vAlign w:val="center"/>
          </w:tcPr>
          <w:p w:rsidR="0021144A" w:rsidRPr="0021144A" w:rsidRDefault="0021144A" w:rsidP="0021144A">
            <w:pPr>
              <w:autoSpaceDE w:val="0"/>
              <w:autoSpaceDN w:val="0"/>
              <w:adjustRightInd w:val="0"/>
              <w:spacing w:after="0" w:line="240" w:lineRule="auto"/>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Набережная р. Калмашка</w:t>
            </w:r>
          </w:p>
        </w:tc>
        <w:tc>
          <w:tcPr>
            <w:tcW w:w="2570" w:type="dxa"/>
            <w:vAlign w:val="center"/>
          </w:tcPr>
          <w:p w:rsidR="0021144A" w:rsidRPr="0021144A" w:rsidRDefault="0021144A" w:rsidP="0021144A">
            <w:pPr>
              <w:spacing w:after="0" w:line="240" w:lineRule="auto"/>
              <w:jc w:val="center"/>
              <w:rPr>
                <w:rFonts w:ascii="Times New Roman" w:eastAsia="Times New Roman" w:hAnsi="Times New Roman" w:cs="Times New Roman"/>
                <w:sz w:val="24"/>
                <w:szCs w:val="24"/>
              </w:rPr>
            </w:pPr>
          </w:p>
        </w:tc>
        <w:tc>
          <w:tcPr>
            <w:tcW w:w="4281" w:type="dxa"/>
            <w:tcBorders>
              <w:top w:val="single" w:sz="4" w:space="0" w:color="auto"/>
              <w:bottom w:val="single" w:sz="4" w:space="0" w:color="auto"/>
            </w:tcBorders>
            <w:vAlign w:val="center"/>
          </w:tcPr>
          <w:p w:rsidR="0021144A" w:rsidRPr="0021144A" w:rsidRDefault="0021144A" w:rsidP="0021144A">
            <w:pPr>
              <w:spacing w:after="0" w:line="240" w:lineRule="auto"/>
              <w:jc w:val="center"/>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Благоустройство береговой зоны, укрепление берега, обустройство набережной, установка МАФ</w:t>
            </w:r>
          </w:p>
        </w:tc>
        <w:tc>
          <w:tcPr>
            <w:tcW w:w="2833" w:type="dxa"/>
            <w:vAlign w:val="center"/>
          </w:tcPr>
          <w:p w:rsidR="0021144A" w:rsidRPr="0021144A" w:rsidRDefault="0021144A" w:rsidP="0021144A">
            <w:pPr>
              <w:spacing w:after="0" w:line="240" w:lineRule="auto"/>
              <w:jc w:val="center"/>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5 000</w:t>
            </w:r>
          </w:p>
        </w:tc>
      </w:tr>
      <w:tr w:rsidR="0021144A" w:rsidRPr="0021144A" w:rsidTr="0021144A">
        <w:trPr>
          <w:trHeight w:val="148"/>
        </w:trPr>
        <w:tc>
          <w:tcPr>
            <w:tcW w:w="718" w:type="dxa"/>
            <w:vAlign w:val="center"/>
          </w:tcPr>
          <w:p w:rsidR="0021144A" w:rsidRPr="0021144A" w:rsidRDefault="0021144A" w:rsidP="0021144A">
            <w:pPr>
              <w:spacing w:after="0" w:line="240" w:lineRule="auto"/>
              <w:jc w:val="center"/>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7</w:t>
            </w:r>
          </w:p>
        </w:tc>
        <w:tc>
          <w:tcPr>
            <w:tcW w:w="4208" w:type="dxa"/>
            <w:vAlign w:val="center"/>
          </w:tcPr>
          <w:p w:rsidR="0021144A" w:rsidRPr="0021144A" w:rsidRDefault="0021144A" w:rsidP="0021144A">
            <w:pPr>
              <w:autoSpaceDE w:val="0"/>
              <w:autoSpaceDN w:val="0"/>
              <w:adjustRightInd w:val="0"/>
              <w:spacing w:after="0" w:line="240" w:lineRule="auto"/>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Набережная р. Карамалы</w:t>
            </w:r>
          </w:p>
        </w:tc>
        <w:tc>
          <w:tcPr>
            <w:tcW w:w="2570" w:type="dxa"/>
            <w:vAlign w:val="center"/>
          </w:tcPr>
          <w:p w:rsidR="0021144A" w:rsidRPr="0021144A" w:rsidRDefault="0021144A" w:rsidP="0021144A">
            <w:pPr>
              <w:spacing w:after="0" w:line="240" w:lineRule="auto"/>
              <w:jc w:val="center"/>
              <w:rPr>
                <w:rFonts w:ascii="Times New Roman" w:eastAsia="Times New Roman" w:hAnsi="Times New Roman" w:cs="Times New Roman"/>
                <w:sz w:val="24"/>
                <w:szCs w:val="24"/>
              </w:rPr>
            </w:pPr>
          </w:p>
        </w:tc>
        <w:tc>
          <w:tcPr>
            <w:tcW w:w="4281" w:type="dxa"/>
            <w:tcBorders>
              <w:top w:val="single" w:sz="4" w:space="0" w:color="auto"/>
              <w:bottom w:val="single" w:sz="4" w:space="0" w:color="auto"/>
            </w:tcBorders>
            <w:vAlign w:val="center"/>
          </w:tcPr>
          <w:p w:rsidR="0021144A" w:rsidRPr="0021144A" w:rsidRDefault="0021144A" w:rsidP="0021144A">
            <w:pPr>
              <w:spacing w:after="0" w:line="240" w:lineRule="auto"/>
              <w:jc w:val="center"/>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Благоустройство береговой зоны, укрепление берега, обустройство набережной, установка МАФ</w:t>
            </w:r>
          </w:p>
        </w:tc>
        <w:tc>
          <w:tcPr>
            <w:tcW w:w="2833" w:type="dxa"/>
            <w:vAlign w:val="center"/>
          </w:tcPr>
          <w:p w:rsidR="0021144A" w:rsidRPr="0021144A" w:rsidRDefault="0021144A" w:rsidP="0021144A">
            <w:pPr>
              <w:spacing w:after="0" w:line="240" w:lineRule="auto"/>
              <w:jc w:val="center"/>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2 500</w:t>
            </w:r>
          </w:p>
        </w:tc>
      </w:tr>
      <w:tr w:rsidR="0021144A" w:rsidRPr="0021144A" w:rsidTr="0021144A">
        <w:trPr>
          <w:trHeight w:val="148"/>
        </w:trPr>
        <w:tc>
          <w:tcPr>
            <w:tcW w:w="718" w:type="dxa"/>
            <w:vAlign w:val="center"/>
          </w:tcPr>
          <w:p w:rsidR="0021144A" w:rsidRPr="0021144A" w:rsidRDefault="0021144A" w:rsidP="0021144A">
            <w:pPr>
              <w:spacing w:after="0" w:line="240" w:lineRule="auto"/>
              <w:jc w:val="center"/>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8</w:t>
            </w:r>
          </w:p>
        </w:tc>
        <w:tc>
          <w:tcPr>
            <w:tcW w:w="4208" w:type="dxa"/>
            <w:vAlign w:val="center"/>
          </w:tcPr>
          <w:p w:rsidR="0021144A" w:rsidRPr="0021144A" w:rsidRDefault="0021144A" w:rsidP="0021144A">
            <w:pPr>
              <w:autoSpaceDE w:val="0"/>
              <w:autoSpaceDN w:val="0"/>
              <w:adjustRightInd w:val="0"/>
              <w:spacing w:after="0" w:line="240" w:lineRule="auto"/>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Сквер по ул. Революционная</w:t>
            </w:r>
          </w:p>
        </w:tc>
        <w:tc>
          <w:tcPr>
            <w:tcW w:w="2570" w:type="dxa"/>
            <w:vAlign w:val="center"/>
          </w:tcPr>
          <w:p w:rsidR="0021144A" w:rsidRPr="0021144A" w:rsidRDefault="0021144A" w:rsidP="0021144A">
            <w:pPr>
              <w:spacing w:after="0" w:line="240" w:lineRule="auto"/>
              <w:jc w:val="center"/>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р.п. Чишмы, ул. Революционная, д. 19</w:t>
            </w:r>
          </w:p>
        </w:tc>
        <w:tc>
          <w:tcPr>
            <w:tcW w:w="4281" w:type="dxa"/>
            <w:tcBorders>
              <w:top w:val="single" w:sz="4" w:space="0" w:color="auto"/>
              <w:bottom w:val="single" w:sz="4" w:space="0" w:color="auto"/>
            </w:tcBorders>
            <w:vAlign w:val="center"/>
          </w:tcPr>
          <w:p w:rsidR="0021144A" w:rsidRPr="0021144A" w:rsidRDefault="0021144A" w:rsidP="0021144A">
            <w:pPr>
              <w:spacing w:after="0" w:line="240" w:lineRule="auto"/>
              <w:jc w:val="center"/>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Устройство тротуаров, установка освещения, установка МАФ</w:t>
            </w:r>
          </w:p>
        </w:tc>
        <w:tc>
          <w:tcPr>
            <w:tcW w:w="2833" w:type="dxa"/>
            <w:vAlign w:val="center"/>
          </w:tcPr>
          <w:p w:rsidR="0021144A" w:rsidRPr="0021144A" w:rsidRDefault="0021144A" w:rsidP="0021144A">
            <w:pPr>
              <w:spacing w:after="0" w:line="240" w:lineRule="auto"/>
              <w:jc w:val="center"/>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3 000</w:t>
            </w:r>
          </w:p>
        </w:tc>
      </w:tr>
      <w:tr w:rsidR="0021144A" w:rsidRPr="0021144A" w:rsidTr="0021144A">
        <w:trPr>
          <w:trHeight w:val="148"/>
        </w:trPr>
        <w:tc>
          <w:tcPr>
            <w:tcW w:w="718" w:type="dxa"/>
            <w:vAlign w:val="center"/>
          </w:tcPr>
          <w:p w:rsidR="0021144A" w:rsidRPr="0021144A" w:rsidRDefault="0021144A" w:rsidP="0021144A">
            <w:pPr>
              <w:spacing w:after="0" w:line="240" w:lineRule="auto"/>
              <w:jc w:val="center"/>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9</w:t>
            </w:r>
          </w:p>
        </w:tc>
        <w:tc>
          <w:tcPr>
            <w:tcW w:w="4208" w:type="dxa"/>
            <w:vAlign w:val="center"/>
          </w:tcPr>
          <w:p w:rsidR="0021144A" w:rsidRPr="0021144A" w:rsidRDefault="0021144A" w:rsidP="0021144A">
            <w:pPr>
              <w:autoSpaceDE w:val="0"/>
              <w:autoSpaceDN w:val="0"/>
              <w:adjustRightInd w:val="0"/>
              <w:spacing w:after="0" w:line="240" w:lineRule="auto"/>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Сквер по ул. Революционная</w:t>
            </w:r>
          </w:p>
        </w:tc>
        <w:tc>
          <w:tcPr>
            <w:tcW w:w="2570" w:type="dxa"/>
            <w:vAlign w:val="center"/>
          </w:tcPr>
          <w:p w:rsidR="0021144A" w:rsidRPr="0021144A" w:rsidRDefault="0021144A" w:rsidP="0021144A">
            <w:pPr>
              <w:spacing w:after="0" w:line="240" w:lineRule="auto"/>
              <w:jc w:val="center"/>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р.п. Чишмы, ул. Революционная, д. 16</w:t>
            </w:r>
          </w:p>
        </w:tc>
        <w:tc>
          <w:tcPr>
            <w:tcW w:w="4281" w:type="dxa"/>
            <w:tcBorders>
              <w:top w:val="single" w:sz="4" w:space="0" w:color="auto"/>
            </w:tcBorders>
            <w:vAlign w:val="center"/>
          </w:tcPr>
          <w:p w:rsidR="0021144A" w:rsidRPr="0021144A" w:rsidRDefault="0021144A" w:rsidP="0021144A">
            <w:pPr>
              <w:spacing w:after="0" w:line="240" w:lineRule="auto"/>
              <w:jc w:val="center"/>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Устройство тротуаров, установка освещения, установка МАФ</w:t>
            </w:r>
          </w:p>
        </w:tc>
        <w:tc>
          <w:tcPr>
            <w:tcW w:w="2833" w:type="dxa"/>
            <w:vAlign w:val="center"/>
          </w:tcPr>
          <w:p w:rsidR="0021144A" w:rsidRPr="0021144A" w:rsidRDefault="0021144A" w:rsidP="0021144A">
            <w:pPr>
              <w:spacing w:after="0" w:line="240" w:lineRule="auto"/>
              <w:jc w:val="center"/>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2 000</w:t>
            </w:r>
          </w:p>
        </w:tc>
      </w:tr>
    </w:tbl>
    <w:p w:rsidR="0021144A" w:rsidRPr="0021144A" w:rsidRDefault="0021144A" w:rsidP="0021144A">
      <w:pPr>
        <w:spacing w:after="0" w:line="240" w:lineRule="auto"/>
        <w:ind w:left="5760" w:firstLine="2880"/>
        <w:rPr>
          <w:rFonts w:ascii="Times New Roman" w:eastAsia="Times New Roman" w:hAnsi="Times New Roman" w:cs="Times New Roman"/>
          <w:sz w:val="28"/>
          <w:szCs w:val="28"/>
        </w:rPr>
      </w:pPr>
    </w:p>
    <w:p w:rsidR="0021144A" w:rsidRPr="0021144A" w:rsidRDefault="0021144A" w:rsidP="0021144A">
      <w:pPr>
        <w:spacing w:after="0" w:line="240" w:lineRule="auto"/>
        <w:ind w:left="5760" w:firstLine="2880"/>
        <w:rPr>
          <w:rFonts w:ascii="Times New Roman" w:eastAsia="Times New Roman" w:hAnsi="Times New Roman" w:cs="Times New Roman"/>
          <w:sz w:val="28"/>
          <w:szCs w:val="28"/>
        </w:rPr>
      </w:pPr>
    </w:p>
    <w:p w:rsidR="0021144A" w:rsidRPr="0021144A" w:rsidRDefault="0021144A" w:rsidP="0021144A">
      <w:pPr>
        <w:spacing w:after="0" w:line="240" w:lineRule="auto"/>
        <w:ind w:left="5760" w:firstLine="2880"/>
        <w:rPr>
          <w:rFonts w:ascii="Times New Roman" w:eastAsia="Times New Roman" w:hAnsi="Times New Roman" w:cs="Times New Roman"/>
          <w:sz w:val="28"/>
          <w:szCs w:val="28"/>
        </w:rPr>
      </w:pPr>
    </w:p>
    <w:p w:rsidR="0021144A" w:rsidRPr="0021144A" w:rsidRDefault="0021144A" w:rsidP="0021144A">
      <w:pPr>
        <w:spacing w:after="0" w:line="240" w:lineRule="auto"/>
        <w:ind w:left="5760" w:firstLine="2880"/>
        <w:rPr>
          <w:rFonts w:ascii="Times New Roman" w:eastAsia="Times New Roman" w:hAnsi="Times New Roman" w:cs="Times New Roman"/>
          <w:sz w:val="28"/>
          <w:szCs w:val="28"/>
        </w:rPr>
      </w:pPr>
    </w:p>
    <w:p w:rsidR="0021144A" w:rsidRPr="0021144A" w:rsidRDefault="0021144A" w:rsidP="0021144A">
      <w:pPr>
        <w:spacing w:after="0" w:line="240" w:lineRule="auto"/>
        <w:ind w:left="5760" w:firstLine="2880"/>
        <w:rPr>
          <w:rFonts w:ascii="Times New Roman" w:eastAsia="Times New Roman" w:hAnsi="Times New Roman" w:cs="Times New Roman"/>
          <w:sz w:val="28"/>
          <w:szCs w:val="28"/>
        </w:rPr>
      </w:pPr>
    </w:p>
    <w:p w:rsidR="0021144A" w:rsidRPr="0021144A" w:rsidRDefault="0021144A" w:rsidP="0021144A">
      <w:pPr>
        <w:spacing w:after="0" w:line="240" w:lineRule="auto"/>
        <w:ind w:left="5760" w:firstLine="2880"/>
        <w:rPr>
          <w:rFonts w:ascii="Times New Roman" w:eastAsia="Times New Roman" w:hAnsi="Times New Roman" w:cs="Times New Roman"/>
          <w:sz w:val="28"/>
          <w:szCs w:val="28"/>
        </w:rPr>
      </w:pPr>
    </w:p>
    <w:p w:rsidR="0021144A" w:rsidRPr="0021144A" w:rsidRDefault="0021144A" w:rsidP="0021144A">
      <w:pPr>
        <w:spacing w:after="0" w:line="240" w:lineRule="auto"/>
        <w:ind w:left="5760" w:firstLine="2880"/>
        <w:rPr>
          <w:rFonts w:ascii="Times New Roman" w:eastAsia="Times New Roman" w:hAnsi="Times New Roman" w:cs="Times New Roman"/>
          <w:sz w:val="28"/>
          <w:szCs w:val="28"/>
        </w:rPr>
      </w:pPr>
    </w:p>
    <w:p w:rsidR="0021144A" w:rsidRPr="0021144A" w:rsidRDefault="0021144A" w:rsidP="0021144A">
      <w:pPr>
        <w:spacing w:after="0" w:line="240" w:lineRule="auto"/>
        <w:ind w:left="5760" w:firstLine="2880"/>
        <w:rPr>
          <w:rFonts w:ascii="Times New Roman" w:eastAsia="Times New Roman" w:hAnsi="Times New Roman" w:cs="Times New Roman"/>
          <w:sz w:val="28"/>
          <w:szCs w:val="28"/>
        </w:rPr>
      </w:pPr>
    </w:p>
    <w:p w:rsidR="0021144A" w:rsidRPr="0021144A" w:rsidRDefault="0021144A" w:rsidP="0021144A">
      <w:pPr>
        <w:spacing w:after="0" w:line="240" w:lineRule="auto"/>
        <w:ind w:left="5760" w:firstLine="2880"/>
        <w:rPr>
          <w:rFonts w:ascii="Times New Roman" w:eastAsia="Times New Roman" w:hAnsi="Times New Roman" w:cs="Times New Roman"/>
          <w:sz w:val="28"/>
          <w:szCs w:val="28"/>
        </w:rPr>
      </w:pPr>
    </w:p>
    <w:p w:rsidR="0021144A" w:rsidRPr="0021144A" w:rsidRDefault="0021144A" w:rsidP="0021144A">
      <w:pPr>
        <w:spacing w:after="0" w:line="240" w:lineRule="auto"/>
        <w:ind w:left="5760" w:firstLine="2880"/>
        <w:rPr>
          <w:rFonts w:ascii="Times New Roman" w:eastAsia="Times New Roman" w:hAnsi="Times New Roman" w:cs="Times New Roman"/>
          <w:sz w:val="28"/>
          <w:szCs w:val="28"/>
        </w:rPr>
      </w:pPr>
    </w:p>
    <w:p w:rsidR="0021144A" w:rsidRPr="0021144A" w:rsidRDefault="0021144A" w:rsidP="0021144A">
      <w:pPr>
        <w:spacing w:after="0" w:line="240" w:lineRule="auto"/>
        <w:ind w:left="5760" w:firstLine="2880"/>
        <w:rPr>
          <w:rFonts w:ascii="Times New Roman" w:eastAsia="Times New Roman" w:hAnsi="Times New Roman" w:cs="Times New Roman"/>
          <w:sz w:val="28"/>
          <w:szCs w:val="28"/>
        </w:rPr>
      </w:pPr>
    </w:p>
    <w:p w:rsidR="0021144A" w:rsidRPr="0021144A" w:rsidRDefault="0021144A" w:rsidP="0021144A">
      <w:pPr>
        <w:spacing w:after="0" w:line="240" w:lineRule="auto"/>
        <w:ind w:left="5760" w:firstLine="2880"/>
        <w:rPr>
          <w:rFonts w:ascii="Times New Roman" w:eastAsia="Times New Roman" w:hAnsi="Times New Roman" w:cs="Times New Roman"/>
          <w:sz w:val="28"/>
          <w:szCs w:val="28"/>
        </w:rPr>
      </w:pPr>
    </w:p>
    <w:p w:rsidR="0021144A" w:rsidRPr="0021144A" w:rsidRDefault="0021144A" w:rsidP="0021144A">
      <w:pPr>
        <w:spacing w:after="0" w:line="240" w:lineRule="auto"/>
        <w:ind w:left="5760" w:firstLine="2880"/>
        <w:rPr>
          <w:rFonts w:ascii="Times New Roman" w:eastAsia="Times New Roman" w:hAnsi="Times New Roman" w:cs="Times New Roman"/>
          <w:sz w:val="28"/>
          <w:szCs w:val="28"/>
        </w:rPr>
      </w:pPr>
    </w:p>
    <w:p w:rsidR="0021144A" w:rsidRPr="0021144A" w:rsidRDefault="0021144A" w:rsidP="0021144A">
      <w:pPr>
        <w:spacing w:after="0" w:line="240" w:lineRule="auto"/>
        <w:ind w:left="5760" w:firstLine="2880"/>
        <w:rPr>
          <w:rFonts w:ascii="Times New Roman" w:eastAsia="Times New Roman" w:hAnsi="Times New Roman" w:cs="Times New Roman"/>
          <w:sz w:val="28"/>
          <w:szCs w:val="28"/>
        </w:rPr>
      </w:pPr>
    </w:p>
    <w:p w:rsidR="0021144A" w:rsidRPr="0021144A" w:rsidRDefault="0021144A" w:rsidP="0021144A">
      <w:pPr>
        <w:spacing w:after="0" w:line="240" w:lineRule="auto"/>
        <w:ind w:left="5760" w:firstLine="2880"/>
        <w:rPr>
          <w:rFonts w:ascii="Times New Roman" w:eastAsia="Times New Roman" w:hAnsi="Times New Roman" w:cs="Times New Roman"/>
          <w:sz w:val="28"/>
          <w:szCs w:val="28"/>
        </w:rPr>
      </w:pPr>
    </w:p>
    <w:p w:rsidR="0021144A" w:rsidRPr="0021144A" w:rsidRDefault="0021144A" w:rsidP="0021144A">
      <w:pPr>
        <w:spacing w:after="0" w:line="240" w:lineRule="auto"/>
        <w:ind w:left="5760" w:firstLine="2880"/>
        <w:rPr>
          <w:rFonts w:ascii="Times New Roman" w:eastAsia="Times New Roman" w:hAnsi="Times New Roman" w:cs="Times New Roman"/>
          <w:sz w:val="28"/>
          <w:szCs w:val="28"/>
        </w:rPr>
      </w:pPr>
    </w:p>
    <w:p w:rsidR="0021144A" w:rsidRPr="0021144A" w:rsidRDefault="0021144A" w:rsidP="0021144A">
      <w:pPr>
        <w:spacing w:after="0" w:line="240" w:lineRule="auto"/>
        <w:ind w:left="5760" w:firstLine="2880"/>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Приложение № 7</w:t>
      </w:r>
    </w:p>
    <w:p w:rsidR="0021144A" w:rsidRPr="0021144A" w:rsidRDefault="0021144A" w:rsidP="0021144A">
      <w:pPr>
        <w:spacing w:after="0" w:line="240" w:lineRule="auto"/>
        <w:ind w:left="5760" w:firstLine="2880"/>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к муниципальной программе</w:t>
      </w:r>
    </w:p>
    <w:p w:rsidR="0021144A" w:rsidRPr="0021144A" w:rsidRDefault="0021144A" w:rsidP="0021144A">
      <w:pPr>
        <w:spacing w:after="0" w:line="240" w:lineRule="auto"/>
        <w:ind w:left="5760" w:firstLine="2880"/>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«Формирование современной</w:t>
      </w:r>
    </w:p>
    <w:p w:rsidR="0021144A" w:rsidRPr="0021144A" w:rsidRDefault="0021144A" w:rsidP="0021144A">
      <w:pPr>
        <w:spacing w:after="0" w:line="240" w:lineRule="auto"/>
        <w:ind w:left="8640"/>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городской среды городского поселения Чишминский поссовет муниципального района Чишминский район</w:t>
      </w:r>
    </w:p>
    <w:p w:rsidR="0021144A" w:rsidRPr="0021144A" w:rsidRDefault="0021144A" w:rsidP="0021144A">
      <w:pPr>
        <w:spacing w:after="0" w:line="240" w:lineRule="auto"/>
        <w:ind w:left="5760" w:firstLine="2880"/>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 xml:space="preserve">Республики Башкортостан </w:t>
      </w:r>
    </w:p>
    <w:p w:rsidR="0021144A" w:rsidRPr="0021144A" w:rsidRDefault="0021144A" w:rsidP="0021144A">
      <w:pPr>
        <w:spacing w:after="0" w:line="240" w:lineRule="auto"/>
        <w:ind w:left="5760" w:firstLine="2880"/>
        <w:rPr>
          <w:rFonts w:ascii="Times New Roman" w:eastAsia="Times New Roman" w:hAnsi="Times New Roman" w:cs="Times New Roman"/>
          <w:sz w:val="28"/>
          <w:szCs w:val="28"/>
        </w:rPr>
      </w:pPr>
      <w:r w:rsidRPr="0021144A">
        <w:rPr>
          <w:rFonts w:ascii="Times New Roman" w:eastAsia="Times New Roman" w:hAnsi="Times New Roman" w:cs="Times New Roman"/>
          <w:sz w:val="28"/>
          <w:szCs w:val="28"/>
        </w:rPr>
        <w:t>на 2018-2022 годы»</w:t>
      </w:r>
    </w:p>
    <w:p w:rsidR="0021144A" w:rsidRPr="0021144A" w:rsidRDefault="0021144A" w:rsidP="0021144A">
      <w:pPr>
        <w:spacing w:after="0" w:line="240" w:lineRule="auto"/>
        <w:ind w:firstLine="709"/>
        <w:jc w:val="center"/>
        <w:rPr>
          <w:rFonts w:ascii="Times New Roman" w:eastAsia="Times New Roman" w:hAnsi="Times New Roman" w:cs="Times New Roman"/>
          <w:sz w:val="24"/>
          <w:szCs w:val="24"/>
        </w:rPr>
      </w:pPr>
    </w:p>
    <w:p w:rsidR="0021144A" w:rsidRPr="0021144A" w:rsidRDefault="0021144A" w:rsidP="0021144A">
      <w:pPr>
        <w:spacing w:after="0" w:line="240" w:lineRule="auto"/>
        <w:ind w:firstLine="709"/>
        <w:jc w:val="center"/>
        <w:rPr>
          <w:rFonts w:ascii="Times New Roman" w:eastAsia="Times New Roman" w:hAnsi="Times New Roman" w:cs="Times New Roman"/>
          <w:sz w:val="24"/>
          <w:szCs w:val="24"/>
        </w:rPr>
      </w:pPr>
      <w:r w:rsidRPr="0021144A">
        <w:rPr>
          <w:rFonts w:ascii="Times New Roman" w:eastAsia="Times New Roman" w:hAnsi="Times New Roman" w:cs="Times New Roman"/>
          <w:sz w:val="24"/>
          <w:szCs w:val="24"/>
        </w:rPr>
        <w:t>Перечень минимальных видов работ с визуализацией элементов благоустройства</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6"/>
        <w:gridCol w:w="3975"/>
        <w:gridCol w:w="9614"/>
      </w:tblGrid>
      <w:tr w:rsidR="0021144A" w:rsidRPr="0021144A" w:rsidTr="0021144A">
        <w:trPr>
          <w:trHeight w:val="539"/>
        </w:trPr>
        <w:tc>
          <w:tcPr>
            <w:tcW w:w="586" w:type="dxa"/>
          </w:tcPr>
          <w:p w:rsidR="0021144A" w:rsidRPr="0021144A" w:rsidRDefault="0021144A" w:rsidP="0021144A">
            <w:pPr>
              <w:spacing w:after="0" w:line="240" w:lineRule="auto"/>
              <w:jc w:val="center"/>
              <w:rPr>
                <w:rFonts w:ascii="Times New Roman" w:eastAsia="Times New Roman" w:hAnsi="Times New Roman" w:cs="Times New Roman"/>
                <w:color w:val="000000"/>
                <w:sz w:val="24"/>
                <w:szCs w:val="24"/>
                <w:lang w:eastAsia="ru-RU"/>
              </w:rPr>
            </w:pPr>
            <w:r w:rsidRPr="0021144A">
              <w:rPr>
                <w:rFonts w:ascii="Times New Roman" w:eastAsia="Times New Roman" w:hAnsi="Times New Roman" w:cs="Times New Roman"/>
                <w:color w:val="000000"/>
                <w:sz w:val="24"/>
                <w:szCs w:val="24"/>
                <w:lang w:eastAsia="ru-RU"/>
              </w:rPr>
              <w:t>№ пп.</w:t>
            </w:r>
          </w:p>
        </w:tc>
        <w:tc>
          <w:tcPr>
            <w:tcW w:w="3406" w:type="dxa"/>
          </w:tcPr>
          <w:p w:rsidR="0021144A" w:rsidRPr="0021144A" w:rsidRDefault="0021144A" w:rsidP="0021144A">
            <w:pPr>
              <w:spacing w:after="0" w:line="240" w:lineRule="auto"/>
              <w:jc w:val="center"/>
              <w:rPr>
                <w:rFonts w:ascii="Times New Roman" w:eastAsia="Times New Roman" w:hAnsi="Times New Roman" w:cs="Times New Roman"/>
                <w:color w:val="000000"/>
                <w:sz w:val="24"/>
                <w:szCs w:val="24"/>
                <w:lang w:eastAsia="ru-RU"/>
              </w:rPr>
            </w:pPr>
            <w:r w:rsidRPr="0021144A">
              <w:rPr>
                <w:rFonts w:ascii="Times New Roman" w:eastAsia="Times New Roman" w:hAnsi="Times New Roman" w:cs="Times New Roman"/>
                <w:color w:val="000000"/>
                <w:sz w:val="24"/>
                <w:szCs w:val="24"/>
                <w:lang w:eastAsia="ru-RU"/>
              </w:rPr>
              <w:t>Визуализированные образцы элементов благоустройства</w:t>
            </w:r>
          </w:p>
        </w:tc>
        <w:tc>
          <w:tcPr>
            <w:tcW w:w="10183" w:type="dxa"/>
          </w:tcPr>
          <w:p w:rsidR="0021144A" w:rsidRPr="0021144A" w:rsidRDefault="0021144A" w:rsidP="0021144A">
            <w:pPr>
              <w:spacing w:after="0" w:line="240" w:lineRule="auto"/>
              <w:jc w:val="center"/>
              <w:rPr>
                <w:rFonts w:ascii="Times New Roman" w:eastAsia="Times New Roman" w:hAnsi="Times New Roman" w:cs="Times New Roman"/>
                <w:color w:val="000000"/>
                <w:sz w:val="24"/>
                <w:szCs w:val="24"/>
                <w:lang w:eastAsia="ru-RU"/>
              </w:rPr>
            </w:pPr>
            <w:r w:rsidRPr="0021144A">
              <w:rPr>
                <w:rFonts w:ascii="Times New Roman" w:eastAsia="Times New Roman" w:hAnsi="Times New Roman" w:cs="Times New Roman"/>
                <w:color w:val="000000"/>
                <w:sz w:val="24"/>
                <w:szCs w:val="24"/>
                <w:lang w:eastAsia="ru-RU"/>
              </w:rPr>
              <w:t>Наименование работ</w:t>
            </w:r>
          </w:p>
        </w:tc>
      </w:tr>
      <w:tr w:rsidR="0021144A" w:rsidRPr="0021144A" w:rsidTr="0021144A">
        <w:trPr>
          <w:trHeight w:val="288"/>
        </w:trPr>
        <w:tc>
          <w:tcPr>
            <w:tcW w:w="14175" w:type="dxa"/>
            <w:gridSpan w:val="3"/>
          </w:tcPr>
          <w:p w:rsidR="0021144A" w:rsidRPr="0021144A" w:rsidRDefault="0021144A" w:rsidP="0021144A">
            <w:pPr>
              <w:spacing w:after="0" w:line="240" w:lineRule="auto"/>
              <w:jc w:val="center"/>
              <w:rPr>
                <w:rFonts w:ascii="Times New Roman" w:eastAsia="Times New Roman" w:hAnsi="Times New Roman" w:cs="Times New Roman"/>
                <w:iCs/>
                <w:color w:val="000000"/>
                <w:sz w:val="24"/>
                <w:szCs w:val="24"/>
                <w:lang w:eastAsia="ru-RU"/>
              </w:rPr>
            </w:pPr>
            <w:r w:rsidRPr="0021144A">
              <w:rPr>
                <w:rFonts w:ascii="Times New Roman" w:eastAsia="Times New Roman" w:hAnsi="Times New Roman" w:cs="Times New Roman"/>
                <w:sz w:val="24"/>
                <w:szCs w:val="24"/>
              </w:rPr>
              <w:t>Минимальный перечень работ</w:t>
            </w:r>
          </w:p>
        </w:tc>
      </w:tr>
      <w:tr w:rsidR="0021144A" w:rsidRPr="0021144A" w:rsidTr="0021144A">
        <w:trPr>
          <w:trHeight w:val="207"/>
        </w:trPr>
        <w:tc>
          <w:tcPr>
            <w:tcW w:w="586" w:type="dxa"/>
            <w:noWrap/>
          </w:tcPr>
          <w:p w:rsidR="0021144A" w:rsidRPr="0021144A" w:rsidRDefault="0021144A" w:rsidP="0021144A">
            <w:pPr>
              <w:spacing w:after="0" w:line="240" w:lineRule="auto"/>
              <w:jc w:val="center"/>
              <w:rPr>
                <w:rFonts w:ascii="Times New Roman" w:eastAsia="Times New Roman" w:hAnsi="Times New Roman" w:cs="Times New Roman"/>
                <w:color w:val="000000"/>
                <w:sz w:val="24"/>
                <w:szCs w:val="24"/>
                <w:lang w:eastAsia="ru-RU"/>
              </w:rPr>
            </w:pPr>
            <w:r w:rsidRPr="0021144A">
              <w:rPr>
                <w:rFonts w:ascii="Times New Roman" w:eastAsia="Times New Roman" w:hAnsi="Times New Roman" w:cs="Times New Roman"/>
                <w:color w:val="000000"/>
                <w:sz w:val="24"/>
                <w:szCs w:val="24"/>
                <w:lang w:eastAsia="ru-RU"/>
              </w:rPr>
              <w:t>1</w:t>
            </w:r>
          </w:p>
        </w:tc>
        <w:tc>
          <w:tcPr>
            <w:tcW w:w="13589" w:type="dxa"/>
            <w:gridSpan w:val="2"/>
            <w:noWrap/>
          </w:tcPr>
          <w:p w:rsidR="0021144A" w:rsidRPr="0021144A" w:rsidRDefault="0021144A" w:rsidP="0021144A">
            <w:pPr>
              <w:spacing w:after="0" w:line="240" w:lineRule="auto"/>
              <w:jc w:val="center"/>
              <w:rPr>
                <w:rFonts w:ascii="Times New Roman" w:eastAsia="Times New Roman" w:hAnsi="Times New Roman" w:cs="Times New Roman"/>
                <w:color w:val="000000"/>
                <w:sz w:val="24"/>
                <w:szCs w:val="24"/>
                <w:lang w:eastAsia="ru-RU"/>
              </w:rPr>
            </w:pPr>
            <w:r w:rsidRPr="0021144A">
              <w:rPr>
                <w:rFonts w:ascii="Times New Roman" w:eastAsia="Times New Roman" w:hAnsi="Times New Roman" w:cs="Times New Roman"/>
                <w:sz w:val="24"/>
                <w:szCs w:val="24"/>
                <w:lang w:eastAsia="ru-RU"/>
              </w:rPr>
              <w:t>Ремонт дворовых проездов</w:t>
            </w:r>
          </w:p>
        </w:tc>
      </w:tr>
      <w:tr w:rsidR="0021144A" w:rsidRPr="0021144A" w:rsidTr="0021144A">
        <w:trPr>
          <w:trHeight w:val="1402"/>
        </w:trPr>
        <w:tc>
          <w:tcPr>
            <w:tcW w:w="586" w:type="dxa"/>
            <w:noWrap/>
          </w:tcPr>
          <w:p w:rsidR="0021144A" w:rsidRPr="0021144A" w:rsidRDefault="0021144A" w:rsidP="0021144A">
            <w:pPr>
              <w:spacing w:after="0" w:line="240" w:lineRule="auto"/>
              <w:jc w:val="center"/>
              <w:rPr>
                <w:rFonts w:ascii="Times New Roman" w:eastAsia="Times New Roman" w:hAnsi="Times New Roman" w:cs="Times New Roman"/>
                <w:color w:val="000000"/>
                <w:sz w:val="24"/>
                <w:szCs w:val="24"/>
                <w:lang w:eastAsia="ru-RU"/>
              </w:rPr>
            </w:pPr>
            <w:r w:rsidRPr="0021144A">
              <w:rPr>
                <w:rFonts w:ascii="Times New Roman" w:eastAsia="Times New Roman" w:hAnsi="Times New Roman" w:cs="Times New Roman"/>
                <w:color w:val="000000"/>
                <w:sz w:val="24"/>
                <w:szCs w:val="24"/>
                <w:lang w:eastAsia="ru-RU"/>
              </w:rPr>
              <w:t>1.1</w:t>
            </w:r>
          </w:p>
        </w:tc>
        <w:tc>
          <w:tcPr>
            <w:tcW w:w="3406" w:type="dxa"/>
            <w:noWrap/>
          </w:tcPr>
          <w:p w:rsidR="0021144A" w:rsidRPr="0021144A" w:rsidRDefault="0021144A" w:rsidP="0021144A">
            <w:pPr>
              <w:spacing w:after="0" w:line="240" w:lineRule="auto"/>
              <w:rPr>
                <w:rFonts w:ascii="Times New Roman" w:eastAsia="Times New Roman" w:hAnsi="Times New Roman" w:cs="Times New Roman"/>
                <w:color w:val="000000"/>
                <w:sz w:val="24"/>
                <w:szCs w:val="24"/>
                <w:lang w:eastAsia="ru-RU"/>
              </w:rPr>
            </w:pPr>
            <w:r w:rsidRPr="0021144A">
              <w:rPr>
                <w:rFonts w:ascii="Calibri" w:eastAsia="Times New Roman" w:hAnsi="Calibri" w:cs="Times New Roman"/>
                <w:noProof/>
                <w:sz w:val="24"/>
                <w:szCs w:val="24"/>
                <w:lang w:eastAsia="ru-RU"/>
              </w:rPr>
              <w:drawing>
                <wp:anchor distT="0" distB="0" distL="114300" distR="114300" simplePos="0" relativeHeight="251664384" behindDoc="0" locked="0" layoutInCell="1" allowOverlap="1">
                  <wp:simplePos x="0" y="0"/>
                  <wp:positionH relativeFrom="column">
                    <wp:posOffset>19050</wp:posOffset>
                  </wp:positionH>
                  <wp:positionV relativeFrom="paragraph">
                    <wp:posOffset>9525</wp:posOffset>
                  </wp:positionV>
                  <wp:extent cx="1971675" cy="885825"/>
                  <wp:effectExtent l="0" t="0" r="9525" b="952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1675" cy="885825"/>
                          </a:xfrm>
                          <a:prstGeom prst="rect">
                            <a:avLst/>
                          </a:prstGeom>
                          <a:noFill/>
                          <a:ln>
                            <a:noFill/>
                          </a:ln>
                        </pic:spPr>
                      </pic:pic>
                    </a:graphicData>
                  </a:graphic>
                </wp:anchor>
              </w:drawing>
            </w:r>
          </w:p>
        </w:tc>
        <w:tc>
          <w:tcPr>
            <w:tcW w:w="10183" w:type="dxa"/>
          </w:tcPr>
          <w:p w:rsidR="0021144A" w:rsidRPr="0021144A" w:rsidRDefault="0021144A" w:rsidP="0021144A">
            <w:pPr>
              <w:spacing w:after="0" w:line="240" w:lineRule="auto"/>
              <w:rPr>
                <w:rFonts w:ascii="Times New Roman" w:eastAsia="Times New Roman" w:hAnsi="Times New Roman" w:cs="Times New Roman"/>
                <w:sz w:val="24"/>
                <w:szCs w:val="24"/>
                <w:lang w:eastAsia="ru-RU"/>
              </w:rPr>
            </w:pPr>
            <w:r w:rsidRPr="0021144A">
              <w:rPr>
                <w:rFonts w:ascii="Times New Roman" w:eastAsia="Times New Roman" w:hAnsi="Times New Roman" w:cs="Times New Roman"/>
                <w:sz w:val="24"/>
                <w:szCs w:val="24"/>
                <w:lang w:eastAsia="ru-RU"/>
              </w:rPr>
              <w:t>Ремонт асфальтового покрытия существующей проезжей части дворовой территории МКД</w:t>
            </w:r>
          </w:p>
        </w:tc>
      </w:tr>
      <w:tr w:rsidR="0021144A" w:rsidRPr="0021144A" w:rsidTr="0021144A">
        <w:trPr>
          <w:trHeight w:val="1555"/>
        </w:trPr>
        <w:tc>
          <w:tcPr>
            <w:tcW w:w="586" w:type="dxa"/>
            <w:noWrap/>
          </w:tcPr>
          <w:p w:rsidR="0021144A" w:rsidRPr="0021144A" w:rsidRDefault="0021144A" w:rsidP="0021144A">
            <w:pPr>
              <w:spacing w:after="0" w:line="240" w:lineRule="auto"/>
              <w:jc w:val="center"/>
              <w:rPr>
                <w:rFonts w:ascii="Times New Roman" w:eastAsia="Times New Roman" w:hAnsi="Times New Roman" w:cs="Times New Roman"/>
                <w:color w:val="000000"/>
                <w:sz w:val="24"/>
                <w:szCs w:val="24"/>
                <w:lang w:eastAsia="ru-RU"/>
              </w:rPr>
            </w:pPr>
            <w:r w:rsidRPr="0021144A">
              <w:rPr>
                <w:rFonts w:ascii="Times New Roman" w:eastAsia="Times New Roman" w:hAnsi="Times New Roman" w:cs="Times New Roman"/>
                <w:color w:val="000000"/>
                <w:sz w:val="24"/>
                <w:szCs w:val="24"/>
                <w:lang w:eastAsia="ru-RU"/>
              </w:rPr>
              <w:t>1.2</w:t>
            </w:r>
          </w:p>
        </w:tc>
        <w:tc>
          <w:tcPr>
            <w:tcW w:w="3406" w:type="dxa"/>
            <w:noWrap/>
          </w:tcPr>
          <w:p w:rsidR="0021144A" w:rsidRPr="0021144A" w:rsidRDefault="0021144A" w:rsidP="0021144A">
            <w:pPr>
              <w:spacing w:after="0" w:line="240" w:lineRule="auto"/>
              <w:rPr>
                <w:rFonts w:ascii="Times New Roman" w:eastAsia="Times New Roman" w:hAnsi="Times New Roman" w:cs="Times New Roman"/>
                <w:color w:val="000000"/>
                <w:sz w:val="24"/>
                <w:szCs w:val="24"/>
                <w:lang w:eastAsia="ru-RU"/>
              </w:rPr>
            </w:pPr>
            <w:r w:rsidRPr="0021144A">
              <w:rPr>
                <w:rFonts w:ascii="Calibri" w:eastAsia="Times New Roman" w:hAnsi="Calibri" w:cs="Times New Roman"/>
                <w:noProof/>
                <w:sz w:val="24"/>
                <w:szCs w:val="24"/>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28575</wp:posOffset>
                  </wp:positionV>
                  <wp:extent cx="1981200" cy="981075"/>
                  <wp:effectExtent l="0" t="0" r="0" b="952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0" cy="981075"/>
                          </a:xfrm>
                          <a:prstGeom prst="rect">
                            <a:avLst/>
                          </a:prstGeom>
                          <a:noFill/>
                          <a:ln>
                            <a:noFill/>
                          </a:ln>
                        </pic:spPr>
                      </pic:pic>
                    </a:graphicData>
                  </a:graphic>
                </wp:anchor>
              </w:drawing>
            </w:r>
          </w:p>
        </w:tc>
        <w:tc>
          <w:tcPr>
            <w:tcW w:w="10183" w:type="dxa"/>
          </w:tcPr>
          <w:p w:rsidR="0021144A" w:rsidRPr="0021144A" w:rsidRDefault="0021144A" w:rsidP="0021144A">
            <w:pPr>
              <w:spacing w:after="0" w:line="240" w:lineRule="auto"/>
              <w:rPr>
                <w:rFonts w:ascii="Times New Roman" w:eastAsia="Times New Roman" w:hAnsi="Times New Roman" w:cs="Times New Roman"/>
                <w:color w:val="000000"/>
                <w:sz w:val="24"/>
                <w:szCs w:val="24"/>
                <w:lang w:eastAsia="ru-RU"/>
              </w:rPr>
            </w:pPr>
            <w:r w:rsidRPr="0021144A">
              <w:rPr>
                <w:rFonts w:ascii="Times New Roman" w:eastAsia="Times New Roman" w:hAnsi="Times New Roman" w:cs="Times New Roman"/>
                <w:color w:val="000000"/>
                <w:sz w:val="24"/>
                <w:szCs w:val="24"/>
                <w:lang w:eastAsia="ru-RU"/>
              </w:rPr>
              <w:t>Повышение уровня верха люков путем установки дополнительного опорного железобетонного кольца (без замены на новый люк)</w:t>
            </w:r>
          </w:p>
        </w:tc>
      </w:tr>
      <w:tr w:rsidR="0021144A" w:rsidRPr="0021144A" w:rsidTr="0021144A">
        <w:trPr>
          <w:trHeight w:val="630"/>
        </w:trPr>
        <w:tc>
          <w:tcPr>
            <w:tcW w:w="586" w:type="dxa"/>
            <w:noWrap/>
          </w:tcPr>
          <w:p w:rsidR="0021144A" w:rsidRPr="0021144A" w:rsidRDefault="0021144A" w:rsidP="0021144A">
            <w:pPr>
              <w:spacing w:after="0" w:line="240" w:lineRule="auto"/>
              <w:jc w:val="center"/>
              <w:rPr>
                <w:rFonts w:ascii="Times New Roman" w:eastAsia="Times New Roman" w:hAnsi="Times New Roman" w:cs="Times New Roman"/>
                <w:color w:val="000000"/>
                <w:sz w:val="24"/>
                <w:szCs w:val="24"/>
                <w:lang w:eastAsia="ru-RU"/>
              </w:rPr>
            </w:pPr>
            <w:r w:rsidRPr="0021144A">
              <w:rPr>
                <w:rFonts w:ascii="Times New Roman" w:eastAsia="Times New Roman" w:hAnsi="Times New Roman" w:cs="Times New Roman"/>
                <w:color w:val="000000"/>
                <w:sz w:val="24"/>
                <w:szCs w:val="24"/>
                <w:lang w:eastAsia="ru-RU"/>
              </w:rPr>
              <w:t>1.3</w:t>
            </w:r>
          </w:p>
        </w:tc>
        <w:tc>
          <w:tcPr>
            <w:tcW w:w="3406" w:type="dxa"/>
            <w:vMerge w:val="restart"/>
            <w:noWrap/>
          </w:tcPr>
          <w:p w:rsidR="0021144A" w:rsidRPr="0021144A" w:rsidRDefault="0021144A" w:rsidP="0021144A">
            <w:pPr>
              <w:spacing w:after="0" w:line="240" w:lineRule="auto"/>
              <w:rPr>
                <w:rFonts w:ascii="Calibri" w:eastAsia="Times New Roman" w:hAnsi="Calibri" w:cs="Times New Roman"/>
                <w:color w:val="000000"/>
                <w:sz w:val="24"/>
                <w:szCs w:val="24"/>
                <w:lang w:eastAsia="ru-RU"/>
              </w:rPr>
            </w:pPr>
            <w:r w:rsidRPr="0021144A">
              <w:rPr>
                <w:rFonts w:ascii="Calibri" w:eastAsia="Times New Roman" w:hAnsi="Calibri" w:cs="Times New Roman"/>
                <w:noProof/>
                <w:sz w:val="24"/>
                <w:szCs w:val="24"/>
                <w:lang w:eastAsia="ru-RU"/>
              </w:rPr>
              <w:drawing>
                <wp:anchor distT="0" distB="0" distL="114300" distR="114300" simplePos="0" relativeHeight="251659264" behindDoc="0" locked="0" layoutInCell="1" allowOverlap="1">
                  <wp:simplePos x="0" y="0"/>
                  <wp:positionH relativeFrom="column">
                    <wp:posOffset>28575</wp:posOffset>
                  </wp:positionH>
                  <wp:positionV relativeFrom="paragraph">
                    <wp:posOffset>19050</wp:posOffset>
                  </wp:positionV>
                  <wp:extent cx="1962150" cy="1141730"/>
                  <wp:effectExtent l="0" t="0" r="0" b="127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0" cy="1141730"/>
                          </a:xfrm>
                          <a:prstGeom prst="rect">
                            <a:avLst/>
                          </a:prstGeom>
                          <a:noFill/>
                          <a:ln>
                            <a:noFill/>
                          </a:ln>
                        </pic:spPr>
                      </pic:pic>
                    </a:graphicData>
                  </a:graphic>
                </wp:anchor>
              </w:drawing>
            </w:r>
          </w:p>
          <w:p w:rsidR="0021144A" w:rsidRPr="0021144A" w:rsidRDefault="0021144A" w:rsidP="0021144A">
            <w:pPr>
              <w:spacing w:after="0" w:line="240" w:lineRule="auto"/>
              <w:rPr>
                <w:rFonts w:ascii="Calibri" w:eastAsia="Times New Roman" w:hAnsi="Calibri" w:cs="Times New Roman"/>
                <w:color w:val="000000"/>
                <w:sz w:val="24"/>
                <w:szCs w:val="24"/>
                <w:lang w:eastAsia="ru-RU"/>
              </w:rPr>
            </w:pPr>
          </w:p>
        </w:tc>
        <w:tc>
          <w:tcPr>
            <w:tcW w:w="10183" w:type="dxa"/>
          </w:tcPr>
          <w:p w:rsidR="0021144A" w:rsidRPr="0021144A" w:rsidRDefault="0021144A" w:rsidP="0021144A">
            <w:pPr>
              <w:spacing w:after="0" w:line="240" w:lineRule="auto"/>
              <w:rPr>
                <w:rFonts w:ascii="Times New Roman" w:eastAsia="Times New Roman" w:hAnsi="Times New Roman" w:cs="Times New Roman"/>
                <w:sz w:val="24"/>
                <w:szCs w:val="24"/>
                <w:lang w:eastAsia="ru-RU"/>
              </w:rPr>
            </w:pPr>
            <w:r w:rsidRPr="0021144A">
              <w:rPr>
                <w:rFonts w:ascii="Times New Roman" w:eastAsia="Times New Roman" w:hAnsi="Times New Roman" w:cs="Times New Roman"/>
                <w:sz w:val="24"/>
                <w:szCs w:val="24"/>
                <w:lang w:eastAsia="ru-RU"/>
              </w:rPr>
              <w:t xml:space="preserve">Разборка и вывоз бортовых камней </w:t>
            </w:r>
          </w:p>
        </w:tc>
      </w:tr>
      <w:tr w:rsidR="0021144A" w:rsidRPr="0021144A" w:rsidTr="0021144A">
        <w:trPr>
          <w:trHeight w:val="1184"/>
        </w:trPr>
        <w:tc>
          <w:tcPr>
            <w:tcW w:w="586" w:type="dxa"/>
            <w:noWrap/>
          </w:tcPr>
          <w:p w:rsidR="0021144A" w:rsidRPr="0021144A" w:rsidRDefault="0021144A" w:rsidP="0021144A">
            <w:pPr>
              <w:spacing w:after="0" w:line="240" w:lineRule="auto"/>
              <w:jc w:val="center"/>
              <w:rPr>
                <w:rFonts w:ascii="Times New Roman" w:eastAsia="Times New Roman" w:hAnsi="Times New Roman" w:cs="Times New Roman"/>
                <w:color w:val="000000"/>
                <w:sz w:val="24"/>
                <w:szCs w:val="24"/>
                <w:lang w:eastAsia="ru-RU"/>
              </w:rPr>
            </w:pPr>
            <w:r w:rsidRPr="0021144A">
              <w:rPr>
                <w:rFonts w:ascii="Times New Roman" w:eastAsia="Times New Roman" w:hAnsi="Times New Roman" w:cs="Times New Roman"/>
                <w:color w:val="000000"/>
                <w:sz w:val="24"/>
                <w:szCs w:val="24"/>
                <w:lang w:eastAsia="ru-RU"/>
              </w:rPr>
              <w:lastRenderedPageBreak/>
              <w:t>1.4</w:t>
            </w:r>
          </w:p>
        </w:tc>
        <w:tc>
          <w:tcPr>
            <w:tcW w:w="3406" w:type="dxa"/>
            <w:vMerge/>
          </w:tcPr>
          <w:p w:rsidR="0021144A" w:rsidRPr="0021144A" w:rsidRDefault="0021144A" w:rsidP="0021144A">
            <w:pPr>
              <w:spacing w:after="0" w:line="240" w:lineRule="auto"/>
              <w:rPr>
                <w:rFonts w:ascii="Calibri" w:eastAsia="Times New Roman" w:hAnsi="Calibri" w:cs="Times New Roman"/>
                <w:color w:val="000000"/>
                <w:sz w:val="24"/>
                <w:szCs w:val="24"/>
                <w:lang w:eastAsia="ru-RU"/>
              </w:rPr>
            </w:pPr>
          </w:p>
        </w:tc>
        <w:tc>
          <w:tcPr>
            <w:tcW w:w="10183" w:type="dxa"/>
          </w:tcPr>
          <w:p w:rsidR="0021144A" w:rsidRPr="0021144A" w:rsidRDefault="0021144A" w:rsidP="0021144A">
            <w:pPr>
              <w:spacing w:after="0" w:line="240" w:lineRule="auto"/>
              <w:rPr>
                <w:rFonts w:ascii="Times New Roman" w:eastAsia="Times New Roman" w:hAnsi="Times New Roman" w:cs="Times New Roman"/>
                <w:sz w:val="24"/>
                <w:szCs w:val="24"/>
                <w:lang w:eastAsia="ru-RU"/>
              </w:rPr>
            </w:pPr>
            <w:r w:rsidRPr="0021144A">
              <w:rPr>
                <w:rFonts w:ascii="Times New Roman" w:eastAsia="Times New Roman" w:hAnsi="Times New Roman" w:cs="Times New Roman"/>
                <w:sz w:val="24"/>
                <w:szCs w:val="24"/>
                <w:lang w:eastAsia="ru-RU"/>
              </w:rPr>
              <w:t>Установка бортовых камней дорожных (БР 100.30.15)</w:t>
            </w:r>
          </w:p>
        </w:tc>
      </w:tr>
      <w:tr w:rsidR="0021144A" w:rsidRPr="0021144A" w:rsidTr="0021144A">
        <w:trPr>
          <w:trHeight w:val="844"/>
        </w:trPr>
        <w:tc>
          <w:tcPr>
            <w:tcW w:w="586" w:type="dxa"/>
            <w:noWrap/>
          </w:tcPr>
          <w:p w:rsidR="0021144A" w:rsidRPr="0021144A" w:rsidRDefault="0021144A" w:rsidP="0021144A">
            <w:pPr>
              <w:spacing w:after="0" w:line="240" w:lineRule="auto"/>
              <w:jc w:val="center"/>
              <w:rPr>
                <w:rFonts w:ascii="Times New Roman" w:eastAsia="Times New Roman" w:hAnsi="Times New Roman" w:cs="Times New Roman"/>
                <w:color w:val="000000"/>
                <w:sz w:val="24"/>
                <w:szCs w:val="24"/>
                <w:lang w:eastAsia="ru-RU"/>
              </w:rPr>
            </w:pPr>
            <w:r w:rsidRPr="0021144A">
              <w:rPr>
                <w:rFonts w:ascii="Times New Roman" w:eastAsia="Times New Roman" w:hAnsi="Times New Roman" w:cs="Times New Roman"/>
                <w:color w:val="000000"/>
                <w:sz w:val="24"/>
                <w:szCs w:val="24"/>
                <w:lang w:eastAsia="ru-RU"/>
              </w:rPr>
              <w:t>1.5</w:t>
            </w:r>
          </w:p>
        </w:tc>
        <w:tc>
          <w:tcPr>
            <w:tcW w:w="3406" w:type="dxa"/>
            <w:vMerge/>
          </w:tcPr>
          <w:p w:rsidR="0021144A" w:rsidRPr="0021144A" w:rsidRDefault="0021144A" w:rsidP="0021144A">
            <w:pPr>
              <w:spacing w:after="0" w:line="240" w:lineRule="auto"/>
              <w:rPr>
                <w:rFonts w:ascii="Calibri" w:eastAsia="Times New Roman" w:hAnsi="Calibri" w:cs="Times New Roman"/>
                <w:color w:val="000000"/>
                <w:sz w:val="24"/>
                <w:szCs w:val="24"/>
                <w:lang w:eastAsia="ru-RU"/>
              </w:rPr>
            </w:pPr>
          </w:p>
        </w:tc>
        <w:tc>
          <w:tcPr>
            <w:tcW w:w="10183" w:type="dxa"/>
          </w:tcPr>
          <w:p w:rsidR="0021144A" w:rsidRPr="0021144A" w:rsidRDefault="0021144A" w:rsidP="0021144A">
            <w:pPr>
              <w:spacing w:after="0" w:line="240" w:lineRule="auto"/>
              <w:rPr>
                <w:rFonts w:ascii="Times New Roman" w:eastAsia="Times New Roman" w:hAnsi="Times New Roman" w:cs="Times New Roman"/>
                <w:sz w:val="24"/>
                <w:szCs w:val="24"/>
                <w:lang w:eastAsia="ru-RU"/>
              </w:rPr>
            </w:pPr>
            <w:r w:rsidRPr="0021144A">
              <w:rPr>
                <w:rFonts w:ascii="Times New Roman" w:eastAsia="Times New Roman" w:hAnsi="Times New Roman" w:cs="Times New Roman"/>
                <w:sz w:val="24"/>
                <w:szCs w:val="24"/>
                <w:lang w:eastAsia="ru-RU"/>
              </w:rPr>
              <w:t>Установка бортовых камней тротуарных (БР 100.20.8)</w:t>
            </w:r>
          </w:p>
        </w:tc>
      </w:tr>
      <w:tr w:rsidR="0021144A" w:rsidRPr="0021144A" w:rsidTr="0021144A">
        <w:trPr>
          <w:trHeight w:val="1690"/>
        </w:trPr>
        <w:tc>
          <w:tcPr>
            <w:tcW w:w="586" w:type="dxa"/>
            <w:noWrap/>
          </w:tcPr>
          <w:p w:rsidR="0021144A" w:rsidRPr="0021144A" w:rsidRDefault="0021144A" w:rsidP="0021144A">
            <w:pPr>
              <w:spacing w:after="0" w:line="240" w:lineRule="auto"/>
              <w:jc w:val="center"/>
              <w:rPr>
                <w:rFonts w:ascii="Times New Roman" w:eastAsia="Times New Roman" w:hAnsi="Times New Roman" w:cs="Times New Roman"/>
                <w:color w:val="000000"/>
                <w:sz w:val="24"/>
                <w:szCs w:val="24"/>
                <w:lang w:eastAsia="ru-RU"/>
              </w:rPr>
            </w:pPr>
            <w:r w:rsidRPr="0021144A">
              <w:rPr>
                <w:rFonts w:ascii="Times New Roman" w:eastAsia="Times New Roman" w:hAnsi="Times New Roman" w:cs="Times New Roman"/>
                <w:color w:val="000000"/>
                <w:sz w:val="24"/>
                <w:szCs w:val="24"/>
                <w:lang w:eastAsia="ru-RU"/>
              </w:rPr>
              <w:t>2</w:t>
            </w:r>
          </w:p>
        </w:tc>
        <w:tc>
          <w:tcPr>
            <w:tcW w:w="3406" w:type="dxa"/>
            <w:noWrap/>
          </w:tcPr>
          <w:p w:rsidR="0021144A" w:rsidRPr="0021144A" w:rsidRDefault="0021144A" w:rsidP="0021144A">
            <w:pPr>
              <w:spacing w:after="0" w:line="240" w:lineRule="auto"/>
              <w:rPr>
                <w:rFonts w:ascii="Times New Roman" w:eastAsia="Times New Roman" w:hAnsi="Times New Roman" w:cs="Times New Roman"/>
                <w:color w:val="000000"/>
                <w:sz w:val="24"/>
                <w:szCs w:val="24"/>
                <w:lang w:eastAsia="ru-RU"/>
              </w:rPr>
            </w:pPr>
            <w:r w:rsidRPr="0021144A">
              <w:rPr>
                <w:rFonts w:ascii="Calibri" w:eastAsia="Times New Roman" w:hAnsi="Calibri" w:cs="Times New Roman"/>
                <w:noProof/>
                <w:sz w:val="24"/>
                <w:szCs w:val="24"/>
                <w:lang w:eastAsia="ru-RU"/>
              </w:rPr>
              <w:drawing>
                <wp:anchor distT="0" distB="0" distL="114300" distR="114300" simplePos="0" relativeHeight="251661312" behindDoc="0" locked="0" layoutInCell="1" allowOverlap="1">
                  <wp:simplePos x="0" y="0"/>
                  <wp:positionH relativeFrom="column">
                    <wp:posOffset>19050</wp:posOffset>
                  </wp:positionH>
                  <wp:positionV relativeFrom="paragraph">
                    <wp:posOffset>19050</wp:posOffset>
                  </wp:positionV>
                  <wp:extent cx="1952625" cy="1162050"/>
                  <wp:effectExtent l="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2625" cy="1162050"/>
                          </a:xfrm>
                          <a:prstGeom prst="rect">
                            <a:avLst/>
                          </a:prstGeom>
                          <a:noFill/>
                          <a:ln>
                            <a:noFill/>
                          </a:ln>
                        </pic:spPr>
                      </pic:pic>
                    </a:graphicData>
                  </a:graphic>
                </wp:anchor>
              </w:drawing>
            </w:r>
          </w:p>
        </w:tc>
        <w:tc>
          <w:tcPr>
            <w:tcW w:w="10183" w:type="dxa"/>
          </w:tcPr>
          <w:p w:rsidR="0021144A" w:rsidRPr="0021144A" w:rsidRDefault="0021144A" w:rsidP="0021144A">
            <w:pPr>
              <w:spacing w:after="0" w:line="240" w:lineRule="auto"/>
              <w:rPr>
                <w:rFonts w:ascii="Times New Roman" w:eastAsia="Times New Roman" w:hAnsi="Times New Roman" w:cs="Times New Roman"/>
                <w:sz w:val="24"/>
                <w:szCs w:val="24"/>
                <w:lang w:eastAsia="ru-RU"/>
              </w:rPr>
            </w:pPr>
            <w:r w:rsidRPr="0021144A">
              <w:rPr>
                <w:rFonts w:ascii="Times New Roman" w:eastAsia="Times New Roman" w:hAnsi="Times New Roman" w:cs="Times New Roman"/>
                <w:sz w:val="24"/>
                <w:szCs w:val="24"/>
                <w:lang w:eastAsia="ru-RU"/>
              </w:rPr>
              <w:t>Монтаж и демонтаж опор освещения</w:t>
            </w:r>
          </w:p>
          <w:p w:rsidR="0021144A" w:rsidRPr="0021144A" w:rsidRDefault="0021144A" w:rsidP="0021144A">
            <w:pPr>
              <w:spacing w:after="0" w:line="240" w:lineRule="auto"/>
              <w:rPr>
                <w:rFonts w:ascii="Times New Roman" w:eastAsia="Times New Roman" w:hAnsi="Times New Roman" w:cs="Times New Roman"/>
                <w:sz w:val="24"/>
                <w:szCs w:val="24"/>
                <w:lang w:eastAsia="ru-RU"/>
              </w:rPr>
            </w:pPr>
          </w:p>
          <w:p w:rsidR="0021144A" w:rsidRPr="0021144A" w:rsidRDefault="0021144A" w:rsidP="0021144A">
            <w:pPr>
              <w:spacing w:after="0" w:line="240" w:lineRule="auto"/>
              <w:rPr>
                <w:rFonts w:ascii="Times New Roman" w:eastAsia="Times New Roman" w:hAnsi="Times New Roman" w:cs="Times New Roman"/>
                <w:sz w:val="24"/>
                <w:szCs w:val="24"/>
                <w:lang w:eastAsia="ru-RU"/>
              </w:rPr>
            </w:pPr>
          </w:p>
          <w:p w:rsidR="0021144A" w:rsidRPr="0021144A" w:rsidRDefault="0021144A" w:rsidP="0021144A">
            <w:pPr>
              <w:spacing w:after="0" w:line="240" w:lineRule="auto"/>
              <w:rPr>
                <w:rFonts w:ascii="Times New Roman" w:eastAsia="Times New Roman" w:hAnsi="Times New Roman" w:cs="Times New Roman"/>
                <w:sz w:val="24"/>
                <w:szCs w:val="24"/>
                <w:lang w:eastAsia="ru-RU"/>
              </w:rPr>
            </w:pPr>
          </w:p>
          <w:p w:rsidR="0021144A" w:rsidRPr="0021144A" w:rsidRDefault="0021144A" w:rsidP="0021144A">
            <w:pPr>
              <w:spacing w:after="0" w:line="240" w:lineRule="auto"/>
              <w:rPr>
                <w:rFonts w:ascii="Times New Roman" w:eastAsia="Times New Roman" w:hAnsi="Times New Roman" w:cs="Times New Roman"/>
                <w:sz w:val="24"/>
                <w:szCs w:val="24"/>
                <w:lang w:eastAsia="ru-RU"/>
              </w:rPr>
            </w:pPr>
          </w:p>
          <w:p w:rsidR="0021144A" w:rsidRPr="0021144A" w:rsidRDefault="0021144A" w:rsidP="0021144A">
            <w:pPr>
              <w:spacing w:after="0" w:line="240" w:lineRule="auto"/>
              <w:rPr>
                <w:rFonts w:ascii="Times New Roman" w:eastAsia="Times New Roman" w:hAnsi="Times New Roman" w:cs="Times New Roman"/>
                <w:sz w:val="24"/>
                <w:szCs w:val="24"/>
                <w:lang w:eastAsia="ru-RU"/>
              </w:rPr>
            </w:pPr>
          </w:p>
          <w:p w:rsidR="0021144A" w:rsidRPr="0021144A" w:rsidRDefault="0021144A" w:rsidP="0021144A">
            <w:pPr>
              <w:spacing w:after="0" w:line="240" w:lineRule="auto"/>
              <w:rPr>
                <w:rFonts w:ascii="Times New Roman" w:eastAsia="Times New Roman" w:hAnsi="Times New Roman" w:cs="Times New Roman"/>
                <w:sz w:val="24"/>
                <w:szCs w:val="24"/>
                <w:lang w:eastAsia="ru-RU"/>
              </w:rPr>
            </w:pPr>
          </w:p>
        </w:tc>
      </w:tr>
      <w:tr w:rsidR="0021144A" w:rsidRPr="0021144A" w:rsidTr="0021144A">
        <w:trPr>
          <w:trHeight w:val="1685"/>
        </w:trPr>
        <w:tc>
          <w:tcPr>
            <w:tcW w:w="586" w:type="dxa"/>
            <w:noWrap/>
          </w:tcPr>
          <w:p w:rsidR="0021144A" w:rsidRPr="0021144A" w:rsidRDefault="0021144A" w:rsidP="0021144A">
            <w:pPr>
              <w:spacing w:after="0" w:line="240" w:lineRule="auto"/>
              <w:jc w:val="center"/>
              <w:rPr>
                <w:rFonts w:ascii="Times New Roman" w:eastAsia="Times New Roman" w:hAnsi="Times New Roman" w:cs="Times New Roman"/>
                <w:color w:val="000000"/>
                <w:sz w:val="24"/>
                <w:szCs w:val="24"/>
                <w:lang w:eastAsia="ru-RU"/>
              </w:rPr>
            </w:pPr>
            <w:r w:rsidRPr="0021144A">
              <w:rPr>
                <w:rFonts w:ascii="Times New Roman" w:eastAsia="Times New Roman" w:hAnsi="Times New Roman" w:cs="Times New Roman"/>
                <w:color w:val="000000"/>
                <w:sz w:val="24"/>
                <w:szCs w:val="24"/>
                <w:lang w:eastAsia="ru-RU"/>
              </w:rPr>
              <w:t>3</w:t>
            </w:r>
          </w:p>
        </w:tc>
        <w:tc>
          <w:tcPr>
            <w:tcW w:w="3406" w:type="dxa"/>
          </w:tcPr>
          <w:p w:rsidR="0021144A" w:rsidRPr="0021144A" w:rsidRDefault="0021144A" w:rsidP="0021144A">
            <w:pPr>
              <w:spacing w:after="0" w:line="240" w:lineRule="auto"/>
              <w:rPr>
                <w:rFonts w:ascii="Times New Roman" w:eastAsia="Times New Roman" w:hAnsi="Times New Roman" w:cs="Times New Roman"/>
                <w:color w:val="000000"/>
                <w:sz w:val="24"/>
                <w:szCs w:val="24"/>
                <w:lang w:eastAsia="ru-RU"/>
              </w:rPr>
            </w:pPr>
            <w:r w:rsidRPr="0021144A">
              <w:rPr>
                <w:rFonts w:ascii="Times New Roman" w:eastAsia="Times New Roman" w:hAnsi="Times New Roman" w:cs="Times New Roman"/>
                <w:noProof/>
                <w:color w:val="000000"/>
                <w:sz w:val="24"/>
                <w:szCs w:val="24"/>
                <w:lang w:eastAsia="ru-RU"/>
              </w:rPr>
              <w:drawing>
                <wp:inline distT="0" distB="0" distL="0" distR="0">
                  <wp:extent cx="2386965" cy="14370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6965" cy="1437005"/>
                          </a:xfrm>
                          <a:prstGeom prst="rect">
                            <a:avLst/>
                          </a:prstGeom>
                          <a:noFill/>
                          <a:ln>
                            <a:noFill/>
                          </a:ln>
                        </pic:spPr>
                      </pic:pic>
                    </a:graphicData>
                  </a:graphic>
                </wp:inline>
              </w:drawing>
            </w:r>
          </w:p>
        </w:tc>
        <w:tc>
          <w:tcPr>
            <w:tcW w:w="10183" w:type="dxa"/>
          </w:tcPr>
          <w:p w:rsidR="0021144A" w:rsidRPr="0021144A" w:rsidRDefault="0021144A" w:rsidP="0021144A">
            <w:pPr>
              <w:spacing w:after="0" w:line="240" w:lineRule="auto"/>
              <w:rPr>
                <w:rFonts w:ascii="Times New Roman" w:eastAsia="Times New Roman" w:hAnsi="Times New Roman" w:cs="Times New Roman"/>
                <w:color w:val="000000"/>
                <w:sz w:val="24"/>
                <w:szCs w:val="24"/>
                <w:lang w:eastAsia="ru-RU"/>
              </w:rPr>
            </w:pPr>
            <w:r w:rsidRPr="0021144A">
              <w:rPr>
                <w:rFonts w:ascii="Times New Roman" w:eastAsia="Times New Roman" w:hAnsi="Times New Roman" w:cs="Times New Roman"/>
                <w:color w:val="000000"/>
                <w:sz w:val="24"/>
                <w:szCs w:val="24"/>
                <w:lang w:eastAsia="ru-RU"/>
              </w:rPr>
              <w:t xml:space="preserve">Установка скамейки </w:t>
            </w:r>
          </w:p>
        </w:tc>
      </w:tr>
      <w:tr w:rsidR="0021144A" w:rsidRPr="0021144A" w:rsidTr="0021144A">
        <w:trPr>
          <w:trHeight w:val="1659"/>
        </w:trPr>
        <w:tc>
          <w:tcPr>
            <w:tcW w:w="586" w:type="dxa"/>
            <w:noWrap/>
          </w:tcPr>
          <w:p w:rsidR="0021144A" w:rsidRPr="0021144A" w:rsidRDefault="0021144A" w:rsidP="0021144A">
            <w:pPr>
              <w:spacing w:after="0" w:line="240" w:lineRule="auto"/>
              <w:jc w:val="center"/>
              <w:rPr>
                <w:rFonts w:ascii="Times New Roman" w:eastAsia="Times New Roman" w:hAnsi="Times New Roman" w:cs="Times New Roman"/>
                <w:color w:val="000000"/>
                <w:sz w:val="24"/>
                <w:szCs w:val="24"/>
                <w:lang w:eastAsia="ru-RU"/>
              </w:rPr>
            </w:pPr>
            <w:r w:rsidRPr="0021144A">
              <w:rPr>
                <w:rFonts w:ascii="Times New Roman" w:eastAsia="Times New Roman" w:hAnsi="Times New Roman" w:cs="Times New Roman"/>
                <w:color w:val="000000"/>
                <w:sz w:val="24"/>
                <w:szCs w:val="24"/>
                <w:lang w:eastAsia="ru-RU"/>
              </w:rPr>
              <w:t>4</w:t>
            </w:r>
          </w:p>
        </w:tc>
        <w:tc>
          <w:tcPr>
            <w:tcW w:w="3406" w:type="dxa"/>
            <w:noWrap/>
          </w:tcPr>
          <w:p w:rsidR="0021144A" w:rsidRPr="0021144A" w:rsidRDefault="0021144A" w:rsidP="0021144A">
            <w:pPr>
              <w:spacing w:after="0" w:line="240" w:lineRule="auto"/>
              <w:rPr>
                <w:rFonts w:ascii="Times New Roman" w:eastAsia="Times New Roman" w:hAnsi="Times New Roman" w:cs="Times New Roman"/>
                <w:color w:val="000000"/>
                <w:sz w:val="24"/>
                <w:szCs w:val="24"/>
                <w:lang w:eastAsia="ru-RU"/>
              </w:rPr>
            </w:pPr>
            <w:r w:rsidRPr="0021144A">
              <w:rPr>
                <w:rFonts w:ascii="Calibri" w:eastAsia="Times New Roman" w:hAnsi="Calibri" w:cs="Times New Roman"/>
                <w:noProof/>
                <w:sz w:val="24"/>
                <w:szCs w:val="24"/>
                <w:lang w:eastAsia="ru-RU"/>
              </w:rPr>
              <w:drawing>
                <wp:anchor distT="0" distB="0" distL="114300" distR="114300" simplePos="0" relativeHeight="251663360" behindDoc="0" locked="0" layoutInCell="1" allowOverlap="1">
                  <wp:simplePos x="0" y="0"/>
                  <wp:positionH relativeFrom="column">
                    <wp:posOffset>9525</wp:posOffset>
                  </wp:positionH>
                  <wp:positionV relativeFrom="paragraph">
                    <wp:posOffset>35560</wp:posOffset>
                  </wp:positionV>
                  <wp:extent cx="880110" cy="10096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0110" cy="1009650"/>
                          </a:xfrm>
                          <a:prstGeom prst="rect">
                            <a:avLst/>
                          </a:prstGeom>
                          <a:noFill/>
                          <a:ln>
                            <a:noFill/>
                          </a:ln>
                        </pic:spPr>
                      </pic:pic>
                    </a:graphicData>
                  </a:graphic>
                </wp:anchor>
              </w:drawing>
            </w:r>
            <w:r w:rsidRPr="0021144A">
              <w:rPr>
                <w:rFonts w:ascii="Calibri" w:eastAsia="Times New Roman" w:hAnsi="Calibri" w:cs="Times New Roman"/>
                <w:noProof/>
                <w:sz w:val="24"/>
                <w:szCs w:val="24"/>
                <w:lang w:eastAsia="ru-RU"/>
              </w:rPr>
              <w:drawing>
                <wp:anchor distT="0" distB="0" distL="114300" distR="114300" simplePos="0" relativeHeight="251662336" behindDoc="0" locked="0" layoutInCell="1" allowOverlap="1">
                  <wp:simplePos x="0" y="0"/>
                  <wp:positionH relativeFrom="column">
                    <wp:posOffset>922020</wp:posOffset>
                  </wp:positionH>
                  <wp:positionV relativeFrom="paragraph">
                    <wp:posOffset>35560</wp:posOffset>
                  </wp:positionV>
                  <wp:extent cx="1031240" cy="101790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1240" cy="1017905"/>
                          </a:xfrm>
                          <a:prstGeom prst="rect">
                            <a:avLst/>
                          </a:prstGeom>
                          <a:noFill/>
                          <a:ln>
                            <a:noFill/>
                          </a:ln>
                        </pic:spPr>
                      </pic:pic>
                    </a:graphicData>
                  </a:graphic>
                </wp:anchor>
              </w:drawing>
            </w:r>
          </w:p>
        </w:tc>
        <w:tc>
          <w:tcPr>
            <w:tcW w:w="10183" w:type="dxa"/>
          </w:tcPr>
          <w:p w:rsidR="0021144A" w:rsidRPr="0021144A" w:rsidRDefault="0021144A" w:rsidP="0021144A">
            <w:pPr>
              <w:spacing w:after="0" w:line="240" w:lineRule="auto"/>
              <w:rPr>
                <w:rFonts w:ascii="Times New Roman" w:eastAsia="Times New Roman" w:hAnsi="Times New Roman" w:cs="Times New Roman"/>
                <w:color w:val="000000"/>
                <w:sz w:val="24"/>
                <w:szCs w:val="24"/>
                <w:lang w:eastAsia="ru-RU"/>
              </w:rPr>
            </w:pPr>
            <w:r w:rsidRPr="0021144A">
              <w:rPr>
                <w:rFonts w:ascii="Times New Roman" w:eastAsia="Times New Roman" w:hAnsi="Times New Roman" w:cs="Times New Roman"/>
                <w:color w:val="000000"/>
                <w:sz w:val="24"/>
                <w:szCs w:val="24"/>
                <w:lang w:eastAsia="ru-RU"/>
              </w:rPr>
              <w:t xml:space="preserve">Установка урны металлической </w:t>
            </w:r>
          </w:p>
        </w:tc>
      </w:tr>
    </w:tbl>
    <w:p w:rsidR="0021144A" w:rsidRPr="0021144A" w:rsidRDefault="0021144A" w:rsidP="0021144A">
      <w:pPr>
        <w:spacing w:after="0" w:line="240" w:lineRule="auto"/>
        <w:rPr>
          <w:rFonts w:ascii="Times New Roman" w:eastAsia="Times New Roman" w:hAnsi="Times New Roman" w:cs="Times New Roman"/>
          <w:sz w:val="28"/>
          <w:szCs w:val="28"/>
        </w:rPr>
      </w:pPr>
    </w:p>
    <w:p w:rsidR="0021144A" w:rsidRPr="0021144A" w:rsidRDefault="0021144A" w:rsidP="0021144A">
      <w:pPr>
        <w:spacing w:after="0" w:line="240" w:lineRule="auto"/>
        <w:ind w:left="5760" w:firstLine="2880"/>
        <w:rPr>
          <w:rFonts w:ascii="Times New Roman" w:eastAsia="Times New Roman" w:hAnsi="Times New Roman" w:cs="Times New Roman"/>
          <w:sz w:val="28"/>
          <w:szCs w:val="28"/>
        </w:rPr>
      </w:pPr>
    </w:p>
    <w:p w:rsidR="00E514E0" w:rsidRDefault="00E514E0"/>
    <w:sectPr w:rsidR="00E514E0" w:rsidSect="000565DE">
      <w:footerReference w:type="default" r:id="rId24"/>
      <w:pgSz w:w="16838" w:h="11906" w:orient="landscape"/>
      <w:pgMar w:top="53" w:right="851" w:bottom="0" w:left="1701" w:header="709" w:footer="709" w:gutter="0"/>
      <w:pgNumType w:start="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8BD" w:rsidRDefault="006D08BD">
      <w:pPr>
        <w:spacing w:after="0" w:line="240" w:lineRule="auto"/>
      </w:pPr>
      <w:r>
        <w:separator/>
      </w:r>
    </w:p>
  </w:endnote>
  <w:endnote w:type="continuationSeparator" w:id="1">
    <w:p w:rsidR="006D08BD" w:rsidRDefault="006D08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416" w:rsidRDefault="0087164E" w:rsidP="0021144A">
    <w:pPr>
      <w:pStyle w:val="a5"/>
      <w:framePr w:wrap="around" w:vAnchor="text" w:hAnchor="margin" w:xAlign="right" w:y="1"/>
      <w:rPr>
        <w:rStyle w:val="a7"/>
      </w:rPr>
    </w:pPr>
    <w:r>
      <w:rPr>
        <w:rStyle w:val="a7"/>
      </w:rPr>
      <w:fldChar w:fldCharType="begin"/>
    </w:r>
    <w:r w:rsidR="009B1416">
      <w:rPr>
        <w:rStyle w:val="a7"/>
      </w:rPr>
      <w:instrText xml:space="preserve">PAGE  </w:instrText>
    </w:r>
    <w:r>
      <w:rPr>
        <w:rStyle w:val="a7"/>
      </w:rPr>
      <w:fldChar w:fldCharType="separate"/>
    </w:r>
    <w:r w:rsidR="009B1416">
      <w:rPr>
        <w:rStyle w:val="a7"/>
        <w:noProof/>
      </w:rPr>
      <w:t>1</w:t>
    </w:r>
    <w:r>
      <w:rPr>
        <w:rStyle w:val="a7"/>
      </w:rPr>
      <w:fldChar w:fldCharType="end"/>
    </w:r>
  </w:p>
  <w:p w:rsidR="009B1416" w:rsidRDefault="009B1416" w:rsidP="0021144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416" w:rsidRDefault="009B1416" w:rsidP="0021144A">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416" w:rsidRDefault="009B1416" w:rsidP="0021144A">
    <w:pPr>
      <w:pStyle w:val="a5"/>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416" w:rsidRDefault="009B1416">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416" w:rsidRDefault="0087164E" w:rsidP="0021144A">
    <w:pPr>
      <w:pStyle w:val="a5"/>
      <w:framePr w:wrap="around" w:vAnchor="text" w:hAnchor="margin" w:xAlign="right" w:y="1"/>
      <w:rPr>
        <w:rStyle w:val="a7"/>
      </w:rPr>
    </w:pPr>
    <w:r>
      <w:rPr>
        <w:rStyle w:val="a7"/>
      </w:rPr>
      <w:fldChar w:fldCharType="begin"/>
    </w:r>
    <w:r w:rsidR="009B1416">
      <w:rPr>
        <w:rStyle w:val="a7"/>
      </w:rPr>
      <w:instrText xml:space="preserve">PAGE  </w:instrText>
    </w:r>
    <w:r>
      <w:rPr>
        <w:rStyle w:val="a7"/>
      </w:rPr>
      <w:fldChar w:fldCharType="separate"/>
    </w:r>
    <w:r w:rsidR="00D02D3A">
      <w:rPr>
        <w:rStyle w:val="a7"/>
        <w:noProof/>
      </w:rPr>
      <w:t>17</w:t>
    </w:r>
    <w:r>
      <w:rPr>
        <w:rStyle w:val="a7"/>
      </w:rPr>
      <w:fldChar w:fldCharType="end"/>
    </w:r>
  </w:p>
  <w:p w:rsidR="009B1416" w:rsidRDefault="009B1416" w:rsidP="0021144A">
    <w:pPr>
      <w:pStyle w:val="a5"/>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416" w:rsidRDefault="0087164E" w:rsidP="0021144A">
    <w:pPr>
      <w:pStyle w:val="a5"/>
      <w:framePr w:w="700" w:h="355" w:hRule="exact" w:wrap="around" w:vAnchor="text" w:hAnchor="page" w:x="10342" w:y="-588"/>
    </w:pPr>
    <w:r>
      <w:rPr>
        <w:rStyle w:val="a7"/>
      </w:rPr>
      <w:fldChar w:fldCharType="begin"/>
    </w:r>
    <w:r w:rsidR="009B1416">
      <w:rPr>
        <w:rStyle w:val="a7"/>
      </w:rPr>
      <w:instrText xml:space="preserve">PAGE  </w:instrText>
    </w:r>
    <w:r>
      <w:rPr>
        <w:rStyle w:val="a7"/>
      </w:rPr>
      <w:fldChar w:fldCharType="separate"/>
    </w:r>
    <w:r w:rsidR="00D02D3A">
      <w:rPr>
        <w:rStyle w:val="a7"/>
        <w:noProof/>
      </w:rPr>
      <w:t>1</w:t>
    </w:r>
    <w:r>
      <w:rPr>
        <w:rStyle w:val="a7"/>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416" w:rsidRDefault="0087164E" w:rsidP="0021144A">
    <w:pPr>
      <w:pStyle w:val="a5"/>
      <w:framePr w:wrap="around" w:vAnchor="text" w:hAnchor="margin" w:xAlign="right" w:y="1"/>
      <w:rPr>
        <w:rStyle w:val="a7"/>
      </w:rPr>
    </w:pPr>
    <w:r>
      <w:rPr>
        <w:rStyle w:val="a7"/>
      </w:rPr>
      <w:fldChar w:fldCharType="begin"/>
    </w:r>
    <w:r w:rsidR="009B1416">
      <w:rPr>
        <w:rStyle w:val="a7"/>
      </w:rPr>
      <w:instrText xml:space="preserve">PAGE  </w:instrText>
    </w:r>
    <w:r>
      <w:rPr>
        <w:rStyle w:val="a7"/>
      </w:rPr>
      <w:fldChar w:fldCharType="separate"/>
    </w:r>
    <w:r w:rsidR="00D02D3A">
      <w:rPr>
        <w:rStyle w:val="a7"/>
        <w:noProof/>
      </w:rPr>
      <w:t>37</w:t>
    </w:r>
    <w:r>
      <w:rPr>
        <w:rStyle w:val="a7"/>
      </w:rPr>
      <w:fldChar w:fldCharType="end"/>
    </w:r>
  </w:p>
  <w:p w:rsidR="009B1416" w:rsidRDefault="009B1416" w:rsidP="0021144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8BD" w:rsidRDefault="006D08BD">
      <w:pPr>
        <w:spacing w:after="0" w:line="240" w:lineRule="auto"/>
      </w:pPr>
      <w:r>
        <w:separator/>
      </w:r>
    </w:p>
  </w:footnote>
  <w:footnote w:type="continuationSeparator" w:id="1">
    <w:p w:rsidR="006D08BD" w:rsidRDefault="006D08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416" w:rsidRDefault="009B141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416" w:rsidRDefault="009B1416" w:rsidP="009B1416">
    <w:pPr>
      <w:pStyle w:val="a8"/>
      <w:tabs>
        <w:tab w:val="clear" w:pos="4677"/>
        <w:tab w:val="clear" w:pos="9355"/>
        <w:tab w:val="left" w:pos="8456"/>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416" w:rsidRDefault="009B141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41EC4888"/>
    <w:multiLevelType w:val="multilevel"/>
    <w:tmpl w:val="AE9AE366"/>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3F41685"/>
    <w:multiLevelType w:val="hybridMultilevel"/>
    <w:tmpl w:val="395CE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736CA5"/>
    <w:multiLevelType w:val="hybridMultilevel"/>
    <w:tmpl w:val="021A21EE"/>
    <w:lvl w:ilvl="0" w:tplc="7FF2F9DC">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8194"/>
  </w:hdrShapeDefaults>
  <w:footnotePr>
    <w:footnote w:id="0"/>
    <w:footnote w:id="1"/>
  </w:footnotePr>
  <w:endnotePr>
    <w:endnote w:id="0"/>
    <w:endnote w:id="1"/>
  </w:endnotePr>
  <w:compat/>
  <w:rsids>
    <w:rsidRoot w:val="000C5E28"/>
    <w:rsid w:val="000456E5"/>
    <w:rsid w:val="0004592F"/>
    <w:rsid w:val="000565DE"/>
    <w:rsid w:val="0009178D"/>
    <w:rsid w:val="00095201"/>
    <w:rsid w:val="000A73CD"/>
    <w:rsid w:val="000B31CD"/>
    <w:rsid w:val="000C5E28"/>
    <w:rsid w:val="00110FC1"/>
    <w:rsid w:val="00130544"/>
    <w:rsid w:val="00173D1F"/>
    <w:rsid w:val="0018366C"/>
    <w:rsid w:val="0021144A"/>
    <w:rsid w:val="002A15EF"/>
    <w:rsid w:val="003154A1"/>
    <w:rsid w:val="00347491"/>
    <w:rsid w:val="00391EBD"/>
    <w:rsid w:val="003D4C92"/>
    <w:rsid w:val="004F2CBF"/>
    <w:rsid w:val="00527EF4"/>
    <w:rsid w:val="00535DC6"/>
    <w:rsid w:val="00573EA6"/>
    <w:rsid w:val="005A4C91"/>
    <w:rsid w:val="00644121"/>
    <w:rsid w:val="0065492B"/>
    <w:rsid w:val="006D08BD"/>
    <w:rsid w:val="00735103"/>
    <w:rsid w:val="00766A4A"/>
    <w:rsid w:val="0080755A"/>
    <w:rsid w:val="008622E2"/>
    <w:rsid w:val="0087164E"/>
    <w:rsid w:val="008809B7"/>
    <w:rsid w:val="0088592F"/>
    <w:rsid w:val="00890F71"/>
    <w:rsid w:val="008C26AA"/>
    <w:rsid w:val="008F1270"/>
    <w:rsid w:val="00975112"/>
    <w:rsid w:val="009A18D9"/>
    <w:rsid w:val="009B1416"/>
    <w:rsid w:val="00A9232C"/>
    <w:rsid w:val="00B1243F"/>
    <w:rsid w:val="00B13E55"/>
    <w:rsid w:val="00B813C8"/>
    <w:rsid w:val="00BA629D"/>
    <w:rsid w:val="00C006F6"/>
    <w:rsid w:val="00C27E4B"/>
    <w:rsid w:val="00C34DF8"/>
    <w:rsid w:val="00C42D8A"/>
    <w:rsid w:val="00CF3ECC"/>
    <w:rsid w:val="00CF6602"/>
    <w:rsid w:val="00CF69E9"/>
    <w:rsid w:val="00CF6BFF"/>
    <w:rsid w:val="00D02D3A"/>
    <w:rsid w:val="00D25CF6"/>
    <w:rsid w:val="00D36C38"/>
    <w:rsid w:val="00D51EFE"/>
    <w:rsid w:val="00DB701E"/>
    <w:rsid w:val="00E514E0"/>
    <w:rsid w:val="00E8398D"/>
    <w:rsid w:val="00F70741"/>
    <w:rsid w:val="00FC7F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29D"/>
  </w:style>
  <w:style w:type="paragraph" w:styleId="1">
    <w:name w:val="heading 1"/>
    <w:basedOn w:val="a"/>
    <w:next w:val="a"/>
    <w:link w:val="10"/>
    <w:qFormat/>
    <w:rsid w:val="0021144A"/>
    <w:pPr>
      <w:keepNext/>
      <w:spacing w:after="0" w:line="240" w:lineRule="auto"/>
      <w:jc w:val="center"/>
      <w:outlineLvl w:val="0"/>
    </w:pPr>
    <w:rPr>
      <w:rFonts w:ascii="Arial New Bash" w:eastAsia="Times New Roman" w:hAnsi="Arial New Bash" w:cs="Times New Roman"/>
      <w:b/>
      <w:sz w:val="32"/>
      <w:szCs w:val="20"/>
    </w:rPr>
  </w:style>
  <w:style w:type="paragraph" w:styleId="3">
    <w:name w:val="heading 3"/>
    <w:basedOn w:val="a"/>
    <w:next w:val="a"/>
    <w:link w:val="30"/>
    <w:qFormat/>
    <w:rsid w:val="0021144A"/>
    <w:pPr>
      <w:keepNext/>
      <w:spacing w:after="0" w:line="240" w:lineRule="auto"/>
      <w:jc w:val="center"/>
      <w:outlineLvl w:val="2"/>
    </w:pPr>
    <w:rPr>
      <w:rFonts w:ascii="Arial" w:eastAsia="Times New Roman" w:hAnsi="Arial" w:cs="Times New Roman"/>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144A"/>
    <w:rPr>
      <w:rFonts w:ascii="Arial New Bash" w:eastAsia="Times New Roman" w:hAnsi="Arial New Bash" w:cs="Times New Roman"/>
      <w:b/>
      <w:sz w:val="32"/>
      <w:szCs w:val="20"/>
    </w:rPr>
  </w:style>
  <w:style w:type="character" w:customStyle="1" w:styleId="30">
    <w:name w:val="Заголовок 3 Знак"/>
    <w:basedOn w:val="a0"/>
    <w:link w:val="3"/>
    <w:rsid w:val="0021144A"/>
    <w:rPr>
      <w:rFonts w:ascii="Arial" w:eastAsia="Times New Roman" w:hAnsi="Arial" w:cs="Times New Roman"/>
      <w:b/>
      <w:caps/>
      <w:sz w:val="20"/>
      <w:szCs w:val="20"/>
    </w:rPr>
  </w:style>
  <w:style w:type="numbering" w:customStyle="1" w:styleId="11">
    <w:name w:val="Нет списка1"/>
    <w:next w:val="a2"/>
    <w:semiHidden/>
    <w:rsid w:val="0021144A"/>
  </w:style>
  <w:style w:type="paragraph" w:customStyle="1" w:styleId="12">
    <w:name w:val="Абзац списка1"/>
    <w:basedOn w:val="a"/>
    <w:rsid w:val="0021144A"/>
    <w:pPr>
      <w:spacing w:after="200" w:line="276" w:lineRule="auto"/>
      <w:ind w:left="720"/>
      <w:contextualSpacing/>
    </w:pPr>
    <w:rPr>
      <w:rFonts w:ascii="Calibri" w:eastAsia="Times New Roman" w:hAnsi="Calibri" w:cs="Times New Roman"/>
    </w:rPr>
  </w:style>
  <w:style w:type="paragraph" w:customStyle="1" w:styleId="13">
    <w:name w:val="Без интервала1"/>
    <w:link w:val="NoSpacingChar"/>
    <w:rsid w:val="0021144A"/>
    <w:pPr>
      <w:spacing w:after="0" w:line="240" w:lineRule="auto"/>
    </w:pPr>
    <w:rPr>
      <w:rFonts w:ascii="Calibri" w:eastAsia="Calibri" w:hAnsi="Calibri" w:cs="Times New Roman"/>
      <w:lang w:eastAsia="ru-RU"/>
    </w:rPr>
  </w:style>
  <w:style w:type="character" w:customStyle="1" w:styleId="NoSpacingChar">
    <w:name w:val="No Spacing Char"/>
    <w:link w:val="13"/>
    <w:locked/>
    <w:rsid w:val="0021144A"/>
    <w:rPr>
      <w:rFonts w:ascii="Calibri" w:eastAsia="Calibri" w:hAnsi="Calibri" w:cs="Times New Roman"/>
      <w:lang w:eastAsia="ru-RU"/>
    </w:rPr>
  </w:style>
  <w:style w:type="paragraph" w:customStyle="1" w:styleId="ConsPlusNormal">
    <w:name w:val="ConsPlusNormal"/>
    <w:rsid w:val="0021144A"/>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n2r">
    <w:name w:val="fn2r"/>
    <w:basedOn w:val="a"/>
    <w:rsid w:val="002114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rsid w:val="002114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2114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21144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4">
    <w:name w:val="Hyperlink"/>
    <w:rsid w:val="0021144A"/>
    <w:rPr>
      <w:rFonts w:cs="Times New Roman"/>
      <w:color w:val="0000FF"/>
      <w:u w:val="single"/>
    </w:rPr>
  </w:style>
  <w:style w:type="character" w:customStyle="1" w:styleId="apple-converted-space">
    <w:name w:val="apple-converted-space"/>
    <w:basedOn w:val="a0"/>
    <w:rsid w:val="0021144A"/>
  </w:style>
  <w:style w:type="paragraph" w:styleId="a5">
    <w:name w:val="footer"/>
    <w:basedOn w:val="a"/>
    <w:link w:val="a6"/>
    <w:rsid w:val="0021144A"/>
    <w:pPr>
      <w:tabs>
        <w:tab w:val="center" w:pos="4677"/>
        <w:tab w:val="right" w:pos="9355"/>
      </w:tabs>
      <w:spacing w:after="200" w:line="276" w:lineRule="auto"/>
    </w:pPr>
    <w:rPr>
      <w:rFonts w:ascii="Calibri" w:eastAsia="Times New Roman" w:hAnsi="Calibri" w:cs="Times New Roman"/>
    </w:rPr>
  </w:style>
  <w:style w:type="character" w:customStyle="1" w:styleId="a6">
    <w:name w:val="Нижний колонтитул Знак"/>
    <w:basedOn w:val="a0"/>
    <w:link w:val="a5"/>
    <w:rsid w:val="0021144A"/>
    <w:rPr>
      <w:rFonts w:ascii="Calibri" w:eastAsia="Times New Roman" w:hAnsi="Calibri" w:cs="Times New Roman"/>
    </w:rPr>
  </w:style>
  <w:style w:type="character" w:styleId="a7">
    <w:name w:val="page number"/>
    <w:basedOn w:val="a0"/>
    <w:rsid w:val="0021144A"/>
  </w:style>
  <w:style w:type="paragraph" w:styleId="a8">
    <w:name w:val="header"/>
    <w:basedOn w:val="a"/>
    <w:link w:val="a9"/>
    <w:uiPriority w:val="99"/>
    <w:rsid w:val="0021144A"/>
    <w:pPr>
      <w:tabs>
        <w:tab w:val="center" w:pos="4677"/>
        <w:tab w:val="right" w:pos="9355"/>
      </w:tabs>
      <w:spacing w:after="200" w:line="276" w:lineRule="auto"/>
    </w:pPr>
    <w:rPr>
      <w:rFonts w:ascii="Calibri" w:eastAsia="Times New Roman" w:hAnsi="Calibri" w:cs="Times New Roman"/>
    </w:rPr>
  </w:style>
  <w:style w:type="character" w:customStyle="1" w:styleId="a9">
    <w:name w:val="Верхний колонтитул Знак"/>
    <w:basedOn w:val="a0"/>
    <w:link w:val="a8"/>
    <w:uiPriority w:val="99"/>
    <w:rsid w:val="0021144A"/>
    <w:rPr>
      <w:rFonts w:ascii="Calibri" w:eastAsia="Times New Roman" w:hAnsi="Calibri" w:cs="Times New Roman"/>
    </w:rPr>
  </w:style>
  <w:style w:type="paragraph" w:styleId="aa">
    <w:name w:val="Balloon Text"/>
    <w:basedOn w:val="a"/>
    <w:link w:val="ab"/>
    <w:rsid w:val="0021144A"/>
    <w:pPr>
      <w:spacing w:after="0" w:line="240" w:lineRule="auto"/>
    </w:pPr>
    <w:rPr>
      <w:rFonts w:ascii="Segoe UI" w:eastAsia="Times New Roman" w:hAnsi="Segoe UI" w:cs="Times New Roman"/>
      <w:sz w:val="18"/>
      <w:szCs w:val="18"/>
    </w:rPr>
  </w:style>
  <w:style w:type="character" w:customStyle="1" w:styleId="ab">
    <w:name w:val="Текст выноски Знак"/>
    <w:basedOn w:val="a0"/>
    <w:link w:val="aa"/>
    <w:rsid w:val="0021144A"/>
    <w:rPr>
      <w:rFonts w:ascii="Segoe UI" w:eastAsia="Times New Roman" w:hAnsi="Segoe UI" w:cs="Times New Roman"/>
      <w:sz w:val="18"/>
      <w:szCs w:val="18"/>
    </w:rPr>
  </w:style>
  <w:style w:type="paragraph" w:customStyle="1" w:styleId="Standard">
    <w:name w:val="Standard"/>
    <w:rsid w:val="0021144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c">
    <w:name w:val="Document Map"/>
    <w:basedOn w:val="a"/>
    <w:link w:val="ad"/>
    <w:semiHidden/>
    <w:rsid w:val="0021144A"/>
    <w:pPr>
      <w:shd w:val="clear" w:color="auto" w:fill="000080"/>
      <w:spacing w:after="200" w:line="276" w:lineRule="auto"/>
    </w:pPr>
    <w:rPr>
      <w:rFonts w:ascii="Tahoma" w:eastAsia="Times New Roman" w:hAnsi="Tahoma" w:cs="Tahoma"/>
      <w:sz w:val="20"/>
      <w:szCs w:val="20"/>
    </w:rPr>
  </w:style>
  <w:style w:type="character" w:customStyle="1" w:styleId="ad">
    <w:name w:val="Схема документа Знак"/>
    <w:basedOn w:val="a0"/>
    <w:link w:val="ac"/>
    <w:semiHidden/>
    <w:rsid w:val="0021144A"/>
    <w:rPr>
      <w:rFonts w:ascii="Tahoma" w:eastAsia="Times New Roman" w:hAnsi="Tahoma" w:cs="Tahoma"/>
      <w:sz w:val="20"/>
      <w:szCs w:val="20"/>
      <w:shd w:val="clear" w:color="auto" w:fill="000080"/>
    </w:rPr>
  </w:style>
  <w:style w:type="character" w:styleId="ae">
    <w:name w:val="FollowedHyperlink"/>
    <w:rsid w:val="0021144A"/>
    <w:rPr>
      <w:color w:val="800080"/>
      <w:u w:val="single"/>
    </w:rPr>
  </w:style>
  <w:style w:type="character" w:styleId="af">
    <w:name w:val="Emphasis"/>
    <w:qFormat/>
    <w:rsid w:val="0021144A"/>
    <w:rPr>
      <w:i/>
      <w:iCs/>
    </w:rPr>
  </w:style>
  <w:style w:type="table" w:styleId="af0">
    <w:name w:val="Table Grid"/>
    <w:basedOn w:val="a1"/>
    <w:rsid w:val="0021144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ews">
    <w:name w:val="news"/>
    <w:uiPriority w:val="99"/>
    <w:rsid w:val="0021144A"/>
    <w:rPr>
      <w:rFonts w:cs="Times New Roman"/>
    </w:rPr>
  </w:style>
  <w:style w:type="paragraph" w:styleId="af1">
    <w:name w:val="List Paragraph"/>
    <w:basedOn w:val="a"/>
    <w:uiPriority w:val="34"/>
    <w:qFormat/>
    <w:rsid w:val="00130544"/>
    <w:pPr>
      <w:ind w:left="720"/>
      <w:contextualSpacing/>
    </w:pPr>
  </w:style>
</w:styles>
</file>

<file path=word/webSettings.xml><?xml version="1.0" encoding="utf-8"?>
<w:webSettings xmlns:r="http://schemas.openxmlformats.org/officeDocument/2006/relationships" xmlns:w="http://schemas.openxmlformats.org/wordprocessingml/2006/main">
  <w:divs>
    <w:div w:id="85461899">
      <w:bodyDiv w:val="1"/>
      <w:marLeft w:val="0"/>
      <w:marRight w:val="0"/>
      <w:marTop w:val="0"/>
      <w:marBottom w:val="0"/>
      <w:divBdr>
        <w:top w:val="none" w:sz="0" w:space="0" w:color="auto"/>
        <w:left w:val="none" w:sz="0" w:space="0" w:color="auto"/>
        <w:bottom w:val="none" w:sz="0" w:space="0" w:color="auto"/>
        <w:right w:val="none" w:sz="0" w:space="0" w:color="auto"/>
      </w:divBdr>
    </w:div>
    <w:div w:id="751047781">
      <w:bodyDiv w:val="1"/>
      <w:marLeft w:val="0"/>
      <w:marRight w:val="0"/>
      <w:marTop w:val="0"/>
      <w:marBottom w:val="0"/>
      <w:divBdr>
        <w:top w:val="none" w:sz="0" w:space="0" w:color="auto"/>
        <w:left w:val="none" w:sz="0" w:space="0" w:color="auto"/>
        <w:bottom w:val="none" w:sz="0" w:space="0" w:color="auto"/>
        <w:right w:val="none" w:sz="0" w:space="0" w:color="auto"/>
      </w:divBdr>
    </w:div>
    <w:div w:id="814639002">
      <w:bodyDiv w:val="1"/>
      <w:marLeft w:val="0"/>
      <w:marRight w:val="0"/>
      <w:marTop w:val="0"/>
      <w:marBottom w:val="0"/>
      <w:divBdr>
        <w:top w:val="none" w:sz="0" w:space="0" w:color="auto"/>
        <w:left w:val="none" w:sz="0" w:space="0" w:color="auto"/>
        <w:bottom w:val="none" w:sz="0" w:space="0" w:color="auto"/>
        <w:right w:val="none" w:sz="0" w:space="0" w:color="auto"/>
      </w:divBdr>
    </w:div>
    <w:div w:id="922760557">
      <w:bodyDiv w:val="1"/>
      <w:marLeft w:val="0"/>
      <w:marRight w:val="0"/>
      <w:marTop w:val="0"/>
      <w:marBottom w:val="0"/>
      <w:divBdr>
        <w:top w:val="none" w:sz="0" w:space="0" w:color="auto"/>
        <w:left w:val="none" w:sz="0" w:space="0" w:color="auto"/>
        <w:bottom w:val="none" w:sz="0" w:space="0" w:color="auto"/>
        <w:right w:val="none" w:sz="0" w:space="0" w:color="auto"/>
      </w:divBdr>
    </w:div>
    <w:div w:id="202462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7.png"/><Relationship Id="rId10" Type="http://schemas.openxmlformats.org/officeDocument/2006/relationships/footer" Target="footer3.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1A3EB-50BA-4A60-BA6B-AA198D1BE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1</Pages>
  <Words>7418</Words>
  <Characters>42287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GULNARA</dc:creator>
  <cp:keywords/>
  <dc:description/>
  <cp:lastModifiedBy>Управделами</cp:lastModifiedBy>
  <cp:revision>20</cp:revision>
  <cp:lastPrinted>2018-03-30T12:21:00Z</cp:lastPrinted>
  <dcterms:created xsi:type="dcterms:W3CDTF">2018-03-23T05:29:00Z</dcterms:created>
  <dcterms:modified xsi:type="dcterms:W3CDTF">2018-04-06T07:25:00Z</dcterms:modified>
</cp:coreProperties>
</file>