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D" w:rsidRDefault="00022A9D" w:rsidP="00022A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Городского поселения Чишминский поссовет </w:t>
      </w:r>
    </w:p>
    <w:p w:rsidR="00022A9D" w:rsidRDefault="00022A9D" w:rsidP="00022A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022A9D" w:rsidRDefault="00022A9D" w:rsidP="00022A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A9D" w:rsidRDefault="00022A9D" w:rsidP="00022A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22A9D" w:rsidRDefault="00B8177D" w:rsidP="00022A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декабря 2014 года № 77</w:t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D07504">
        <w:rPr>
          <w:rFonts w:ascii="Times New Roman" w:hAnsi="Times New Roman" w:cs="Times New Roman"/>
          <w:b w:val="0"/>
          <w:vanish/>
          <w:sz w:val="28"/>
          <w:szCs w:val="28"/>
        </w:rPr>
        <w:pgNum/>
      </w:r>
    </w:p>
    <w:p w:rsidR="00ED7807" w:rsidRDefault="00ED7807" w:rsidP="0074632B">
      <w:pPr>
        <w:pStyle w:val="a6"/>
        <w:jc w:val="center"/>
        <w:rPr>
          <w:b/>
          <w:sz w:val="28"/>
          <w:szCs w:val="28"/>
        </w:rPr>
      </w:pPr>
    </w:p>
    <w:p w:rsidR="0074632B" w:rsidRPr="0074632B" w:rsidRDefault="0074632B" w:rsidP="0074632B">
      <w:pPr>
        <w:pStyle w:val="a6"/>
        <w:jc w:val="center"/>
        <w:rPr>
          <w:b/>
          <w:sz w:val="28"/>
          <w:szCs w:val="28"/>
        </w:rPr>
      </w:pPr>
      <w:r w:rsidRPr="0074632B">
        <w:rPr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b/>
          <w:sz w:val="28"/>
          <w:szCs w:val="28"/>
        </w:rPr>
        <w:t xml:space="preserve">                            Городского поселения Чишминский поссовет </w:t>
      </w:r>
      <w:r w:rsidRPr="0074632B">
        <w:rPr>
          <w:b/>
          <w:sz w:val="28"/>
          <w:szCs w:val="28"/>
        </w:rPr>
        <w:t>муниципального района Чишминский район Республики Башкортостан «О внесении изменений и дополнений в Устав</w:t>
      </w:r>
      <w:r>
        <w:rPr>
          <w:b/>
          <w:sz w:val="28"/>
          <w:szCs w:val="28"/>
        </w:rPr>
        <w:t xml:space="preserve"> Городского поселения Чишминский поссовет </w:t>
      </w:r>
      <w:r w:rsidRPr="0074632B">
        <w:rPr>
          <w:b/>
          <w:sz w:val="28"/>
          <w:szCs w:val="28"/>
        </w:rPr>
        <w:t xml:space="preserve"> муниципального района Чишминский район </w:t>
      </w:r>
      <w:r>
        <w:rPr>
          <w:b/>
          <w:sz w:val="28"/>
          <w:szCs w:val="28"/>
        </w:rPr>
        <w:t xml:space="preserve">                                                 </w:t>
      </w:r>
      <w:r w:rsidRPr="0074632B">
        <w:rPr>
          <w:b/>
          <w:sz w:val="28"/>
          <w:szCs w:val="28"/>
        </w:rPr>
        <w:t>Республики Башкортостан»</w:t>
      </w:r>
    </w:p>
    <w:p w:rsidR="00B8177D" w:rsidRDefault="0074632B" w:rsidP="00B8177D">
      <w:pPr>
        <w:pStyle w:val="a6"/>
        <w:ind w:firstLine="720"/>
        <w:jc w:val="both"/>
        <w:rPr>
          <w:b/>
          <w:sz w:val="28"/>
          <w:szCs w:val="28"/>
        </w:rPr>
      </w:pPr>
      <w:r w:rsidRPr="0074632B">
        <w:rPr>
          <w:sz w:val="28"/>
          <w:szCs w:val="28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4632B">
          <w:rPr>
            <w:sz w:val="28"/>
            <w:szCs w:val="28"/>
          </w:rPr>
          <w:t>2003 г</w:t>
        </w:r>
      </w:smartTag>
      <w:r w:rsidRPr="0074632B">
        <w:rPr>
          <w:sz w:val="28"/>
          <w:szCs w:val="28"/>
        </w:rPr>
        <w:t>. № 131-ФЗ «Об общих принципах организации местного самоуправления в Российской Федерации», статьей 11 Устава</w:t>
      </w:r>
      <w:r>
        <w:rPr>
          <w:sz w:val="28"/>
          <w:szCs w:val="28"/>
        </w:rPr>
        <w:t xml:space="preserve"> Городского поселения Чишминский поссовет </w:t>
      </w:r>
      <w:r w:rsidRPr="0074632B">
        <w:rPr>
          <w:sz w:val="28"/>
          <w:szCs w:val="28"/>
        </w:rPr>
        <w:t xml:space="preserve"> муниципального района Чишминский район Республики Башкортостан, </w:t>
      </w:r>
      <w:r>
        <w:rPr>
          <w:b/>
          <w:sz w:val="28"/>
          <w:szCs w:val="28"/>
        </w:rPr>
        <w:t xml:space="preserve">        </w:t>
      </w:r>
    </w:p>
    <w:p w:rsidR="0074632B" w:rsidRDefault="0074632B" w:rsidP="00B8177D">
      <w:pPr>
        <w:pStyle w:val="a6"/>
        <w:jc w:val="both"/>
      </w:pPr>
      <w:r>
        <w:rPr>
          <w:b/>
          <w:sz w:val="28"/>
          <w:szCs w:val="28"/>
        </w:rPr>
        <w:t>Совет  Городского поселения Чмшминский поссовет муниципального района Чишминский район Республики Башкортостан решил</w:t>
      </w:r>
    </w:p>
    <w:p w:rsidR="00ED7807" w:rsidRDefault="00054E13" w:rsidP="00ED7807">
      <w:pPr>
        <w:pStyle w:val="a6"/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4632B" w:rsidRPr="0074632B">
        <w:rPr>
          <w:sz w:val="28"/>
          <w:szCs w:val="28"/>
        </w:rPr>
        <w:t>Утвердить прилагаемый проект решения Совета</w:t>
      </w:r>
      <w:r w:rsidR="0074632B">
        <w:rPr>
          <w:sz w:val="28"/>
          <w:szCs w:val="28"/>
        </w:rPr>
        <w:t xml:space="preserve"> Городского поселения Чишмиинский поссовет </w:t>
      </w:r>
      <w:r w:rsidR="0074632B" w:rsidRPr="0074632B">
        <w:rPr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</w:t>
      </w:r>
      <w:r w:rsidR="0074632B">
        <w:rPr>
          <w:sz w:val="28"/>
          <w:szCs w:val="28"/>
        </w:rPr>
        <w:t xml:space="preserve">Городского поселения Чишминский поссовет </w:t>
      </w:r>
      <w:r w:rsidR="0074632B" w:rsidRPr="0074632B">
        <w:rPr>
          <w:sz w:val="28"/>
          <w:szCs w:val="28"/>
        </w:rPr>
        <w:t>муниципального района Чишминский район Республики Башкортостан».</w:t>
      </w:r>
      <w:r w:rsidR="00ED7807">
        <w:rPr>
          <w:sz w:val="28"/>
          <w:szCs w:val="28"/>
        </w:rPr>
        <w:t xml:space="preserve"> </w:t>
      </w:r>
    </w:p>
    <w:p w:rsidR="0074632B" w:rsidRDefault="00ED7807" w:rsidP="00ED7807">
      <w:pPr>
        <w:pStyle w:val="a6"/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632B">
        <w:rPr>
          <w:sz w:val="28"/>
          <w:szCs w:val="28"/>
        </w:rPr>
        <w:t>2. Назначить проведение публичных слушаний по проекту решения Совета Городского поселения Чишминский поссовет муниципального района Чишминский район Республики Башкортостан «О внесении изменений и до</w:t>
      </w:r>
      <w:r w:rsidR="00C61BAA">
        <w:rPr>
          <w:sz w:val="28"/>
          <w:szCs w:val="28"/>
        </w:rPr>
        <w:t>полнений в Устав Городского пос</w:t>
      </w:r>
      <w:r w:rsidR="0074632B">
        <w:rPr>
          <w:sz w:val="28"/>
          <w:szCs w:val="28"/>
        </w:rPr>
        <w:t xml:space="preserve">еления Чишминский поссовет муниципального района Чишминский район Республики Башкортостан» на 15 часов 14 января 2015 года </w:t>
      </w:r>
      <w:r w:rsidR="00C61BAA">
        <w:rPr>
          <w:sz w:val="28"/>
          <w:szCs w:val="28"/>
        </w:rPr>
        <w:t xml:space="preserve">в депутатской  комнате Администрации Городского поселения Чишминский поссовет муниципального района Чишминский район Республики Башкортостан по адресу: р.п. Чишмы, ул. Кирова, 58.  </w:t>
      </w:r>
    </w:p>
    <w:p w:rsidR="0074632B" w:rsidRDefault="00ED7807" w:rsidP="00ED7807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632B">
        <w:rPr>
          <w:rFonts w:ascii="Times New Roman" w:hAnsi="Times New Roman" w:cs="Times New Roman"/>
          <w:sz w:val="28"/>
          <w:szCs w:val="28"/>
        </w:rPr>
        <w:t>3.</w:t>
      </w:r>
      <w:r w:rsidR="0074632B">
        <w:rPr>
          <w:sz w:val="28"/>
          <w:szCs w:val="28"/>
        </w:rPr>
        <w:t xml:space="preserve"> </w:t>
      </w:r>
      <w:r w:rsidR="0074632B">
        <w:rPr>
          <w:rFonts w:ascii="Times New Roman" w:hAnsi="Times New Roman" w:cs="Times New Roman"/>
          <w:iCs/>
          <w:sz w:val="28"/>
          <w:szCs w:val="28"/>
        </w:rPr>
        <w:t xml:space="preserve">Подготовку и проведение </w:t>
      </w:r>
      <w:r w:rsidR="0074632B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«О внесении изменений и дополнений в Устав</w:t>
      </w:r>
      <w:r w:rsidR="00C61BAA">
        <w:rPr>
          <w:rFonts w:ascii="Times New Roman" w:hAnsi="Times New Roman" w:cs="Times New Roman"/>
          <w:sz w:val="28"/>
          <w:szCs w:val="28"/>
        </w:rPr>
        <w:t xml:space="preserve"> Городского поселения Чишминский поссовет</w:t>
      </w:r>
      <w:r w:rsidR="0074632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Башкортостан»</w:t>
      </w:r>
      <w:r w:rsidR="0074632B">
        <w:rPr>
          <w:sz w:val="28"/>
          <w:szCs w:val="28"/>
        </w:rPr>
        <w:t xml:space="preserve"> </w:t>
      </w:r>
      <w:r w:rsidR="0074632B">
        <w:rPr>
          <w:rFonts w:ascii="Times New Roman" w:hAnsi="Times New Roman" w:cs="Times New Roman"/>
          <w:iCs/>
          <w:sz w:val="28"/>
          <w:szCs w:val="28"/>
        </w:rPr>
        <w:t>возложить на комиссию Совета</w:t>
      </w:r>
      <w:r w:rsidR="00C61BA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Чишминский поссовет</w:t>
      </w:r>
      <w:r w:rsidR="007463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Чишминский район по соблюдению Регламента Совета, статуса</w:t>
      </w:r>
      <w:r w:rsidR="00C61BAA">
        <w:rPr>
          <w:rFonts w:ascii="Times New Roman" w:hAnsi="Times New Roman" w:cs="Times New Roman"/>
          <w:iCs/>
          <w:sz w:val="28"/>
          <w:szCs w:val="28"/>
        </w:rPr>
        <w:t xml:space="preserve"> и этики депутата (Гайнанова Р.Ф.</w:t>
      </w:r>
      <w:r w:rsidR="0074632B">
        <w:rPr>
          <w:rFonts w:ascii="Times New Roman" w:hAnsi="Times New Roman" w:cs="Times New Roman"/>
          <w:iCs/>
          <w:sz w:val="28"/>
          <w:szCs w:val="28"/>
        </w:rPr>
        <w:t>).</w:t>
      </w:r>
    </w:p>
    <w:p w:rsidR="00C61BAA" w:rsidRPr="00A273F6" w:rsidRDefault="00ED7807" w:rsidP="00ED78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BAA">
        <w:rPr>
          <w:sz w:val="28"/>
          <w:szCs w:val="28"/>
        </w:rPr>
        <w:t xml:space="preserve"> </w:t>
      </w:r>
      <w:r w:rsidR="00054E13">
        <w:rPr>
          <w:sz w:val="28"/>
          <w:szCs w:val="28"/>
        </w:rPr>
        <w:t>4</w:t>
      </w:r>
      <w:r w:rsidR="00C61BAA" w:rsidRPr="000734FF">
        <w:rPr>
          <w:sz w:val="28"/>
          <w:szCs w:val="28"/>
        </w:rPr>
        <w:t xml:space="preserve">. Обнародовать </w:t>
      </w:r>
      <w:r w:rsidR="00C61BAA" w:rsidRPr="0074632B">
        <w:rPr>
          <w:sz w:val="28"/>
          <w:szCs w:val="28"/>
        </w:rPr>
        <w:t>проект решения Совета</w:t>
      </w:r>
      <w:r w:rsidR="00C61BAA">
        <w:rPr>
          <w:sz w:val="28"/>
          <w:szCs w:val="28"/>
        </w:rPr>
        <w:t xml:space="preserve"> Городского поселения Чишмиинский поссовет </w:t>
      </w:r>
      <w:r w:rsidR="00C61BAA" w:rsidRPr="0074632B">
        <w:rPr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</w:t>
      </w:r>
      <w:r w:rsidR="00C61BAA">
        <w:rPr>
          <w:sz w:val="28"/>
          <w:szCs w:val="28"/>
        </w:rPr>
        <w:t xml:space="preserve">Городского поселения Чишминский поссовет </w:t>
      </w:r>
      <w:r w:rsidR="00C61BAA" w:rsidRPr="0074632B">
        <w:rPr>
          <w:sz w:val="28"/>
          <w:szCs w:val="28"/>
        </w:rPr>
        <w:t>муниципального района Чишминский</w:t>
      </w:r>
      <w:r w:rsidR="00C61BAA">
        <w:rPr>
          <w:sz w:val="28"/>
          <w:szCs w:val="28"/>
        </w:rPr>
        <w:t xml:space="preserve"> район Республики Башкортостан»  </w:t>
      </w:r>
      <w:r w:rsidR="00C61BAA" w:rsidRPr="000734FF">
        <w:rPr>
          <w:sz w:val="28"/>
          <w:szCs w:val="28"/>
        </w:rPr>
        <w:t>путем вывешиван</w:t>
      </w:r>
      <w:r w:rsidR="00C61BAA">
        <w:rPr>
          <w:sz w:val="28"/>
          <w:szCs w:val="28"/>
        </w:rPr>
        <w:t xml:space="preserve">ия на  </w:t>
      </w:r>
      <w:r w:rsidR="00C61BAA">
        <w:rPr>
          <w:sz w:val="28"/>
          <w:szCs w:val="28"/>
        </w:rPr>
        <w:lastRenderedPageBreak/>
        <w:t xml:space="preserve">информационном стенде </w:t>
      </w:r>
      <w:r w:rsidR="00C61BAA" w:rsidRPr="000734FF">
        <w:rPr>
          <w:sz w:val="28"/>
          <w:szCs w:val="28"/>
        </w:rPr>
        <w:t>Администрации Городского поселения Чишминский поссовет муниципального района Чишминский район и размещения в Центре правовой информации МУ «Чишминская районная межпоселенческая библиотека»</w:t>
      </w:r>
      <w:r w:rsidR="00C61BAA">
        <w:rPr>
          <w:sz w:val="28"/>
          <w:szCs w:val="28"/>
        </w:rPr>
        <w:t xml:space="preserve">, на официальном сайте Администрации </w:t>
      </w:r>
      <w:r>
        <w:rPr>
          <w:sz w:val="28"/>
          <w:szCs w:val="28"/>
        </w:rPr>
        <w:t xml:space="preserve">Городского поселения Чишминский поссовет </w:t>
      </w:r>
      <w:r w:rsidR="00C61BAA">
        <w:rPr>
          <w:sz w:val="28"/>
          <w:szCs w:val="28"/>
        </w:rPr>
        <w:t xml:space="preserve">муниципального района Чишминский район Республики Башкортостан в сети </w:t>
      </w:r>
      <w:r w:rsidR="00C61BAA" w:rsidRPr="00A273F6">
        <w:rPr>
          <w:sz w:val="28"/>
          <w:szCs w:val="28"/>
        </w:rPr>
        <w:t xml:space="preserve">Интернет  </w:t>
      </w:r>
      <w:hyperlink r:id="rId6" w:history="1">
        <w:r w:rsidR="00C61BAA" w:rsidRPr="00A273F6">
          <w:rPr>
            <w:rStyle w:val="ae"/>
            <w:sz w:val="28"/>
            <w:szCs w:val="28"/>
            <w:lang w:val="en-US"/>
          </w:rPr>
          <w:t>www</w:t>
        </w:r>
        <w:r w:rsidR="00C61BAA" w:rsidRPr="00A273F6">
          <w:rPr>
            <w:rStyle w:val="ae"/>
            <w:sz w:val="28"/>
            <w:szCs w:val="28"/>
          </w:rPr>
          <w:t>.</w:t>
        </w:r>
        <w:r w:rsidR="00C61BAA" w:rsidRPr="00A273F6">
          <w:rPr>
            <w:rStyle w:val="ae"/>
            <w:sz w:val="28"/>
            <w:szCs w:val="28"/>
            <w:lang w:val="en-US"/>
          </w:rPr>
          <w:t>chishmy</w:t>
        </w:r>
        <w:r w:rsidR="00C61BAA" w:rsidRPr="00A273F6">
          <w:rPr>
            <w:rStyle w:val="ae"/>
            <w:sz w:val="28"/>
            <w:szCs w:val="28"/>
          </w:rPr>
          <w:t>.</w:t>
        </w:r>
        <w:r w:rsidR="00C61BAA" w:rsidRPr="00A273F6">
          <w:rPr>
            <w:rStyle w:val="ae"/>
            <w:sz w:val="28"/>
            <w:szCs w:val="28"/>
            <w:lang w:val="en-US"/>
          </w:rPr>
          <w:t>info</w:t>
        </w:r>
      </w:hyperlink>
      <w:r w:rsidR="00C61BAA" w:rsidRPr="00A273F6">
        <w:rPr>
          <w:sz w:val="28"/>
          <w:szCs w:val="28"/>
        </w:rPr>
        <w:t>.</w:t>
      </w:r>
    </w:p>
    <w:p w:rsidR="00054E13" w:rsidRDefault="00ED7807" w:rsidP="00ED7807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 5</w:t>
      </w:r>
      <w:r w:rsidR="00C61BAA">
        <w:rPr>
          <w:sz w:val="28"/>
        </w:rPr>
        <w:t xml:space="preserve">. Установить, что письменные предложения жителей  Городского поселения Чишминский поссовет муниципального района Чишминский район Республики Башкортостан по </w:t>
      </w:r>
      <w:r w:rsidR="00C61BAA">
        <w:rPr>
          <w:sz w:val="28"/>
          <w:szCs w:val="28"/>
        </w:rPr>
        <w:t xml:space="preserve">проекту </w:t>
      </w:r>
      <w:r w:rsidR="00054E13" w:rsidRPr="0074632B">
        <w:rPr>
          <w:sz w:val="28"/>
          <w:szCs w:val="28"/>
        </w:rPr>
        <w:t>решения Совета</w:t>
      </w:r>
      <w:r w:rsidR="00054E13">
        <w:rPr>
          <w:sz w:val="28"/>
          <w:szCs w:val="28"/>
        </w:rPr>
        <w:t xml:space="preserve"> Городского поселения Чишмиинский поссовет </w:t>
      </w:r>
      <w:r w:rsidR="00054E13" w:rsidRPr="0074632B">
        <w:rPr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</w:t>
      </w:r>
      <w:r w:rsidR="00054E13">
        <w:rPr>
          <w:sz w:val="28"/>
          <w:szCs w:val="28"/>
        </w:rPr>
        <w:t xml:space="preserve">Городского поселения Чишминский поссовет </w:t>
      </w:r>
      <w:r w:rsidR="00054E13" w:rsidRPr="0074632B">
        <w:rPr>
          <w:sz w:val="28"/>
          <w:szCs w:val="28"/>
        </w:rPr>
        <w:t>муниципального района Чишминский</w:t>
      </w:r>
      <w:r w:rsidR="00054E13">
        <w:rPr>
          <w:sz w:val="28"/>
          <w:szCs w:val="28"/>
        </w:rPr>
        <w:t xml:space="preserve"> район Республики Башкортостан» направляются в Совет Городского поселения Чишминский поссовет мун</w:t>
      </w:r>
      <w:r>
        <w:rPr>
          <w:sz w:val="28"/>
          <w:szCs w:val="28"/>
        </w:rPr>
        <w:t>иципального района Чишминский р</w:t>
      </w:r>
      <w:r w:rsidR="00054E13">
        <w:rPr>
          <w:sz w:val="28"/>
          <w:szCs w:val="28"/>
        </w:rPr>
        <w:t xml:space="preserve">айон </w:t>
      </w:r>
      <w:r w:rsidR="00C61BAA">
        <w:rPr>
          <w:sz w:val="28"/>
        </w:rPr>
        <w:t>(по адресу: р.п.Чишмы, ул.Кирова, 58</w:t>
      </w:r>
      <w:r w:rsidR="00C61BAA">
        <w:t>,</w:t>
      </w:r>
      <w:r w:rsidR="00C61BAA">
        <w:rPr>
          <w:sz w:val="28"/>
        </w:rPr>
        <w:t xml:space="preserve"> кабинет  </w:t>
      </w:r>
      <w:r w:rsidR="00054E13">
        <w:rPr>
          <w:sz w:val="28"/>
        </w:rPr>
        <w:t>управляющего делами) в течение 1</w:t>
      </w:r>
      <w:r w:rsidR="00C61BAA">
        <w:rPr>
          <w:sz w:val="28"/>
        </w:rPr>
        <w:t>0</w:t>
      </w:r>
      <w:r w:rsidR="00054E13">
        <w:rPr>
          <w:sz w:val="28"/>
        </w:rPr>
        <w:t xml:space="preserve"> </w:t>
      </w:r>
      <w:r w:rsidR="00C61BAA">
        <w:rPr>
          <w:sz w:val="28"/>
        </w:rPr>
        <w:t xml:space="preserve"> дней со дня о</w:t>
      </w:r>
      <w:r w:rsidR="00054E13">
        <w:rPr>
          <w:sz w:val="28"/>
        </w:rPr>
        <w:t>бнародования</w:t>
      </w:r>
      <w:r w:rsidR="00C61BAA">
        <w:rPr>
          <w:sz w:val="28"/>
        </w:rPr>
        <w:t xml:space="preserve"> настоящего решения</w:t>
      </w:r>
      <w:r w:rsidR="00054E13">
        <w:rPr>
          <w:sz w:val="28"/>
        </w:rPr>
        <w:t>.</w:t>
      </w:r>
    </w:p>
    <w:p w:rsidR="00C61BAA" w:rsidRDefault="00054E13" w:rsidP="00ED78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</w:t>
      </w:r>
    </w:p>
    <w:p w:rsidR="00C61BAA" w:rsidRDefault="00C61BAA" w:rsidP="00ED7807">
      <w:pPr>
        <w:jc w:val="both"/>
        <w:rPr>
          <w:sz w:val="28"/>
          <w:szCs w:val="28"/>
        </w:rPr>
      </w:pPr>
    </w:p>
    <w:p w:rsidR="00C61BAA" w:rsidRDefault="00C61BAA" w:rsidP="00ED7807">
      <w:pPr>
        <w:jc w:val="both"/>
        <w:rPr>
          <w:sz w:val="28"/>
          <w:szCs w:val="28"/>
        </w:rPr>
      </w:pPr>
    </w:p>
    <w:p w:rsidR="00B42D96" w:rsidRDefault="00054E13" w:rsidP="00ED7807">
      <w:pPr>
        <w:pStyle w:val="31"/>
        <w:spacing w:after="0"/>
        <w:rPr>
          <w:sz w:val="28"/>
        </w:rPr>
      </w:pPr>
      <w:r>
        <w:rPr>
          <w:sz w:val="40"/>
          <w:szCs w:val="40"/>
        </w:rPr>
        <w:t xml:space="preserve"> </w:t>
      </w:r>
      <w:r w:rsidR="00C61BAA">
        <w:rPr>
          <w:sz w:val="28"/>
        </w:rPr>
        <w:t xml:space="preserve"> </w:t>
      </w:r>
    </w:p>
    <w:p w:rsidR="00B42D96" w:rsidRDefault="00B42D96" w:rsidP="00B4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D96" w:rsidRPr="00B731FD" w:rsidRDefault="00B42D96" w:rsidP="00B42D96">
      <w:pPr>
        <w:jc w:val="both"/>
        <w:rPr>
          <w:sz w:val="28"/>
          <w:szCs w:val="28"/>
        </w:rPr>
      </w:pPr>
    </w:p>
    <w:p w:rsidR="00B42D96" w:rsidRPr="00B731FD" w:rsidRDefault="00B42D96" w:rsidP="00B8177D">
      <w:pPr>
        <w:jc w:val="right"/>
        <w:rPr>
          <w:sz w:val="28"/>
          <w:szCs w:val="28"/>
        </w:rPr>
      </w:pPr>
      <w:r w:rsidRPr="00B731FD">
        <w:rPr>
          <w:sz w:val="28"/>
          <w:szCs w:val="28"/>
        </w:rPr>
        <w:t xml:space="preserve">Председатель Совета </w:t>
      </w:r>
    </w:p>
    <w:p w:rsidR="00B42D96" w:rsidRPr="00B731FD" w:rsidRDefault="00B42D96" w:rsidP="00B8177D">
      <w:pPr>
        <w:pStyle w:val="a6"/>
        <w:spacing w:after="0"/>
        <w:jc w:val="right"/>
        <w:rPr>
          <w:sz w:val="28"/>
          <w:szCs w:val="28"/>
        </w:rPr>
      </w:pPr>
      <w:r w:rsidRPr="00B731FD">
        <w:rPr>
          <w:sz w:val="28"/>
          <w:szCs w:val="28"/>
        </w:rPr>
        <w:t>Городского поселения Чишминский поссовет</w:t>
      </w:r>
    </w:p>
    <w:p w:rsidR="00B42D96" w:rsidRPr="00B731FD" w:rsidRDefault="00B42D96" w:rsidP="00B8177D">
      <w:pPr>
        <w:ind w:right="85"/>
        <w:jc w:val="right"/>
        <w:rPr>
          <w:sz w:val="28"/>
          <w:szCs w:val="28"/>
        </w:rPr>
      </w:pPr>
      <w:r w:rsidRPr="00B731FD">
        <w:rPr>
          <w:sz w:val="28"/>
          <w:szCs w:val="28"/>
        </w:rPr>
        <w:t xml:space="preserve">муниципального района Чишминский район </w:t>
      </w:r>
      <w:r w:rsidRPr="00B731FD">
        <w:rPr>
          <w:sz w:val="28"/>
          <w:szCs w:val="28"/>
        </w:rPr>
        <w:tab/>
      </w:r>
    </w:p>
    <w:p w:rsidR="00B8177D" w:rsidRDefault="00B42D96" w:rsidP="00B8177D">
      <w:pPr>
        <w:ind w:right="85"/>
        <w:jc w:val="right"/>
        <w:rPr>
          <w:sz w:val="28"/>
          <w:szCs w:val="28"/>
        </w:rPr>
      </w:pPr>
      <w:r w:rsidRPr="00B731FD"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B42D96" w:rsidRPr="00B731FD" w:rsidRDefault="00B42D96" w:rsidP="00B8177D">
      <w:pPr>
        <w:ind w:right="85"/>
        <w:jc w:val="right"/>
        <w:rPr>
          <w:kern w:val="16"/>
          <w:sz w:val="28"/>
          <w:szCs w:val="28"/>
        </w:rPr>
      </w:pPr>
      <w:r w:rsidRPr="00B731FD">
        <w:rPr>
          <w:sz w:val="28"/>
          <w:szCs w:val="28"/>
        </w:rPr>
        <w:t xml:space="preserve"> А.А.Рафиков</w:t>
      </w:r>
    </w:p>
    <w:p w:rsidR="00B42D96" w:rsidRPr="00B731FD" w:rsidRDefault="00B42D96" w:rsidP="00B8177D">
      <w:pPr>
        <w:shd w:val="clear" w:color="auto" w:fill="FFFFFF"/>
        <w:tabs>
          <w:tab w:val="left" w:pos="5851"/>
        </w:tabs>
        <w:spacing w:line="240" w:lineRule="exact"/>
        <w:ind w:right="96"/>
        <w:jc w:val="right"/>
        <w:rPr>
          <w:color w:val="000000"/>
          <w:spacing w:val="-2"/>
          <w:w w:val="85"/>
          <w:sz w:val="28"/>
          <w:szCs w:val="28"/>
        </w:rPr>
      </w:pPr>
      <w:r w:rsidRPr="00B731FD">
        <w:rPr>
          <w:color w:val="000000"/>
          <w:spacing w:val="-2"/>
          <w:w w:val="85"/>
          <w:sz w:val="28"/>
          <w:szCs w:val="28"/>
        </w:rPr>
        <w:t xml:space="preserve"> </w:t>
      </w:r>
    </w:p>
    <w:p w:rsidR="005441AD" w:rsidRDefault="005441AD" w:rsidP="00B8177D">
      <w:pPr>
        <w:tabs>
          <w:tab w:val="left" w:pos="9724"/>
        </w:tabs>
        <w:ind w:right="-96"/>
        <w:jc w:val="right"/>
        <w:rPr>
          <w:sz w:val="28"/>
          <w:szCs w:val="28"/>
        </w:rPr>
      </w:pPr>
    </w:p>
    <w:p w:rsidR="005441AD" w:rsidRDefault="00B42D96" w:rsidP="005441AD">
      <w:pPr>
        <w:ind w:left="5236" w:right="187" w:firstLine="18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C27667" w:rsidRDefault="00C27667" w:rsidP="00437E99">
      <w:pPr>
        <w:ind w:left="5103"/>
      </w:pPr>
    </w:p>
    <w:p w:rsidR="00B8177D" w:rsidRDefault="00B8177D" w:rsidP="00437E99">
      <w:pPr>
        <w:ind w:left="5103"/>
      </w:pPr>
    </w:p>
    <w:p w:rsidR="00B8177D" w:rsidRDefault="00B8177D" w:rsidP="00437E99">
      <w:pPr>
        <w:ind w:left="5103"/>
      </w:pPr>
    </w:p>
    <w:p w:rsidR="00B8177D" w:rsidRDefault="00B8177D" w:rsidP="00437E99">
      <w:pPr>
        <w:ind w:left="5103"/>
      </w:pPr>
    </w:p>
    <w:p w:rsidR="00B8177D" w:rsidRDefault="00B8177D" w:rsidP="00437E99">
      <w:pPr>
        <w:ind w:left="5103"/>
      </w:pPr>
    </w:p>
    <w:p w:rsidR="00B8177D" w:rsidRDefault="00B8177D" w:rsidP="00437E99">
      <w:pPr>
        <w:ind w:left="5103"/>
      </w:pPr>
    </w:p>
    <w:p w:rsidR="00B8177D" w:rsidRDefault="00B8177D" w:rsidP="00437E99">
      <w:pPr>
        <w:ind w:left="5103"/>
      </w:pPr>
    </w:p>
    <w:p w:rsidR="00437E99" w:rsidRDefault="00437E99" w:rsidP="00437E99">
      <w:pPr>
        <w:ind w:left="5103"/>
      </w:pPr>
      <w:r>
        <w:lastRenderedPageBreak/>
        <w:t xml:space="preserve">Приложение к решению </w:t>
      </w:r>
    </w:p>
    <w:p w:rsidR="00437E99" w:rsidRDefault="00437E99" w:rsidP="00437E99">
      <w:pPr>
        <w:ind w:left="5103"/>
      </w:pPr>
      <w:r>
        <w:t xml:space="preserve">Совета  Городского поселенипя Чишминский поссовет муниципального района Чишминский район </w:t>
      </w:r>
    </w:p>
    <w:p w:rsidR="00437E99" w:rsidRDefault="00437E99" w:rsidP="00437E99">
      <w:pPr>
        <w:ind w:left="5103"/>
      </w:pPr>
      <w:r>
        <w:t xml:space="preserve">Республики Башкортостан </w:t>
      </w:r>
    </w:p>
    <w:p w:rsidR="00437E99" w:rsidRDefault="00C27667" w:rsidP="00437E99">
      <w:pPr>
        <w:ind w:left="5103"/>
      </w:pPr>
      <w:r>
        <w:t xml:space="preserve">от « 18 </w:t>
      </w:r>
      <w:r w:rsidR="00437E99">
        <w:t xml:space="preserve">» декабря  </w:t>
      </w:r>
      <w:smartTag w:uri="urn:schemas-microsoft-com:office:smarttags" w:element="metricconverter">
        <w:smartTagPr>
          <w:attr w:name="ProductID" w:val="2014 г"/>
        </w:smartTagPr>
        <w:r w:rsidR="00437E99">
          <w:t>2014 г</w:t>
        </w:r>
      </w:smartTag>
      <w:r w:rsidR="00463582">
        <w:t>. № 77</w:t>
      </w:r>
      <w:r w:rsidR="00437E99">
        <w:t xml:space="preserve"> </w:t>
      </w:r>
    </w:p>
    <w:p w:rsidR="00437E99" w:rsidRDefault="00437E99" w:rsidP="00437E99">
      <w:pPr>
        <w:ind w:left="55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10020" w:type="dxa"/>
        <w:tblInd w:w="-184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98"/>
        <w:gridCol w:w="1362"/>
        <w:gridCol w:w="4060"/>
      </w:tblGrid>
      <w:tr w:rsidR="00437E99" w:rsidTr="00437E99">
        <w:trPr>
          <w:trHeight w:val="1976"/>
        </w:trPr>
        <w:tc>
          <w:tcPr>
            <w:tcW w:w="46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Cambria" w:hAnsi="Cambria" w:cs="Arial"/>
                <w:sz w:val="18"/>
                <w:szCs w:val="18"/>
              </w:rPr>
              <w:t>Һ</w:t>
            </w:r>
            <w:r>
              <w:rPr>
                <w:rFonts w:ascii="Cambria" w:hAnsi="Cambria"/>
                <w:b/>
                <w:caps/>
                <w:spacing w:val="26"/>
                <w:sz w:val="18"/>
              </w:rPr>
              <w:t>ы</w:t>
            </w: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>Шишм</w:t>
            </w:r>
            <w:r>
              <w:rPr>
                <w:rFonts w:ascii="Cambria" w:hAnsi="Cambria" w:cs="Arial"/>
                <w:b/>
                <w:spacing w:val="26"/>
                <w:sz w:val="18"/>
                <w:szCs w:val="18"/>
              </w:rPr>
              <w:t>Ә</w:t>
            </w:r>
            <w:r>
              <w:rPr>
                <w:rFonts w:ascii="Cambria" w:hAnsi="Cambria"/>
                <w:b/>
                <w:caps/>
                <w:spacing w:val="26"/>
                <w:sz w:val="18"/>
              </w:rPr>
              <w:t xml:space="preserve"> районы</w:t>
            </w: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Cambria" w:hAnsi="Cambria" w:cs="Arial"/>
                <w:b/>
                <w:caps/>
                <w:spacing w:val="26"/>
                <w:sz w:val="18"/>
                <w:szCs w:val="18"/>
              </w:rPr>
              <w:t>Ң</w:t>
            </w:r>
          </w:p>
          <w:p w:rsidR="00437E99" w:rsidRDefault="00437E99">
            <w:pPr>
              <w:pStyle w:val="3"/>
              <w:rPr>
                <w:rFonts w:ascii="Cambria" w:hAnsi="Cambria"/>
                <w:caps w:val="0"/>
                <w:sz w:val="18"/>
              </w:rPr>
            </w:pPr>
            <w:r>
              <w:rPr>
                <w:rFonts w:ascii="Cambria" w:hAnsi="Cambria"/>
                <w:spacing w:val="26"/>
                <w:sz w:val="18"/>
              </w:rPr>
              <w:t xml:space="preserve">  ШИШМ</w:t>
            </w:r>
            <w:r>
              <w:rPr>
                <w:rFonts w:ascii="Cambria" w:hAnsi="Cambria" w:cs="Arial"/>
                <w:spacing w:val="26"/>
                <w:sz w:val="18"/>
                <w:szCs w:val="18"/>
              </w:rPr>
              <w:t>Ә</w:t>
            </w:r>
            <w:r>
              <w:rPr>
                <w:rFonts w:ascii="Cambria" w:hAnsi="Cambria"/>
                <w:spacing w:val="26"/>
                <w:sz w:val="18"/>
                <w:szCs w:val="18"/>
              </w:rPr>
              <w:t xml:space="preserve"> КАСАБА</w:t>
            </w:r>
            <w:r>
              <w:rPr>
                <w:rFonts w:ascii="Cambria" w:hAnsi="Cambria"/>
                <w:spacing w:val="26"/>
                <w:sz w:val="18"/>
              </w:rPr>
              <w:t xml:space="preserve"> советы</w:t>
            </w:r>
            <w:r>
              <w:rPr>
                <w:rFonts w:ascii="Cambria" w:hAnsi="Cambria"/>
                <w:caps w:val="0"/>
                <w:spacing w:val="26"/>
                <w:sz w:val="18"/>
              </w:rPr>
              <w:t xml:space="preserve">  </w:t>
            </w:r>
          </w:p>
          <w:p w:rsidR="00437E99" w:rsidRDefault="00437E99">
            <w:pPr>
              <w:pStyle w:val="3"/>
              <w:ind w:hanging="25"/>
              <w:rPr>
                <w:rFonts w:ascii="Cambria" w:hAnsi="Cambria"/>
                <w:spacing w:val="26"/>
                <w:sz w:val="18"/>
              </w:rPr>
            </w:pPr>
            <w:r>
              <w:rPr>
                <w:rFonts w:ascii="Cambria" w:hAnsi="Cambria"/>
                <w:sz w:val="18"/>
                <w:szCs w:val="18"/>
              </w:rPr>
              <w:t>Кала ултыра</w:t>
            </w:r>
            <w:r>
              <w:rPr>
                <w:rFonts w:ascii="Cambria" w:hAnsi="Cambria" w:cs="Arial"/>
                <w:sz w:val="18"/>
                <w:szCs w:val="18"/>
              </w:rPr>
              <w:t>Ғ</w:t>
            </w:r>
            <w:r>
              <w:rPr>
                <w:rFonts w:ascii="Cambria" w:hAnsi="Cambria"/>
                <w:sz w:val="18"/>
                <w:szCs w:val="18"/>
              </w:rPr>
              <w:t>ы</w:t>
            </w:r>
            <w:r>
              <w:rPr>
                <w:rFonts w:ascii="Cambria" w:hAnsi="Cambria"/>
                <w:spacing w:val="26"/>
                <w:sz w:val="18"/>
              </w:rPr>
              <w:t xml:space="preserve"> </w:t>
            </w:r>
          </w:p>
          <w:p w:rsidR="00437E99" w:rsidRDefault="00437E99">
            <w:pPr>
              <w:pStyle w:val="3"/>
              <w:ind w:hanging="2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pacing w:val="26"/>
                <w:sz w:val="18"/>
              </w:rPr>
              <w:t xml:space="preserve">советы </w:t>
            </w:r>
          </w:p>
          <w:p w:rsidR="00437E99" w:rsidRDefault="00437E99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452170, Шишм</w:t>
            </w:r>
            <w:r>
              <w:rPr>
                <w:rFonts w:ascii="Cambria" w:hAnsi="Cambria" w:cs="Arial"/>
                <w:b w:val="0"/>
                <w:spacing w:val="26"/>
                <w:sz w:val="18"/>
                <w:szCs w:val="18"/>
              </w:rPr>
              <w:t>ә</w:t>
            </w:r>
            <w:r>
              <w:rPr>
                <w:rFonts w:ascii="Cambria" w:hAnsi="Cambria"/>
                <w:b w:val="0"/>
                <w:sz w:val="18"/>
                <w:szCs w:val="18"/>
              </w:rPr>
              <w:t>,  э.к.  Киров урамы,58</w:t>
            </w:r>
          </w:p>
          <w:p w:rsidR="00437E99" w:rsidRDefault="00437E99">
            <w:pPr>
              <w:pStyle w:val="1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тел. (34797) 2-22-72, 2-14-27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37E99" w:rsidRDefault="00B8177D">
            <w:pPr>
              <w:pStyle w:val="a3"/>
              <w:tabs>
                <w:tab w:val="left" w:pos="708"/>
              </w:tabs>
              <w:rPr>
                <w:rFonts w:ascii="Cambria" w:hAnsi="Cambria"/>
                <w:noProof/>
                <w:lang w:val="ru-RU"/>
              </w:rPr>
            </w:pPr>
            <w:r>
              <w:rPr>
                <w:rFonts w:ascii="Cambria" w:hAnsi="Cambria"/>
                <w:noProof/>
                <w:lang w:val="ru-RU"/>
              </w:rPr>
              <w:drawing>
                <wp:inline distT="0" distB="0" distL="0" distR="0">
                  <wp:extent cx="716280" cy="948690"/>
                  <wp:effectExtent l="19050" t="0" r="762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37E99" w:rsidRDefault="00437E99">
            <w:pPr>
              <w:jc w:val="center"/>
              <w:rPr>
                <w:rFonts w:ascii="Cambria" w:hAnsi="Cambria"/>
                <w:b/>
                <w:caps/>
                <w:noProof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  <w:r>
              <w:rPr>
                <w:rFonts w:ascii="Cambria" w:hAnsi="Cambria"/>
                <w:b/>
                <w:caps/>
                <w:spacing w:val="26"/>
                <w:sz w:val="16"/>
              </w:rPr>
              <w:t xml:space="preserve"> </w:t>
            </w: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 xml:space="preserve">СОВЕТ </w:t>
            </w:r>
          </w:p>
          <w:p w:rsidR="00437E99" w:rsidRDefault="00437E99">
            <w:pPr>
              <w:rPr>
                <w:rFonts w:ascii="Cambria" w:hAnsi="Cambria"/>
                <w:b/>
                <w:caps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 xml:space="preserve">     ГОРОДСКОГО ПОСЕЛЕНИЯ </w:t>
            </w: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 xml:space="preserve"> Чишминский  поссовет</w:t>
            </w: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437E99" w:rsidRDefault="00437E99">
            <w:pPr>
              <w:jc w:val="center"/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  <w:spacing w:val="26"/>
                <w:sz w:val="18"/>
              </w:rPr>
              <w:t>ЧишминскИЙ район</w:t>
            </w:r>
          </w:p>
          <w:p w:rsidR="00437E99" w:rsidRDefault="00437E99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452170, р.п. Чишмы,  улица Кирова,58</w:t>
            </w:r>
          </w:p>
          <w:p w:rsidR="00437E99" w:rsidRDefault="00437E9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18"/>
                <w:szCs w:val="18"/>
              </w:rPr>
              <w:t>тел. (34797) 2-22-72, 2-14-27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</w:tr>
    </w:tbl>
    <w:p w:rsidR="00437E99" w:rsidRDefault="00437E99" w:rsidP="00437E99">
      <w:pPr>
        <w:jc w:val="right"/>
      </w:pPr>
    </w:p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6"/>
        <w:gridCol w:w="2126"/>
        <w:gridCol w:w="3828"/>
      </w:tblGrid>
      <w:tr w:rsidR="00437E99" w:rsidTr="00437E99">
        <w:trPr>
          <w:trHeight w:val="936"/>
          <w:jc w:val="center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437E99" w:rsidRDefault="00437E99">
            <w:pPr>
              <w:spacing w:line="276" w:lineRule="auto"/>
              <w:jc w:val="center"/>
              <w:rPr>
                <w:rFonts w:ascii="Cambria" w:hAnsi="Cambria"/>
                <w:caps/>
                <w:sz w:val="26"/>
                <w:szCs w:val="26"/>
              </w:rPr>
            </w:pPr>
            <w:r>
              <w:rPr>
                <w:rFonts w:ascii="Cambria" w:hAnsi="Cambria"/>
                <w:caps/>
                <w:sz w:val="26"/>
                <w:szCs w:val="26"/>
              </w:rPr>
              <w:t>КАРАР</w:t>
            </w:r>
          </w:p>
          <w:p w:rsidR="00437E99" w:rsidRDefault="00437E9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</w:t>
            </w:r>
            <w:r>
              <w:rPr>
                <w:rFonts w:ascii="Cambria" w:hAnsi="Cambria"/>
                <w:sz w:val="28"/>
                <w:szCs w:val="28"/>
                <w:lang w:val="ru-RU"/>
              </w:rPr>
              <w:t xml:space="preserve"> ____ </w:t>
            </w:r>
            <w:r>
              <w:rPr>
                <w:rFonts w:ascii="Cambria" w:hAnsi="Cambria"/>
                <w:sz w:val="28"/>
                <w:szCs w:val="28"/>
              </w:rPr>
              <w:t xml:space="preserve">» </w:t>
            </w:r>
            <w:r>
              <w:rPr>
                <w:rFonts w:ascii="Cambria" w:hAnsi="Cambria"/>
                <w:sz w:val="28"/>
                <w:szCs w:val="28"/>
                <w:lang w:val="ru-RU"/>
              </w:rPr>
              <w:t xml:space="preserve"> декабрь</w:t>
            </w:r>
            <w:r>
              <w:rPr>
                <w:rFonts w:ascii="Cambria" w:hAnsi="Cambria"/>
                <w:sz w:val="28"/>
                <w:szCs w:val="28"/>
              </w:rPr>
              <w:t xml:space="preserve">  201</w:t>
            </w:r>
            <w:r>
              <w:rPr>
                <w:rFonts w:ascii="Cambria" w:hAnsi="Cambria"/>
                <w:sz w:val="28"/>
                <w:szCs w:val="28"/>
                <w:lang w:val="ru-RU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й.</w:t>
            </w:r>
          </w:p>
          <w:p w:rsidR="00437E99" w:rsidRDefault="00437E9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7E99" w:rsidRDefault="00437E9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37E99" w:rsidRDefault="00437E99">
            <w:pPr>
              <w:spacing w:line="276" w:lineRule="auto"/>
              <w:jc w:val="center"/>
              <w:rPr>
                <w:rFonts w:ascii="Cambria" w:hAnsi="Cambria"/>
                <w:cap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 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E99" w:rsidRDefault="00437E99">
            <w:pPr>
              <w:spacing w:line="276" w:lineRule="auto"/>
              <w:jc w:val="center"/>
              <w:rPr>
                <w:rFonts w:ascii="Cambria" w:hAnsi="Cambria"/>
                <w:caps/>
                <w:sz w:val="26"/>
                <w:szCs w:val="26"/>
              </w:rPr>
            </w:pPr>
            <w:r>
              <w:rPr>
                <w:rFonts w:ascii="Cambria" w:hAnsi="Cambria"/>
                <w:caps/>
                <w:sz w:val="26"/>
                <w:szCs w:val="26"/>
              </w:rPr>
              <w:t xml:space="preserve"> РЕШЕНИЕ</w:t>
            </w:r>
          </w:p>
          <w:p w:rsidR="00437E99" w:rsidRDefault="00437E9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 </w:t>
            </w:r>
            <w:r>
              <w:rPr>
                <w:rFonts w:ascii="Cambria" w:hAnsi="Cambria"/>
                <w:sz w:val="28"/>
                <w:szCs w:val="28"/>
                <w:lang w:val="ru-RU"/>
              </w:rPr>
              <w:t xml:space="preserve">____ </w:t>
            </w:r>
            <w:r>
              <w:rPr>
                <w:rFonts w:ascii="Cambria" w:hAnsi="Cambria"/>
                <w:sz w:val="28"/>
                <w:szCs w:val="28"/>
              </w:rPr>
              <w:t xml:space="preserve">» </w:t>
            </w:r>
            <w:r>
              <w:rPr>
                <w:rFonts w:ascii="Cambria" w:hAnsi="Cambria"/>
                <w:sz w:val="28"/>
                <w:szCs w:val="28"/>
                <w:lang w:val="ru-RU"/>
              </w:rPr>
              <w:t xml:space="preserve">декабря </w:t>
            </w:r>
            <w:r>
              <w:rPr>
                <w:rFonts w:ascii="Cambria" w:hAnsi="Cambria"/>
                <w:sz w:val="28"/>
                <w:szCs w:val="28"/>
              </w:rPr>
              <w:t>201</w:t>
            </w:r>
            <w:r>
              <w:rPr>
                <w:rFonts w:ascii="Cambria" w:hAnsi="Cambria"/>
                <w:sz w:val="28"/>
                <w:szCs w:val="28"/>
                <w:lang w:val="ru-RU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г.</w:t>
            </w:r>
          </w:p>
        </w:tc>
      </w:tr>
    </w:tbl>
    <w:p w:rsidR="00437E99" w:rsidRDefault="00437E99" w:rsidP="00437E99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437E99" w:rsidRDefault="00437E99" w:rsidP="0043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437E99" w:rsidRDefault="00437E99" w:rsidP="0043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Городского поселения Чишминский поссовет </w:t>
      </w:r>
    </w:p>
    <w:p w:rsidR="00437E99" w:rsidRDefault="00437E99" w:rsidP="0043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Чишминский район</w:t>
      </w:r>
    </w:p>
    <w:p w:rsidR="00437E99" w:rsidRDefault="00437E99" w:rsidP="0043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  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37E99" w:rsidRDefault="00437E99" w:rsidP="00437E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7E99" w:rsidRDefault="00437E99" w:rsidP="00437E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Совет Городского поселения Чишминский поссовет муниципального района Чишминский район Республики Башкортостан   </w:t>
      </w:r>
      <w:r>
        <w:rPr>
          <w:sz w:val="28"/>
          <w:szCs w:val="28"/>
        </w:rPr>
        <w:t xml:space="preserve">                                                         </w:t>
      </w:r>
    </w:p>
    <w:p w:rsidR="00437E99" w:rsidRDefault="00437E99" w:rsidP="00437E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99" w:rsidRDefault="00437E99" w:rsidP="00437E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437E99" w:rsidRDefault="00437E99" w:rsidP="00437E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E99" w:rsidRDefault="00437E99" w:rsidP="00437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Устав Городского поселения Чишминский поссовет муниципального района Чишминский район Республики Башкортостан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следующие изменения и дополнения: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4: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Городского поселения, утверждение и исполнение бюджета Городского поселения, осуществление контроля за его исполнением, составление и утверждение отчета об исполнении бюджета Городского поселения;»;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hyperlink r:id="rId8" w:history="1">
        <w:r>
          <w:rPr>
            <w:rStyle w:val="ae"/>
            <w:sz w:val="28"/>
            <w:szCs w:val="28"/>
          </w:rPr>
          <w:t xml:space="preserve">пункте 19 </w:t>
        </w:r>
      </w:hyperlink>
      <w:r>
        <w:rPr>
          <w:sz w:val="28"/>
          <w:szCs w:val="28"/>
        </w:rPr>
        <w:t>слова «осуществление муниципального земельного контроля за использованием земель Городского поселения» заменить словами «осуществление муниципального земельного контроля в границах Городского поселения»;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20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</w:t>
      </w:r>
      <w:r>
        <w:rPr>
          <w:bCs/>
          <w:sz w:val="28"/>
          <w:szCs w:val="28"/>
        </w:rPr>
        <w:lastRenderedPageBreak/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пункт 30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«30) </w:t>
      </w:r>
      <w:r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34 признать утратившим силу.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Часть 1 статьи 4.1 дополнить пунктами 11 и 12 следующего содержания: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>
          <w:rPr>
            <w:rStyle w:val="ae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>Часть 1 статьи 5.1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>Часть 1 статьи 6 дополнить абзацем следующего содержания: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«Местный референдум проводится на всей территории Городского поселения.».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hyperlink r:id="rId10" w:history="1">
        <w:r>
          <w:rPr>
            <w:rStyle w:val="ae"/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1" w:history="1">
        <w:r>
          <w:rPr>
            <w:rStyle w:val="a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Статью 19 дополнить частью 7 следующего содержания: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В случае, если председатель Совета,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председателя Совета до вступления решения суда в законную силу.».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Абзац 3 части 5 статьи 20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Городском поселении половина членов конкурсной комиссии назначается Советом, а другая половина - главой местной администрации соответствующего муниципального района Республики Башкортостан.».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>
        <w:rPr>
          <w:sz w:val="28"/>
          <w:szCs w:val="28"/>
        </w:rPr>
        <w:t>В части 2 статьи 29 слова «Муниципальные правовые акты» заменить словами «Муниципальные нормативные правовые акты».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Часть 1 статьи 30 дополнить абзацем следующего содержания: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2" w:history="1">
        <w:r>
          <w:rPr>
            <w:rStyle w:val="ae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1.10.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>
        <w:rPr>
          <w:sz w:val="28"/>
          <w:szCs w:val="28"/>
        </w:rPr>
        <w:t>Статью 34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34. Местный бюджет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Городское поселение имеет собственный бюджет (местный бюджет).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</w:t>
      </w:r>
      <w:hyperlink r:id="rId13" w:history="1">
        <w:r>
          <w:rPr>
            <w:rStyle w:val="a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>
          <w:rPr>
            <w:rStyle w:val="a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>
          <w:rPr>
            <w:rStyle w:val="a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>
          <w:rPr>
            <w:rStyle w:val="ae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Городского поселения назначается на должность из числа лиц, отвечающих квалификационным </w:t>
      </w:r>
      <w:hyperlink r:id="rId17" w:history="1">
        <w:r>
          <w:rPr>
            <w:rStyle w:val="ae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</w:r>
      <w:r>
        <w:rPr>
          <w:sz w:val="28"/>
          <w:szCs w:val="28"/>
        </w:rPr>
        <w:lastRenderedPageBreak/>
        <w:t>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Статью 36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36. Доходы местного бюджета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1.13. </w:t>
      </w:r>
      <w:r>
        <w:rPr>
          <w:sz w:val="28"/>
          <w:szCs w:val="28"/>
        </w:rPr>
        <w:t>Статью 37 изложить в следующей редакции: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37. Расходы местного бюджета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Городского поселения, устанавливаемыми и исполняемыми органами местного самоуправления Городского поселения в соответствии с требованиями Бюджетного </w:t>
      </w:r>
      <w:hyperlink r:id="rId18" w:history="1">
        <w:r>
          <w:rPr>
            <w:rStyle w:val="ae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Городского поселения осуществляется за счет средств местного бюджета в соответствии с требованиями Бюджетного </w:t>
      </w:r>
      <w:hyperlink r:id="rId19" w:history="1">
        <w:r>
          <w:rPr>
            <w:rStyle w:val="ae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Федерации.».</w:t>
      </w: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E99" w:rsidRDefault="00437E99" w:rsidP="00437E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опубликования </w:t>
      </w:r>
      <w:r>
        <w:rPr>
          <w:sz w:val="28"/>
          <w:szCs w:val="28"/>
        </w:rPr>
        <w:t>(обнародования)</w:t>
      </w:r>
      <w:r>
        <w:rPr>
          <w:color w:val="000000"/>
          <w:sz w:val="28"/>
          <w:szCs w:val="28"/>
        </w:rPr>
        <w:t>, за исключением пункта 1.5, вступающего в силу с 1 марта 2015 года.</w:t>
      </w:r>
    </w:p>
    <w:p w:rsidR="00437E99" w:rsidRDefault="00437E99" w:rsidP="00437E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обнародовать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опубликовать) путем вывешивания на  информационном стенде Администрации Городского поселения Чишминский поссовет муниципального района Чишминский район и размещения в Центре правовой информации МУ «Чишминская районная межпоселенческая библиотека», на официальном сайте Администрации  Городского поселения Чишминский поссовет муниципального района  Чишминский район Республики Башкортостан</w:t>
      </w:r>
      <w:r>
        <w:rPr>
          <w:color w:val="000000"/>
          <w:sz w:val="28"/>
          <w:szCs w:val="28"/>
        </w:rPr>
        <w:t xml:space="preserve"> после его государственной регистрации.</w:t>
      </w:r>
    </w:p>
    <w:p w:rsidR="00437E99" w:rsidRDefault="00437E99" w:rsidP="00437E99">
      <w:pPr>
        <w:ind w:firstLine="709"/>
        <w:jc w:val="both"/>
        <w:rPr>
          <w:color w:val="000000"/>
          <w:sz w:val="28"/>
          <w:szCs w:val="28"/>
        </w:rPr>
      </w:pPr>
    </w:p>
    <w:p w:rsidR="00437E99" w:rsidRDefault="00437E99" w:rsidP="00437E99">
      <w:pPr>
        <w:ind w:firstLine="709"/>
        <w:jc w:val="both"/>
        <w:rPr>
          <w:color w:val="000000"/>
          <w:sz w:val="28"/>
          <w:szCs w:val="28"/>
        </w:rPr>
      </w:pPr>
    </w:p>
    <w:p w:rsidR="00437E99" w:rsidRDefault="00437E99" w:rsidP="00437E99">
      <w:pPr>
        <w:ind w:firstLine="709"/>
        <w:jc w:val="both"/>
        <w:rPr>
          <w:color w:val="000000"/>
          <w:sz w:val="28"/>
          <w:szCs w:val="28"/>
        </w:rPr>
      </w:pPr>
    </w:p>
    <w:p w:rsidR="00437E99" w:rsidRDefault="00437E99" w:rsidP="00437E99">
      <w:pPr>
        <w:ind w:firstLine="709"/>
        <w:jc w:val="both"/>
        <w:rPr>
          <w:color w:val="000000"/>
          <w:sz w:val="28"/>
          <w:szCs w:val="28"/>
        </w:rPr>
      </w:pPr>
    </w:p>
    <w:p w:rsidR="00437E99" w:rsidRDefault="00437E99" w:rsidP="0043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437E99" w:rsidRDefault="00437E99" w:rsidP="0043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</w:t>
      </w:r>
    </w:p>
    <w:p w:rsidR="00437E99" w:rsidRDefault="00437E99" w:rsidP="0043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район </w:t>
      </w:r>
    </w:p>
    <w:p w:rsidR="00437E99" w:rsidRDefault="00437E99" w:rsidP="00437E99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А.А.Рафиков</w:t>
      </w:r>
    </w:p>
    <w:p w:rsidR="00437E99" w:rsidRDefault="00437E99" w:rsidP="00437E99">
      <w:pPr>
        <w:jc w:val="both"/>
        <w:rPr>
          <w:sz w:val="28"/>
          <w:szCs w:val="28"/>
        </w:rPr>
      </w:pPr>
    </w:p>
    <w:p w:rsidR="005441AD" w:rsidRDefault="005441AD" w:rsidP="005441AD">
      <w:pPr>
        <w:ind w:left="5236" w:right="187" w:firstLine="187"/>
        <w:jc w:val="right"/>
        <w:rPr>
          <w:sz w:val="20"/>
          <w:szCs w:val="20"/>
        </w:rPr>
      </w:pPr>
    </w:p>
    <w:sectPr w:rsidR="005441AD" w:rsidSect="006775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01D41"/>
    <w:multiLevelType w:val="hybridMultilevel"/>
    <w:tmpl w:val="A3E05792"/>
    <w:lvl w:ilvl="0" w:tplc="BF827C2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/>
  <w:rsids>
    <w:rsidRoot w:val="00090500"/>
    <w:rsid w:val="00022A9D"/>
    <w:rsid w:val="00027850"/>
    <w:rsid w:val="00051A8C"/>
    <w:rsid w:val="00054E13"/>
    <w:rsid w:val="000710C3"/>
    <w:rsid w:val="00090500"/>
    <w:rsid w:val="00141B95"/>
    <w:rsid w:val="0014450D"/>
    <w:rsid w:val="001868B3"/>
    <w:rsid w:val="001A38A6"/>
    <w:rsid w:val="001C577A"/>
    <w:rsid w:val="001E330B"/>
    <w:rsid w:val="00266027"/>
    <w:rsid w:val="00315910"/>
    <w:rsid w:val="003247EE"/>
    <w:rsid w:val="00332540"/>
    <w:rsid w:val="00342529"/>
    <w:rsid w:val="003511FC"/>
    <w:rsid w:val="00354668"/>
    <w:rsid w:val="00437E99"/>
    <w:rsid w:val="00452BFE"/>
    <w:rsid w:val="0045435C"/>
    <w:rsid w:val="00454A51"/>
    <w:rsid w:val="00463582"/>
    <w:rsid w:val="004B4F44"/>
    <w:rsid w:val="004C2C20"/>
    <w:rsid w:val="00511432"/>
    <w:rsid w:val="005436F5"/>
    <w:rsid w:val="005441AD"/>
    <w:rsid w:val="005C55A7"/>
    <w:rsid w:val="005E1373"/>
    <w:rsid w:val="006144BE"/>
    <w:rsid w:val="00631C36"/>
    <w:rsid w:val="006775AF"/>
    <w:rsid w:val="00682615"/>
    <w:rsid w:val="00693FCD"/>
    <w:rsid w:val="006A034C"/>
    <w:rsid w:val="006D7AD3"/>
    <w:rsid w:val="006E4DFB"/>
    <w:rsid w:val="0074632B"/>
    <w:rsid w:val="00746AC9"/>
    <w:rsid w:val="007508F6"/>
    <w:rsid w:val="00754CAF"/>
    <w:rsid w:val="007A0603"/>
    <w:rsid w:val="00872884"/>
    <w:rsid w:val="008F0FE3"/>
    <w:rsid w:val="008F45F0"/>
    <w:rsid w:val="00900819"/>
    <w:rsid w:val="009C04E6"/>
    <w:rsid w:val="009E3778"/>
    <w:rsid w:val="00A22B6B"/>
    <w:rsid w:val="00A24E97"/>
    <w:rsid w:val="00A273F6"/>
    <w:rsid w:val="00A32082"/>
    <w:rsid w:val="00A4317F"/>
    <w:rsid w:val="00A707E9"/>
    <w:rsid w:val="00A866E6"/>
    <w:rsid w:val="00A9105A"/>
    <w:rsid w:val="00AD2B39"/>
    <w:rsid w:val="00AE0FBF"/>
    <w:rsid w:val="00B424C9"/>
    <w:rsid w:val="00B42D96"/>
    <w:rsid w:val="00B610E9"/>
    <w:rsid w:val="00B731FD"/>
    <w:rsid w:val="00B777FD"/>
    <w:rsid w:val="00B8177D"/>
    <w:rsid w:val="00B91280"/>
    <w:rsid w:val="00C15D14"/>
    <w:rsid w:val="00C27667"/>
    <w:rsid w:val="00C4177E"/>
    <w:rsid w:val="00C61BAA"/>
    <w:rsid w:val="00C82E55"/>
    <w:rsid w:val="00CB5ACE"/>
    <w:rsid w:val="00CE0D02"/>
    <w:rsid w:val="00CF0233"/>
    <w:rsid w:val="00D07504"/>
    <w:rsid w:val="00DC736A"/>
    <w:rsid w:val="00E06F66"/>
    <w:rsid w:val="00E23BF8"/>
    <w:rsid w:val="00E475D7"/>
    <w:rsid w:val="00E522C2"/>
    <w:rsid w:val="00E6750C"/>
    <w:rsid w:val="00ED7807"/>
    <w:rsid w:val="00F05D0B"/>
    <w:rsid w:val="00F4255A"/>
    <w:rsid w:val="00F546B0"/>
    <w:rsid w:val="00F773A3"/>
    <w:rsid w:val="00F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050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9050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05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775AF"/>
    <w:rPr>
      <w:lang w:val="en-US"/>
    </w:rPr>
  </w:style>
  <w:style w:type="paragraph" w:styleId="a5">
    <w:name w:val="No Spacing"/>
    <w:uiPriority w:val="1"/>
    <w:qFormat/>
    <w:rsid w:val="006775A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75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41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1A38A6"/>
    <w:pPr>
      <w:spacing w:after="120"/>
    </w:pPr>
    <w:rPr>
      <w:color w:val="000000"/>
    </w:rPr>
  </w:style>
  <w:style w:type="character" w:customStyle="1" w:styleId="a7">
    <w:name w:val="Основной текст Знак"/>
    <w:basedOn w:val="a0"/>
    <w:link w:val="a6"/>
    <w:rsid w:val="001A38A6"/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F0FE3"/>
    <w:pPr>
      <w:ind w:left="720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paragraph" w:styleId="a9">
    <w:name w:val="Title"/>
    <w:basedOn w:val="a"/>
    <w:link w:val="aa"/>
    <w:qFormat/>
    <w:rsid w:val="00B777FD"/>
    <w:pPr>
      <w:jc w:val="center"/>
    </w:pPr>
    <w:rPr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B777FD"/>
    <w:rPr>
      <w:sz w:val="28"/>
      <w:lang w:val="en-US"/>
    </w:rPr>
  </w:style>
  <w:style w:type="table" w:styleId="ab">
    <w:name w:val="Table Grid"/>
    <w:basedOn w:val="a1"/>
    <w:rsid w:val="003159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AD2B39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D2B39"/>
    <w:rPr>
      <w:rFonts w:ascii="Cambria" w:eastAsia="Times New Roman" w:hAnsi="Cambria" w:cs="Times New Roman"/>
      <w:sz w:val="24"/>
      <w:szCs w:val="24"/>
    </w:rPr>
  </w:style>
  <w:style w:type="paragraph" w:customStyle="1" w:styleId="ConsNormal">
    <w:name w:val="ConsNormal"/>
    <w:rsid w:val="00B731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B73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73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A273F6"/>
    <w:rPr>
      <w:color w:val="0000FF"/>
      <w:u w:val="single"/>
    </w:rPr>
  </w:style>
  <w:style w:type="paragraph" w:styleId="31">
    <w:name w:val="Body Text Indent 3"/>
    <w:basedOn w:val="a"/>
    <w:link w:val="32"/>
    <w:rsid w:val="007463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632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37E99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437E99"/>
    <w:rPr>
      <w:rFonts w:ascii="Arial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DF16A076BCAFDE37913CC856F94AA57BDB2981DAFBB85BB01D708B97E670DA579F266BQ4T2N" TargetMode="External"/><Relationship Id="rId13" Type="http://schemas.openxmlformats.org/officeDocument/2006/relationships/hyperlink" Target="consultantplus://offline/ref=99FD8F46D0712B7B45D581AABF0D5921A81066F9A259AAEE9EE203BD01R4zAM" TargetMode="External"/><Relationship Id="rId18" Type="http://schemas.openxmlformats.org/officeDocument/2006/relationships/hyperlink" Target="consultantplus://offline/ref=CAF74F4AC34B0E4B59ED74CED5A81878E9A30054E8594FC303A4010118V826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732CE97EE2719D38870FCCE1435DD8B9A77D56F4F578E7ADD6C33DC4z1E5I" TargetMode="External"/><Relationship Id="rId17" Type="http://schemas.openxmlformats.org/officeDocument/2006/relationships/hyperlink" Target="consultantplus://offline/ref=99FD8F46D0712B7B45D581AABF0D5921AC1766F3AF5AF7E496BB0FBF064551F6F7DA196658E217R5z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FD8F46D0712B7B45D581AABF0D5921A01564F2A95AF7E496BB0FBF064551F6F7DA196658E217R5z5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openxmlformats.org/officeDocument/2006/relationships/hyperlink" Target="consultantplus://offline/ref=6F73EA4E05781C5D1D092D6349435C0F5E56401E676192C7282459E082E97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FD8F46D0712B7B45D581AABF0D5921A81066F9A259AAEE9EE203BD01R4zAM" TargetMode="External"/><Relationship Id="rId10" Type="http://schemas.openxmlformats.org/officeDocument/2006/relationships/hyperlink" Target="consultantplus://offline/ref=6F73EA4E05781C5D1D092D6349435C0F5E57471F606A92C7282459E08297D99FBF73251292E57BM" TargetMode="External"/><Relationship Id="rId19" Type="http://schemas.openxmlformats.org/officeDocument/2006/relationships/hyperlink" Target="consultantplus://offline/ref=CAF74F4AC34B0E4B59ED74CED5A81878E9A30054E8594FC303A4010118V82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BC8D541C29569293D69D1D583A837650AB3147876871A8DB2A1FEBB45D9A0E6DC1F31BFC66EF4CR5N" TargetMode="External"/><Relationship Id="rId14" Type="http://schemas.openxmlformats.org/officeDocument/2006/relationships/hyperlink" Target="consultantplus://offline/ref=99FD8F46D0712B7B45D581AABF0D5921A81066F9A259AAEE9EE203BD01R4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A1D8-EE83-444D-8DC7-D89ADE52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RePack by SPecialiST</Company>
  <LinksUpToDate>false</LinksUpToDate>
  <CharactersWithSpaces>14766</CharactersWithSpaces>
  <SharedDoc>false</SharedDoc>
  <HLinks>
    <vt:vector size="78" baseType="variant">
      <vt:variant>
        <vt:i4>5898252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consultantplus://offline/ref=CAF74F4AC34B0E4B59ED74CED5A81878E9A30054E8594FC303A4010118V826M</vt:lpwstr>
      </vt:variant>
      <vt:variant>
        <vt:lpwstr/>
      </vt:variant>
      <vt:variant>
        <vt:i4>5898252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consultantplus://offline/ref=CAF74F4AC34B0E4B59ED74CED5A81878E9A30054E8594FC303A4010118V826M</vt:lpwstr>
      </vt:variant>
      <vt:variant>
        <vt:lpwstr/>
      </vt:variant>
      <vt:variant>
        <vt:i4>1376336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consultantplus://offline/ref=99FD8F46D0712B7B45D581AABF0D5921AC1766F3AF5AF7E496BB0FBF064551F6F7DA196658E217R5z3M</vt:lpwstr>
      </vt:variant>
      <vt:variant>
        <vt:lpwstr/>
      </vt:variant>
      <vt:variant>
        <vt:i4>1376347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consultantplus://offline/ref=99FD8F46D0712B7B45D581AABF0D5921A01564F2A95AF7E496BB0FBF064551F6F7DA196658E217R5z5M</vt:lpwstr>
      </vt:variant>
      <vt:variant>
        <vt:lpwstr/>
      </vt:variant>
      <vt:variant>
        <vt:i4>1441883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consultantplus://offline/ref=99FD8F46D0712B7B45D581AABF0D5921A81066F9A259AAEE9EE203BD01R4zAM</vt:lpwstr>
      </vt:variant>
      <vt:variant>
        <vt:lpwstr/>
      </vt:variant>
      <vt:variant>
        <vt:i4>1441883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consultantplus://offline/ref=99FD8F46D0712B7B45D581AABF0D5921A81066F9A259AAEE9EE203BD01R4zAM</vt:lpwstr>
      </vt:variant>
      <vt:variant>
        <vt:lpwstr/>
      </vt:variant>
      <vt:variant>
        <vt:i4>1441883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consultantplus://offline/ref=99FD8F46D0712B7B45D581AABF0D5921A81066F9A259AAEE9EE203BD01R4zAM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consultantplus://offline/ref=71732CE97EE2719D38870FCCE1435DD8B9A77D56F4F578E7ADD6C33DC4z1E5I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consultantplus://offline/ref=6F73EA4E05781C5D1D092D6349435C0F5E56401E676192C7282459E082E977M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consultantplus://offline/ref=6F73EA4E05781C5D1D092D6349435C0F5E57471F606A92C7282459E08297D99FBF73251292E57BM</vt:lpwstr>
      </vt:variant>
      <vt:variant>
        <vt:lpwstr/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consultantplus://offline/ref=57E7BC8D541C29569293D69D1D583A837650AB3147876871A8DB2A1FEBB45D9A0E6DC1F31BFC66EF4CR5N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consultantplus://offline/ref=719BDF16A076BCAFDE37913CC856F94AA57BDB2981DAFBB85BB01D708B97E670DA579F266BQ4T2N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http://www.chishmy.info/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User</dc:creator>
  <cp:keywords/>
  <dc:description/>
  <cp:lastModifiedBy>Управделами</cp:lastModifiedBy>
  <cp:revision>2</cp:revision>
  <cp:lastPrinted>2014-12-22T10:02:00Z</cp:lastPrinted>
  <dcterms:created xsi:type="dcterms:W3CDTF">2013-11-07T09:47:00Z</dcterms:created>
  <dcterms:modified xsi:type="dcterms:W3CDTF">2014-12-23T07:17:00Z</dcterms:modified>
</cp:coreProperties>
</file>